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様式第１号</w:t>
      </w:r>
    </w:p>
    <w:p>
      <w:pPr>
        <w:pStyle w:val="0"/>
        <w:rPr>
          <w:rFonts w:hint="eastAsia" w:ascii="ＭＳ 明朝" w:hAnsi="ＭＳ 明朝"/>
          <w:color w:val="auto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/>
          <w:color w:val="auto"/>
          <w:sz w:val="28"/>
        </w:rPr>
      </w:pPr>
      <w:r>
        <w:rPr>
          <w:rFonts w:hint="eastAsia" w:ascii="ＭＳ 明朝" w:hAnsi="ＭＳ 明朝"/>
          <w:color w:val="auto"/>
          <w:sz w:val="28"/>
        </w:rPr>
        <w:t>障害者雇用企業登録申請書</w:t>
      </w:r>
    </w:p>
    <w:p>
      <w:pPr>
        <w:pStyle w:val="0"/>
        <w:jc w:val="center"/>
        <w:rPr>
          <w:rFonts w:hint="eastAsia" w:ascii="ＭＳ 明朝" w:hAnsi="ＭＳ 明朝"/>
          <w:color w:val="auto"/>
          <w:sz w:val="28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年　　月　　日　</w:t>
      </w:r>
    </w:p>
    <w:p>
      <w:pPr>
        <w:pStyle w:val="0"/>
        <w:ind w:firstLine="220" w:firstLineChars="100"/>
        <w:rPr>
          <w:rFonts w:hint="eastAsia" w:ascii="ＭＳ 明朝" w:hAnsi="ＭＳ 明朝"/>
          <w:color w:val="auto"/>
          <w:sz w:val="18"/>
        </w:rPr>
      </w:pPr>
      <w:r>
        <w:rPr>
          <w:rFonts w:hint="eastAsia" w:ascii="ＭＳ 明朝" w:hAnsi="ＭＳ 明朝"/>
          <w:color w:val="auto"/>
          <w:sz w:val="22"/>
        </w:rPr>
        <w:t>静岡県知事　様</w:t>
      </w:r>
    </w:p>
    <w:p>
      <w:pPr>
        <w:pStyle w:val="0"/>
        <w:ind w:leftChars="0" w:firstLine="0" w:firstLineChars="0"/>
        <w:rPr>
          <w:rFonts w:hint="eastAsia" w:ascii="ＭＳ 明朝" w:hAnsi="ＭＳ 明朝"/>
          <w:color w:val="auto"/>
          <w:sz w:val="18"/>
        </w:rPr>
      </w:pPr>
    </w:p>
    <w:p>
      <w:pPr>
        <w:pStyle w:val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在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地</w:t>
      </w:r>
    </w:p>
    <w:p>
      <w:pPr>
        <w:pStyle w:val="0"/>
        <w:spacing w:line="0" w:lineRule="atLeast"/>
        <w:rPr>
          <w:rFonts w:hint="eastAsia" w:ascii="ＭＳ 明朝" w:hAnsi="ＭＳ 明朝"/>
          <w:color w:val="auto"/>
          <w:sz w:val="12"/>
        </w:rPr>
      </w:pPr>
    </w:p>
    <w:p>
      <w:pPr>
        <w:pStyle w:val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名　　称</w:t>
      </w:r>
    </w:p>
    <w:p>
      <w:pPr>
        <w:pStyle w:val="0"/>
        <w:spacing w:line="0" w:lineRule="atLeast"/>
        <w:rPr>
          <w:rFonts w:hint="eastAsia" w:ascii="ＭＳ 明朝" w:hAnsi="ＭＳ 明朝"/>
          <w:color w:val="auto"/>
          <w:sz w:val="1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代表者名　　　　　　　　　　　　　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 xml:space="preserve"> </w:t>
      </w:r>
    </w:p>
    <w:p>
      <w:pPr>
        <w:pStyle w:val="0"/>
        <w:spacing w:line="0" w:lineRule="atLeast"/>
        <w:rPr>
          <w:rFonts w:hint="eastAsia" w:ascii="ＭＳ 明朝" w:hAnsi="ＭＳ 明朝"/>
          <w:color w:val="auto"/>
          <w:sz w:val="12"/>
        </w:rPr>
      </w:pPr>
    </w:p>
    <w:p>
      <w:pPr>
        <w:pStyle w:val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電　　話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 w:ascii="ＭＳ 明朝" w:hAnsi="ＭＳ 明朝"/>
          <w:color w:val="auto"/>
        </w:rPr>
      </w:pPr>
    </w:p>
    <w:p>
      <w:pPr>
        <w:pStyle w:val="17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下記のとおり障害者雇用企業の登録を受けたいので、申請します。</w:t>
      </w:r>
    </w:p>
    <w:p>
      <w:pPr>
        <w:pStyle w:val="17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なお、この申請書の内容については、事実と相違ないことを誓約します。</w:t>
      </w:r>
    </w:p>
    <w:tbl>
      <w:tblPr>
        <w:tblStyle w:val="11"/>
        <w:tblW w:w="0" w:type="auto"/>
        <w:tblInd w:w="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8"/>
        <w:gridCol w:w="2979"/>
        <w:gridCol w:w="4411"/>
        <w:gridCol w:w="1179"/>
      </w:tblGrid>
      <w:tr>
        <w:trPr>
          <w:cantSplit/>
          <w:trHeight w:val="2069" w:hRule="atLeast"/>
        </w:trPr>
        <w:tc>
          <w:tcPr>
            <w:tcW w:w="327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１　入札参加資格</w:t>
            </w:r>
          </w:p>
          <w:p>
            <w:pPr>
              <w:pStyle w:val="0"/>
              <w:ind w:firstLine="440" w:firstLineChars="20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登録済業種</w:t>
            </w:r>
            <w:r>
              <w:rPr>
                <w:rFonts w:hint="eastAsia" w:ascii="ＭＳ 明朝" w:hAnsi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z w:val="22"/>
              </w:rPr>
              <w:t>番号</w:t>
            </w:r>
            <w:r>
              <w:rPr>
                <w:rFonts w:hint="eastAsia" w:ascii="ＭＳ 明朝" w:hAnsi="ＭＳ 明朝"/>
                <w:color w:val="auto"/>
                <w:sz w:val="22"/>
              </w:rPr>
              <w:t>)</w:t>
            </w:r>
          </w:p>
          <w:p>
            <w:pPr>
              <w:pStyle w:val="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</w:t>
            </w:r>
          </w:p>
          <w:p>
            <w:pPr>
              <w:pStyle w:val="0"/>
              <w:ind w:firstLine="440" w:firstLineChars="20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複数記載可能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/>
                <w:color w:val="auto"/>
                <w:sz w:val="20"/>
              </w:rPr>
            </w:pPr>
          </w:p>
          <w:p>
            <w:pPr>
              <w:pStyle w:val="0"/>
              <w:ind w:left="460" w:leftChars="100" w:hanging="220" w:hangingChars="10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該当する業種にレ点及び番号等をご記入ください。</w:t>
            </w:r>
          </w:p>
        </w:tc>
        <w:tc>
          <w:tcPr>
            <w:tcW w:w="559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7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Wingdings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/>
                <w:color w:val="auto"/>
                <w:spacing w:val="18"/>
                <w:sz w:val="22"/>
                <w:fitText w:val="1760" w:id="1"/>
              </w:rPr>
              <w:t>庁舎等管理業</w:t>
            </w:r>
            <w:r>
              <w:rPr>
                <w:rFonts w:hint="eastAsia" w:ascii="ＭＳ 明朝" w:hAnsi="ＭＳ 明朝"/>
                <w:color w:val="auto"/>
                <w:spacing w:val="2"/>
                <w:sz w:val="22"/>
                <w:fitText w:val="1760" w:id="1"/>
              </w:rPr>
              <w:t>務</w:t>
            </w:r>
            <w:r>
              <w:rPr>
                <w:rFonts w:hint="eastAsia" w:ascii="ＭＳ 明朝" w:hAnsi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z w:val="22"/>
              </w:rPr>
              <w:t>名簿番号　　　　　　　　　</w:t>
            </w:r>
            <w:r>
              <w:rPr>
                <w:rFonts w:hint="eastAsia" w:ascii="ＭＳ 明朝" w:hAnsi="ＭＳ 明朝"/>
                <w:color w:val="auto"/>
                <w:sz w:val="22"/>
              </w:rPr>
              <w:t>)</w:t>
            </w:r>
          </w:p>
          <w:p>
            <w:pPr>
              <w:pStyle w:val="0"/>
              <w:ind w:left="-17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Wingdings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/>
                <w:color w:val="auto"/>
                <w:spacing w:val="13"/>
                <w:sz w:val="22"/>
                <w:fitText w:val="1760" w:id="2"/>
              </w:rPr>
              <w:t>情報</w:t>
            </w:r>
            <w:r>
              <w:rPr>
                <w:rFonts w:hint="eastAsia" w:ascii="ＭＳ 明朝" w:hAnsi="ＭＳ 明朝"/>
                <w:color w:val="auto"/>
                <w:spacing w:val="13"/>
                <w:w w:val="50"/>
                <w:sz w:val="22"/>
                <w:fitText w:val="1760" w:id="2"/>
              </w:rPr>
              <w:t>システム</w:t>
            </w:r>
            <w:r>
              <w:rPr>
                <w:rFonts w:hint="eastAsia" w:ascii="ＭＳ 明朝" w:hAnsi="ＭＳ 明朝"/>
                <w:color w:val="auto"/>
                <w:spacing w:val="13"/>
                <w:sz w:val="22"/>
                <w:fitText w:val="1760" w:id="2"/>
              </w:rPr>
              <w:t>開発</w:t>
            </w:r>
            <w:r>
              <w:rPr>
                <w:rFonts w:hint="eastAsia" w:ascii="ＭＳ 明朝" w:hAnsi="ＭＳ 明朝"/>
                <w:color w:val="auto"/>
                <w:spacing w:val="6"/>
                <w:sz w:val="22"/>
                <w:fitText w:val="1760" w:id="2"/>
              </w:rPr>
              <w:t>等</w:t>
            </w:r>
          </w:p>
          <w:p>
            <w:pPr>
              <w:pStyle w:val="0"/>
              <w:ind w:left="-17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Wingdings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/>
                <w:color w:val="auto"/>
                <w:spacing w:val="44"/>
                <w:sz w:val="22"/>
                <w:fitText w:val="1760" w:id="3"/>
              </w:rPr>
              <w:t>森林整備工</w:t>
            </w:r>
            <w:r>
              <w:rPr>
                <w:rFonts w:hint="eastAsia" w:ascii="ＭＳ 明朝" w:hAnsi="ＭＳ 明朝"/>
                <w:color w:val="auto"/>
                <w:sz w:val="22"/>
                <w:fitText w:val="1760" w:id="3"/>
              </w:rPr>
              <w:t>事</w:t>
            </w:r>
            <w:r>
              <w:rPr>
                <w:rFonts w:hint="eastAsia" w:ascii="ＭＳ 明朝" w:hAnsi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z w:val="22"/>
              </w:rPr>
              <w:t>認定番号　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　　　　　　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/>
                <w:color w:val="auto"/>
                <w:sz w:val="22"/>
              </w:rPr>
              <w:t>)</w:t>
            </w:r>
          </w:p>
          <w:p>
            <w:pPr>
              <w:pStyle w:val="0"/>
              <w:ind w:left="-17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Wingdings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/>
                <w:color w:val="auto"/>
                <w:spacing w:val="146"/>
                <w:sz w:val="22"/>
                <w:fitText w:val="1760" w:id="4"/>
              </w:rPr>
              <w:t>建設工</w:t>
            </w:r>
            <w:r>
              <w:rPr>
                <w:rFonts w:hint="eastAsia" w:ascii="ＭＳ 明朝" w:hAnsi="ＭＳ 明朝"/>
                <w:color w:val="auto"/>
                <w:spacing w:val="2"/>
                <w:sz w:val="22"/>
                <w:fitText w:val="1760" w:id="4"/>
              </w:rPr>
              <w:t>事</w:t>
            </w:r>
            <w:r>
              <w:rPr>
                <w:rFonts w:hint="eastAsia" w:ascii="ＭＳ 明朝" w:hAnsi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w w:val="50"/>
                <w:sz w:val="22"/>
              </w:rPr>
              <w:t>許可番号</w:t>
            </w:r>
            <w:r>
              <w:rPr>
                <w:rFonts w:hint="eastAsia" w:ascii="ＭＳ 明朝" w:hAnsi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/>
                <w:color w:val="auto"/>
                <w:w w:val="50"/>
                <w:sz w:val="22"/>
              </w:rPr>
              <w:t>知事・大臣</w:t>
            </w:r>
            <w:r>
              <w:rPr>
                <w:rFonts w:hint="eastAsia" w:ascii="ＭＳ 明朝" w:hAnsi="ＭＳ 明朝"/>
                <w:color w:val="auto"/>
                <w:sz w:val="22"/>
              </w:rPr>
              <w:t>　　　　　　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/>
                <w:color w:val="auto"/>
                <w:sz w:val="22"/>
              </w:rPr>
              <w:t>)</w:t>
            </w:r>
          </w:p>
          <w:p>
            <w:pPr>
              <w:pStyle w:val="0"/>
              <w:ind w:left="-170" w:leftChars="0" w:firstLine="240" w:firstLineChars="100"/>
              <w:rPr>
                <w:rFonts w:hint="eastAsia" w:ascii="ＭＳ 明朝" w:hAnsi="ＭＳ 明朝"/>
                <w:color w:val="auto"/>
                <w:sz w:val="22"/>
              </w:rPr>
            </w:pP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Wingdings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/>
                <w:color w:val="auto"/>
                <w:sz w:val="22"/>
              </w:rPr>
              <w:t>建設関連業務委託</w:t>
            </w:r>
          </w:p>
          <w:p>
            <w:pPr>
              <w:pStyle w:val="0"/>
              <w:ind w:left="-17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　</w:t>
            </w:r>
            <w:sdt>
              <w:sdtPr>
                <w:rPr>
                  <w:rFonts w:hint="eastAsia" w:ascii="ＭＳ 明朝" w:hAnsi="ＭＳ 明朝" w:eastAsia="ＭＳ 明朝"/>
                  <w:color w:val="auto"/>
                </w:rPr>
                <w:lock w:val="unlocked"/>
                <w14:checkbox>
                  <w14:checkedState w14:font="Wingdings" w14:val="F0FE"/>
                  <w14:uncheckedState w14:font="Wingdings" w14:val="F0A8"/>
                </w14:checkbox>
              </w:sdtPr>
              <w:sdtEndPr>
                <w:rPr>
                  <w:rFonts w:hint="eastAsia" w:ascii="ＭＳ 明朝" w:hAnsi="ＭＳ 明朝" w:eastAsia="ＭＳ 明朝"/>
                  <w:color w:val="auto"/>
                </w:rPr>
              </w:sdtEndPr>
              <w:sdtContent>
                <w:r>
                  <w:rPr>
                    <w:rFonts w:hint="eastAsia" w:eastAsia="Wingdings"/>
                    <w:color w:val="auto"/>
                  </w:rPr>
                  <w:sym w:font="Wingdings" w:char="F0A8"/>
                </w:r>
              </w:sdtContent>
            </w:sdt>
            <w:r>
              <w:rPr>
                <w:rFonts w:hint="eastAsia" w:ascii="ＭＳ 明朝" w:hAnsi="ＭＳ 明朝"/>
                <w:color w:val="auto"/>
                <w:spacing w:val="82"/>
                <w:sz w:val="22"/>
                <w:fitText w:val="1760" w:id="5"/>
              </w:rPr>
              <w:t>物品購入</w:t>
            </w:r>
            <w:r>
              <w:rPr>
                <w:rFonts w:hint="eastAsia" w:ascii="ＭＳ 明朝" w:hAnsi="ＭＳ 明朝"/>
                <w:color w:val="auto"/>
                <w:spacing w:val="2"/>
                <w:sz w:val="22"/>
                <w:fitText w:val="1760" w:id="5"/>
              </w:rPr>
              <w:t>等</w:t>
            </w:r>
            <w:r>
              <w:rPr>
                <w:rFonts w:hint="eastAsia" w:ascii="ＭＳ 明朝" w:hAnsi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z w:val="22"/>
              </w:rPr>
              <w:t>登録番号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　　　　　　　</w:t>
            </w:r>
            <w:r>
              <w:rPr>
                <w:rFonts w:hint="eastAsia" w:ascii="ＭＳ 明朝" w:hAnsi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/>
                <w:color w:val="auto"/>
                <w:sz w:val="22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32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color w:val="auto"/>
                <w:w w:val="90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２　県内の事業所数</w:t>
            </w:r>
          </w:p>
        </w:tc>
        <w:tc>
          <w:tcPr>
            <w:tcW w:w="55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snapToGrid w:val="1"/>
              <w:jc w:val="righ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事業所　</w:t>
            </w:r>
          </w:p>
        </w:tc>
      </w:tr>
      <w:tr>
        <w:trPr>
          <w:cantSplit/>
          <w:trHeight w:val="600" w:hRule="atLeast"/>
        </w:trPr>
        <w:tc>
          <w:tcPr>
            <w:tcW w:w="8867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３　県内事業所の雇用状況</w:t>
            </w:r>
            <w:r>
              <w:rPr>
                <w:rFonts w:hint="eastAsia" w:ascii="ＭＳ 明朝" w:hAnsi="ＭＳ 明朝"/>
                <w:color w:val="auto"/>
                <w:w w:val="90"/>
                <w:sz w:val="20"/>
              </w:rPr>
              <w:t>（６月１日現在：様式第１号の２「障害者雇用状況内訳書」の合計）</w:t>
            </w:r>
          </w:p>
        </w:tc>
      </w:tr>
      <w:tr>
        <w:trPr>
          <w:trHeight w:val="885" w:hRule="atLeast"/>
        </w:trPr>
        <w:tc>
          <w:tcPr>
            <w:tcW w:w="29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29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①</w:t>
            </w:r>
            <w:r>
              <w:rPr>
                <w:rFonts w:hint="eastAsia" w:ascii="ＭＳ 明朝" w:hAnsi="ＭＳ 明朝"/>
                <w:color w:val="auto"/>
                <w:spacing w:val="27"/>
                <w:sz w:val="22"/>
                <w:fitText w:val="2420" w:id="6"/>
              </w:rPr>
              <w:t>常用雇用労働者の</w:t>
            </w:r>
            <w:r>
              <w:rPr>
                <w:rFonts w:hint="eastAsia" w:ascii="ＭＳ 明朝" w:hAnsi="ＭＳ 明朝"/>
                <w:color w:val="auto"/>
                <w:spacing w:val="4"/>
                <w:sz w:val="22"/>
                <w:fitText w:val="2420" w:id="6"/>
              </w:rPr>
              <w:t>数</w:t>
            </w:r>
          </w:p>
        </w:tc>
        <w:tc>
          <w:tcPr>
            <w:tcW w:w="44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" w:leftChars="0" w:firstLine="0" w:firstLineChars="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様式第１号の２①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人</w:t>
            </w:r>
          </w:p>
        </w:tc>
      </w:tr>
      <w:tr>
        <w:trPr>
          <w:cantSplit/>
          <w:trHeight w:val="885" w:hRule="atLeast"/>
        </w:trPr>
        <w:tc>
          <w:tcPr>
            <w:tcW w:w="2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97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20" w:hangingChars="100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②法定雇用障害者の算定の基礎となる労働者の数</w:t>
            </w:r>
          </w:p>
        </w:tc>
        <w:tc>
          <w:tcPr>
            <w:tcW w:w="44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" w:leftChars="0" w:firstLine="0" w:firstLineChars="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①から除外率により除外すべき労働者を控除</w:t>
            </w:r>
          </w:p>
          <w:p>
            <w:pPr>
              <w:pStyle w:val="0"/>
              <w:ind w:left="10" w:leftChars="0" w:firstLine="0" w:firstLineChars="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した数（様式第１号の２②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人</w:t>
            </w:r>
          </w:p>
        </w:tc>
      </w:tr>
      <w:tr>
        <w:trPr>
          <w:cantSplit/>
          <w:trHeight w:val="885" w:hRule="atLeast"/>
        </w:trPr>
        <w:tc>
          <w:tcPr>
            <w:tcW w:w="2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9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20" w:hangingChars="100"/>
              <w:rPr>
                <w:rFonts w:hint="eastAsia" w:ascii="ＭＳ 明朝" w:hAnsi="ＭＳ 明朝"/>
                <w:color w:val="auto"/>
                <w:w w:val="90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③常用雇用身体障害者、知的障害者及び精神障害者の数の計</w:t>
            </w:r>
          </w:p>
        </w:tc>
        <w:tc>
          <w:tcPr>
            <w:tcW w:w="4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Chars="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障害者雇用状況報告書の提出義務のない企業</w:t>
            </w:r>
          </w:p>
          <w:p>
            <w:pPr>
              <w:pStyle w:val="0"/>
              <w:ind w:left="0" w:leftChars="0" w:firstLineChars="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は、</w:t>
            </w:r>
            <w:r>
              <w:rPr>
                <w:rFonts w:hint="eastAsia" w:ascii="ＭＳ 明朝" w:hAnsi="ＭＳ 明朝"/>
                <w:color w:val="auto"/>
                <w:sz w:val="20"/>
                <w:u w:val="single" w:color="auto"/>
              </w:rPr>
              <w:t>実人数</w:t>
            </w:r>
            <w:r>
              <w:rPr>
                <w:rFonts w:hint="eastAsia" w:ascii="ＭＳ 明朝" w:hAnsi="ＭＳ 明朝"/>
                <w:color w:val="auto"/>
                <w:sz w:val="20"/>
              </w:rPr>
              <w:t>を記入（様式第１号の２③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人</w:t>
            </w:r>
          </w:p>
        </w:tc>
      </w:tr>
      <w:tr>
        <w:trPr>
          <w:cantSplit/>
          <w:trHeight w:val="885" w:hRule="atLeast"/>
        </w:trPr>
        <w:tc>
          <w:tcPr>
            <w:tcW w:w="2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9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right="-107" w:rightChars="-51" w:hanging="210" w:hangingChars="10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④法定雇用障害者数</w:t>
            </w:r>
          </w:p>
        </w:tc>
        <w:tc>
          <w:tcPr>
            <w:tcW w:w="4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leftChars="0" w:firstLine="7" w:firstLineChars="0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｛②×法定雇用率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(1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人未満の端数は切り捨て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｝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人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3325" w:tblpY="15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75"/>
        <w:gridCol w:w="1075"/>
        <w:gridCol w:w="3440"/>
      </w:tblGrid>
      <w:tr>
        <w:trPr>
          <w:cantSplit/>
          <w:trHeight w:val="400" w:hRule="atLeast"/>
        </w:trPr>
        <w:tc>
          <w:tcPr>
            <w:tcW w:w="10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　属</w:t>
            </w:r>
          </w:p>
        </w:tc>
        <w:tc>
          <w:tcPr>
            <w:tcW w:w="3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0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3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0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電　話</w:t>
            </w:r>
          </w:p>
        </w:tc>
        <w:tc>
          <w:tcPr>
            <w:tcW w:w="3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213" w:hanging="213" w:hangingChars="97"/>
        <w:rPr>
          <w:rFonts w:hint="eastAsia"/>
          <w:color w:val="auto"/>
        </w:rPr>
      </w:pPr>
      <w:r>
        <w:rPr>
          <w:rFonts w:hint="eastAsia"/>
          <w:color w:val="auto"/>
          <w:sz w:val="22"/>
        </w:rPr>
        <w:t>※本申請書（別紙「障害者雇用状況内訳書」を含む）に記載された個人情報は、登録審査・審査結果の通知及び審査のための事務連絡に使用します。</w:t>
      </w:r>
    </w:p>
    <w:sectPr>
      <w:pgSz w:w="11907" w:h="16840"/>
      <w:pgMar w:top="1134" w:right="1417" w:bottom="850" w:left="1701" w:header="851" w:footer="992" w:gutter="0"/>
      <w:cols w:space="720"/>
      <w:textDirection w:val="lrTb"/>
      <w:docGrid w:type="lines" w:linePitch="365" w:charSpace="-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15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"/>
    <w:basedOn w:val="0"/>
    <w:next w:val="17"/>
    <w:link w:val="0"/>
    <w:uiPriority w:val="0"/>
    <w:rPr>
      <w:sz w:val="22"/>
    </w:rPr>
  </w:style>
  <w:style w:type="paragraph" w:styleId="18">
    <w:name w:val="Body Text Indent"/>
    <w:basedOn w:val="0"/>
    <w:next w:val="18"/>
    <w:link w:val="0"/>
    <w:uiPriority w:val="0"/>
    <w:pPr>
      <w:ind w:left="215" w:hanging="215"/>
    </w:pPr>
    <w:rPr>
      <w:sz w:val="22"/>
    </w:rPr>
  </w:style>
  <w:style w:type="paragraph" w:styleId="19">
    <w:name w:val="Body Text Indent 2"/>
    <w:basedOn w:val="0"/>
    <w:next w:val="19"/>
    <w:link w:val="0"/>
    <w:uiPriority w:val="0"/>
    <w:pPr>
      <w:spacing w:line="0" w:lineRule="atLeast"/>
      <w:ind w:left="215" w:hanging="215"/>
    </w:pPr>
    <w:rPr>
      <w:sz w:val="2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</TotalTime>
  <Pages>1</Pages>
  <Words>1</Words>
  <Characters>524</Characters>
  <Application>JUST Note</Application>
  <Lines>179</Lines>
  <Paragraphs>43</Paragraphs>
  <Company>静岡県</Company>
  <CharactersWithSpaces>673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様式第○号</dc:title>
  <dc:creator>FUJ9903B0873</dc:creator>
  <cp:lastModifiedBy>川口　大輔</cp:lastModifiedBy>
  <cp:lastPrinted>2012-05-08T09:00:00Z</cp:lastPrinted>
  <dcterms:created xsi:type="dcterms:W3CDTF">2004-06-14T02:12:00Z</dcterms:created>
  <dcterms:modified xsi:type="dcterms:W3CDTF">2024-04-03T05:30:14Z</dcterms:modified>
  <cp:revision>68</cp:revision>
</cp:coreProperties>
</file>