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eastAsia"/>
        </w:rPr>
        <w:t>様式１号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参　加　表　明　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令和８年　月　日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静岡県知事　　鈴木　康友　様</w:t>
      </w: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下記業務の企画提案書に基づく選定に参加したいので、企画提案書を提出します。</w:t>
      </w: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なお、令和８年度洋上風力発電導入検討支援業務委託公募型企画提案募集要項</w:t>
      </w:r>
      <w:bookmarkStart w:id="0" w:name="_GoBack"/>
      <w:bookmarkEnd w:id="0"/>
      <w:r>
        <w:rPr>
          <w:rFonts w:hint="eastAsia"/>
        </w:rPr>
        <w:t>の「５　応募資格」のすべての条件に該当していることを誓約します。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公告日　　令和８年５月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  <w:r>
        <w:rPr>
          <w:rFonts w:hint="eastAsia"/>
        </w:rPr>
        <w:t>２　業務名　　令和８年度洋上風力発電導入検討支援業務委託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所　属：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役　職：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氏　名：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電　話：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　</w:t>
      </w:r>
    </w:p>
    <w:p>
      <w:pPr>
        <w:pStyle w:val="0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886</TotalTime>
  <Pages>1</Pages>
  <Words>2</Words>
  <Characters>202</Characters>
  <Application>JUST Note</Application>
  <Lines>36</Lines>
  <Paragraphs>18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静岡県東遠地域水道広域化モデルシミュレーション業務委託　業務説明書（案）</dc:title>
  <dc:creator>望月　大介</dc:creator>
  <cp:lastModifiedBy>石井　寛子</cp:lastModifiedBy>
  <cp:lastPrinted>2020-08-25T03:48:00Z</cp:lastPrinted>
  <dcterms:created xsi:type="dcterms:W3CDTF">2019-05-29T05:48:00Z</dcterms:created>
  <dcterms:modified xsi:type="dcterms:W3CDTF">2026-05-15T05:13:05Z</dcterms:modified>
  <cp:revision>53</cp:revision>
</cp:coreProperties>
</file>