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F4F07" w14:textId="77777777" w:rsidR="00536D35" w:rsidRDefault="00536D35">
      <w:pPr>
        <w:ind w:right="224"/>
        <w:jc w:val="right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18"/>
          <w:kern w:val="0"/>
          <w:sz w:val="22"/>
          <w:fitText w:val="1760" w:id="1"/>
        </w:rPr>
        <w:t xml:space="preserve">第　　　　　</w:t>
      </w:r>
      <w:r>
        <w:rPr>
          <w:rFonts w:ascii="ＭＳ 明朝" w:hAnsi="ＭＳ 明朝" w:hint="eastAsia"/>
          <w:spacing w:val="2"/>
          <w:kern w:val="0"/>
          <w:sz w:val="22"/>
          <w:fitText w:val="1760" w:id="1"/>
        </w:rPr>
        <w:t>号</w:t>
      </w:r>
    </w:p>
    <w:p w14:paraId="3DB7AC44" w14:textId="77777777" w:rsidR="00536D35" w:rsidRDefault="00536D35">
      <w:pPr>
        <w:ind w:rightChars="100" w:right="210"/>
        <w:jc w:val="right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　年　月　日</w:t>
      </w:r>
    </w:p>
    <w:p w14:paraId="4A5875C2" w14:textId="77777777" w:rsidR="00536D35" w:rsidRDefault="00536D35">
      <w:pPr>
        <w:rPr>
          <w:rFonts w:ascii="ＭＳ 明朝" w:hAnsi="ＭＳ 明朝"/>
          <w:spacing w:val="2"/>
          <w:kern w:val="0"/>
          <w:sz w:val="22"/>
        </w:rPr>
      </w:pPr>
    </w:p>
    <w:p w14:paraId="3EAA7123" w14:textId="77777777" w:rsidR="00536D35" w:rsidRDefault="00536D35">
      <w:pPr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 xml:space="preserve">　静岡県健康福祉部福祉長寿局福祉指導課長　様</w:t>
      </w:r>
    </w:p>
    <w:p w14:paraId="2BC32781" w14:textId="77777777" w:rsidR="00536D35" w:rsidRDefault="00536D35">
      <w:pPr>
        <w:rPr>
          <w:rFonts w:ascii="ＭＳ 明朝" w:hAnsi="ＭＳ 明朝"/>
          <w:spacing w:val="2"/>
          <w:kern w:val="0"/>
          <w:sz w:val="22"/>
        </w:rPr>
      </w:pPr>
    </w:p>
    <w:p w14:paraId="78CF46E4" w14:textId="77777777" w:rsidR="00536D35" w:rsidRDefault="00536D35">
      <w:pPr>
        <w:pStyle w:val="a4"/>
        <w:ind w:firstLineChars="2963" w:firstLine="11556"/>
        <w:jc w:val="both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85"/>
          <w:kern w:val="0"/>
          <w:sz w:val="22"/>
          <w:fitText w:val="1000" w:id="2"/>
        </w:rPr>
        <w:t>法人</w:t>
      </w:r>
      <w:r>
        <w:rPr>
          <w:rFonts w:ascii="ＭＳ 明朝" w:hAnsi="ＭＳ 明朝" w:hint="eastAsia"/>
          <w:spacing w:val="0"/>
          <w:kern w:val="0"/>
          <w:sz w:val="22"/>
          <w:fitText w:val="1000" w:id="2"/>
        </w:rPr>
        <w:t>名</w:t>
      </w:r>
    </w:p>
    <w:p w14:paraId="5D2883A4" w14:textId="500B4833" w:rsidR="00CE7E38" w:rsidRPr="00CE7E38" w:rsidRDefault="00536D35" w:rsidP="00CE7E38">
      <w:pPr>
        <w:pStyle w:val="a4"/>
        <w:wordWrap w:val="0"/>
        <w:ind w:right="448"/>
        <w:rPr>
          <w:rFonts w:ascii="ＭＳ 明朝" w:hAnsi="ＭＳ 明朝"/>
          <w:spacing w:val="0"/>
          <w:kern w:val="0"/>
          <w:sz w:val="22"/>
        </w:rPr>
      </w:pPr>
      <w:r w:rsidRPr="00CE7E38">
        <w:rPr>
          <w:rFonts w:ascii="ＭＳ 明朝" w:hAnsi="ＭＳ 明朝" w:hint="eastAsia"/>
          <w:spacing w:val="55"/>
          <w:kern w:val="0"/>
          <w:sz w:val="22"/>
          <w:fitText w:val="880" w:id="-1813290494"/>
        </w:rPr>
        <w:t>法人</w:t>
      </w:r>
      <w:r w:rsidRPr="00CE7E38">
        <w:rPr>
          <w:rFonts w:ascii="ＭＳ 明朝" w:hAnsi="ＭＳ 明朝" w:hint="eastAsia"/>
          <w:spacing w:val="0"/>
          <w:kern w:val="0"/>
          <w:sz w:val="22"/>
          <w:fitText w:val="880" w:id="-1813290494"/>
        </w:rPr>
        <w:t>名</w:t>
      </w:r>
      <w:r w:rsidR="00CE7E38">
        <w:rPr>
          <w:rFonts w:ascii="ＭＳ 明朝" w:hAnsi="ＭＳ 明朝" w:hint="eastAsia"/>
          <w:spacing w:val="0"/>
          <w:kern w:val="0"/>
          <w:sz w:val="22"/>
        </w:rPr>
        <w:t xml:space="preserve">　　　　　　　　　　</w:t>
      </w:r>
    </w:p>
    <w:p w14:paraId="53DAD917" w14:textId="6A3DC600" w:rsidR="00536D35" w:rsidRDefault="00536D35" w:rsidP="00CE7E38">
      <w:pPr>
        <w:pStyle w:val="a4"/>
        <w:wordWrap w:val="0"/>
        <w:ind w:right="448"/>
        <w:rPr>
          <w:rFonts w:ascii="ＭＳ 明朝" w:hAnsi="ＭＳ 明朝"/>
          <w:spacing w:val="2"/>
          <w:kern w:val="0"/>
          <w:sz w:val="22"/>
        </w:rPr>
      </w:pPr>
      <w:r w:rsidRPr="00CE7E38">
        <w:rPr>
          <w:rFonts w:ascii="ＭＳ 明朝" w:hAnsi="ＭＳ 明朝" w:hint="eastAsia"/>
          <w:spacing w:val="2"/>
          <w:kern w:val="0"/>
          <w:sz w:val="22"/>
          <w:fitText w:val="880" w:id="-1813290496"/>
        </w:rPr>
        <w:t>理</w:t>
      </w:r>
      <w:r w:rsidRPr="00CE7E38">
        <w:rPr>
          <w:rFonts w:ascii="ＭＳ 明朝" w:hAnsi="ＭＳ 明朝" w:hint="eastAsia"/>
          <w:spacing w:val="0"/>
          <w:kern w:val="0"/>
          <w:sz w:val="22"/>
          <w:fitText w:val="880" w:id="-1813290496"/>
        </w:rPr>
        <w:t>事長名</w:t>
      </w:r>
      <w:r w:rsidR="00CE7E38">
        <w:rPr>
          <w:rFonts w:ascii="ＭＳ 明朝" w:hAnsi="ＭＳ 明朝" w:hint="eastAsia"/>
          <w:spacing w:val="0"/>
          <w:kern w:val="0"/>
          <w:sz w:val="22"/>
        </w:rPr>
        <w:t xml:space="preserve">　　　　　　　　　　</w:t>
      </w:r>
      <w:bookmarkStart w:id="0" w:name="_GoBack"/>
      <w:bookmarkEnd w:id="0"/>
    </w:p>
    <w:p w14:paraId="56BCDAEB" w14:textId="77777777" w:rsidR="00CE7E38" w:rsidRDefault="00CE7E38" w:rsidP="00CE7E38">
      <w:pPr>
        <w:pStyle w:val="a4"/>
        <w:ind w:right="448"/>
        <w:rPr>
          <w:rFonts w:ascii="ＭＳ 明朝" w:hAnsi="ＭＳ 明朝" w:hint="eastAsia"/>
          <w:spacing w:val="2"/>
          <w:kern w:val="0"/>
          <w:sz w:val="22"/>
        </w:rPr>
      </w:pPr>
    </w:p>
    <w:p w14:paraId="0DC736ED" w14:textId="77777777" w:rsidR="00536D35" w:rsidRDefault="00536D35">
      <w:pPr>
        <w:pStyle w:val="a3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令和　　年度指導監査結果に係る是正･改善計画について</w:t>
      </w:r>
    </w:p>
    <w:p w14:paraId="2E92E755" w14:textId="77777777" w:rsidR="00536D35" w:rsidRDefault="00536D35">
      <w:pPr>
        <w:rPr>
          <w:rFonts w:ascii="ＭＳ 明朝" w:hAnsi="ＭＳ 明朝"/>
          <w:spacing w:val="2"/>
          <w:kern w:val="0"/>
          <w:sz w:val="22"/>
        </w:rPr>
      </w:pPr>
    </w:p>
    <w:p w14:paraId="54C17B6C" w14:textId="77777777" w:rsidR="00536D35" w:rsidRDefault="00536D35">
      <w:pPr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 xml:space="preserve">　令和　　年　　月　　</w:t>
      </w:r>
      <w:proofErr w:type="gramStart"/>
      <w:r>
        <w:rPr>
          <w:rFonts w:ascii="ＭＳ 明朝" w:hAnsi="ＭＳ 明朝" w:hint="eastAsia"/>
          <w:spacing w:val="2"/>
          <w:kern w:val="0"/>
          <w:sz w:val="22"/>
        </w:rPr>
        <w:t>日付け</w:t>
      </w:r>
      <w:proofErr w:type="gramEnd"/>
      <w:r>
        <w:rPr>
          <w:rFonts w:ascii="ＭＳ 明朝" w:hAnsi="ＭＳ 明朝" w:hint="eastAsia"/>
          <w:spacing w:val="2"/>
          <w:kern w:val="0"/>
          <w:sz w:val="22"/>
        </w:rPr>
        <w:t>福指第　　　　号により通知のあった指導監査の実施結果に対して、下記のとおり是正・改善計画を定めたので報告します。</w:t>
      </w:r>
    </w:p>
    <w:p w14:paraId="1DA8CC62" w14:textId="77777777" w:rsidR="00536D35" w:rsidRDefault="00536D35">
      <w:pPr>
        <w:rPr>
          <w:rFonts w:ascii="ＭＳ 明朝" w:hAnsi="ＭＳ 明朝"/>
          <w:spacing w:val="2"/>
          <w:kern w:val="0"/>
          <w:sz w:val="22"/>
        </w:rPr>
      </w:pPr>
    </w:p>
    <w:p w14:paraId="6FB57F86" w14:textId="77777777" w:rsidR="00536D35" w:rsidRDefault="00536D35">
      <w:pPr>
        <w:pStyle w:val="a3"/>
        <w:rPr>
          <w:rFonts w:ascii="ＭＳ 明朝" w:hAnsi="ＭＳ 明朝"/>
          <w:spacing w:val="2"/>
          <w:kern w:val="0"/>
          <w:sz w:val="22"/>
        </w:rPr>
      </w:pPr>
      <w:r>
        <w:rPr>
          <w:rFonts w:ascii="ＭＳ 明朝" w:hAnsi="ＭＳ 明朝" w:hint="eastAsia"/>
          <w:spacing w:val="2"/>
          <w:kern w:val="0"/>
          <w:sz w:val="22"/>
        </w:rPr>
        <w:t>記</w:t>
      </w:r>
    </w:p>
    <w:p w14:paraId="20EA332A" w14:textId="77777777" w:rsidR="00536D35" w:rsidRDefault="00536D35">
      <w:pPr>
        <w:rPr>
          <w:rFonts w:ascii="ＭＳ 明朝" w:hAnsi="ＭＳ 明朝"/>
          <w:spacing w:val="2"/>
          <w:kern w:val="0"/>
          <w:sz w:val="22"/>
        </w:rPr>
      </w:pPr>
    </w:p>
    <w:p w14:paraId="53B992EC" w14:textId="77777777" w:rsidR="00536D35" w:rsidRDefault="00895C92">
      <w:pPr>
        <w:pStyle w:val="a6"/>
        <w:ind w:leftChars="-85" w:left="-178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◎　理事会審議年月日　　令和</w:t>
      </w:r>
      <w:r w:rsidR="00536D35">
        <w:rPr>
          <w:rFonts w:ascii="ＭＳ 明朝" w:hAnsi="ＭＳ 明朝" w:hint="eastAsia"/>
          <w:spacing w:val="2"/>
          <w:sz w:val="22"/>
        </w:rPr>
        <w:t xml:space="preserve">　　年　　月　　日</w:t>
      </w:r>
    </w:p>
    <w:tbl>
      <w:tblPr>
        <w:tblpPr w:leftFromText="142" w:rightFromText="142" w:vertAnchor="text" w:horzAnchor="page" w:tblpX="1099" w:tblpY="18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090"/>
        <w:gridCol w:w="4091"/>
        <w:gridCol w:w="2259"/>
      </w:tblGrid>
      <w:tr w:rsidR="00536D35" w14:paraId="63AD3220" w14:textId="77777777">
        <w:trPr>
          <w:trHeight w:val="710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3836" w14:textId="77777777" w:rsidR="00536D35" w:rsidRDefault="00536D35">
            <w:pPr>
              <w:ind w:left="224" w:hangingChars="100" w:hanging="224"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１　指導監査対象区分及び是正・改善を要する事項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63D" w14:textId="77777777" w:rsidR="00536D35" w:rsidRDefault="00536D35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２　是正・改善の具体的方策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BF6" w14:textId="77777777" w:rsidR="00536D35" w:rsidRDefault="00536D35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３　是正･改善実施(予定)時期</w:t>
            </w:r>
          </w:p>
        </w:tc>
      </w:tr>
      <w:tr w:rsidR="00536D35" w14:paraId="20C87C14" w14:textId="77777777">
        <w:trPr>
          <w:trHeight w:val="6632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397" w14:textId="77777777" w:rsidR="00536D35" w:rsidRDefault="00536D35">
            <w:pPr>
              <w:rPr>
                <w:rFonts w:ascii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2C9" w14:textId="77777777" w:rsidR="00536D35" w:rsidRDefault="00536D35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C4C" w14:textId="77777777" w:rsidR="00536D35" w:rsidRDefault="00536D35">
            <w:pPr>
              <w:widowControl/>
              <w:jc w:val="left"/>
              <w:rPr>
                <w:rFonts w:ascii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</w:rPr>
              <w:t>令和　年　月　日</w:t>
            </w:r>
          </w:p>
        </w:tc>
      </w:tr>
    </w:tbl>
    <w:p w14:paraId="464CD525" w14:textId="77777777" w:rsidR="00536D35" w:rsidRDefault="00536D35">
      <w:pPr>
        <w:ind w:leftChars="-85" w:left="-178"/>
        <w:rPr>
          <w:rFonts w:ascii="ＭＳ ゴシック" w:eastAsia="ＭＳ ゴシック" w:hAnsi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2"/>
        </w:rPr>
        <w:t>注：理事会議事録(改善指導事項のみ)及び改善状況の進捗状況が説明できる資料を添付すること。</w:t>
      </w:r>
    </w:p>
    <w:p w14:paraId="0C99CA08" w14:textId="77777777" w:rsidR="00536D35" w:rsidRDefault="00536D35">
      <w:pPr>
        <w:ind w:leftChars="115" w:left="241"/>
        <w:rPr>
          <w:rFonts w:ascii="ＭＳ ゴシック" w:eastAsia="ＭＳ ゴシック" w:hAnsi="ＭＳ ゴシック"/>
          <w:spacing w:val="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2"/>
          <w:kern w:val="0"/>
          <w:sz w:val="22"/>
        </w:rPr>
        <w:t>結果通知の文書番号ごとに、この様式により是正改善計画を作成すること。</w:t>
      </w:r>
    </w:p>
    <w:sectPr w:rsidR="00536D35">
      <w:type w:val="continuous"/>
      <w:pgSz w:w="11906" w:h="16838"/>
      <w:pgMar w:top="1080" w:right="1106" w:bottom="900" w:left="12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38C78" w14:textId="77777777" w:rsidR="00C32EA3" w:rsidRDefault="00C32EA3">
      <w:r>
        <w:separator/>
      </w:r>
    </w:p>
  </w:endnote>
  <w:endnote w:type="continuationSeparator" w:id="0">
    <w:p w14:paraId="11C830F6" w14:textId="77777777" w:rsidR="00C32EA3" w:rsidRDefault="00C3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305A9" w14:textId="77777777" w:rsidR="00C32EA3" w:rsidRDefault="00C32EA3">
      <w:r>
        <w:separator/>
      </w:r>
    </w:p>
  </w:footnote>
  <w:footnote w:type="continuationSeparator" w:id="0">
    <w:p w14:paraId="6B889C4E" w14:textId="77777777" w:rsidR="00C32EA3" w:rsidRDefault="00C3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2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92"/>
    <w:rsid w:val="001D4A61"/>
    <w:rsid w:val="00536D35"/>
    <w:rsid w:val="00665604"/>
    <w:rsid w:val="00895C92"/>
    <w:rsid w:val="00C32EA3"/>
    <w:rsid w:val="00CE7E38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CF4E2"/>
  <w15:chartTrackingRefBased/>
  <w15:docId w15:val="{C01B1630-E7D9-4445-8AE6-256C4AA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20"/>
      <w:sz w:val="24"/>
    </w:rPr>
  </w:style>
  <w:style w:type="paragraph" w:styleId="a4">
    <w:name w:val="Closing"/>
    <w:basedOn w:val="a"/>
    <w:pPr>
      <w:jc w:val="right"/>
    </w:pPr>
    <w:rPr>
      <w:spacing w:val="20"/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Date"/>
    <w:basedOn w:val="a"/>
    <w:next w:val="a"/>
    <w:rPr>
      <w:spacing w:val="6"/>
      <w:kern w:val="0"/>
      <w:sz w:val="24"/>
    </w:rPr>
  </w:style>
  <w:style w:type="paragraph" w:styleId="2">
    <w:name w:val="Body Text 2"/>
    <w:basedOn w:val="a"/>
    <w:rPr>
      <w:spacing w:val="20"/>
      <w:sz w:val="16"/>
    </w:rPr>
  </w:style>
  <w:style w:type="paragraph" w:styleId="3">
    <w:name w:val="Body Text 3"/>
    <w:basedOn w:val="a"/>
    <w:pPr>
      <w:jc w:val="distribute"/>
    </w:pPr>
    <w:rPr>
      <w:kern w:val="0"/>
      <w:sz w:val="20"/>
    </w:rPr>
  </w:style>
  <w:style w:type="paragraph" w:styleId="a7">
    <w:name w:val="Body Text Indent"/>
    <w:basedOn w:val="a"/>
    <w:pPr>
      <w:ind w:left="241" w:hangingChars="100" w:hanging="241"/>
    </w:pPr>
    <w:rPr>
      <w:b/>
      <w:sz w:val="24"/>
    </w:rPr>
  </w:style>
  <w:style w:type="paragraph" w:styleId="20">
    <w:name w:val="Body Text Indent 2"/>
    <w:basedOn w:val="a"/>
    <w:pPr>
      <w:ind w:leftChars="300" w:left="910" w:hangingChars="100" w:hanging="280"/>
    </w:pPr>
    <w:rPr>
      <w:spacing w:val="20"/>
      <w:sz w:val="24"/>
    </w:rPr>
  </w:style>
  <w:style w:type="paragraph" w:styleId="30">
    <w:name w:val="Body Text Indent 3"/>
    <w:basedOn w:val="a"/>
    <w:pPr>
      <w:ind w:leftChars="341" w:left="898" w:hangingChars="65" w:hanging="182"/>
    </w:pPr>
    <w:rPr>
      <w:spacing w:val="20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特別養護老人ホーム　指導監査復命書</vt:lpstr>
    </vt:vector>
  </TitlesOfParts>
  <Company>静岡県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　指導監査復命書</dc:title>
  <dc:subject/>
  <dc:creator>ＴＯＳ９９１０Ｐ１０１４</dc:creator>
  <cp:keywords/>
  <dc:description/>
  <cp:lastModifiedBy>houjin-shidou@pref.shizuoka.lg.jp</cp:lastModifiedBy>
  <cp:revision>3</cp:revision>
  <cp:lastPrinted>2019-05-20T23:45:00Z</cp:lastPrinted>
  <dcterms:created xsi:type="dcterms:W3CDTF">2021-03-29T04:30:00Z</dcterms:created>
  <dcterms:modified xsi:type="dcterms:W3CDTF">2021-03-29T04:35:00Z</dcterms:modified>
  <cp:category/>
  <cp:contentStatus/>
</cp:coreProperties>
</file>