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静岡県創エネ・蓄エネ技術開発推進協議会</w:t>
      </w:r>
      <w:r>
        <w:rPr>
          <w:rFonts w:hint="eastAsia" w:ascii="ＭＳ ゴシック" w:hAnsi="ＭＳ ゴシック" w:eastAsia="ＭＳ ゴシック"/>
          <w:sz w:val="28"/>
        </w:rPr>
        <w:t xml:space="preserve"> </w:t>
      </w:r>
      <w:r>
        <w:rPr>
          <w:rFonts w:hint="eastAsia" w:ascii="ＭＳ ゴシック" w:hAnsi="ＭＳ ゴシック" w:eastAsia="ＭＳ ゴシック"/>
          <w:sz w:val="28"/>
        </w:rPr>
        <w:t>入会申込書</w:t>
      </w:r>
    </w:p>
    <w:p>
      <w:pPr>
        <w:pStyle w:val="0"/>
        <w:spacing w:line="360" w:lineRule="exact"/>
        <w:ind w:leftChars="0" w:firstLine="0" w:firstLineChars="0"/>
        <w:jc w:val="left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spacing w:line="360" w:lineRule="exact"/>
        <w:ind w:left="211" w:leftChars="100" w:firstLine="0" w:firstLineChars="0"/>
        <w:jc w:val="left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静岡県経済産業部産業政策課エネルギー政策課宛て、電子メール</w:t>
      </w:r>
    </w:p>
    <w:p>
      <w:pPr>
        <w:pStyle w:val="0"/>
        <w:spacing w:line="360" w:lineRule="exact"/>
        <w:ind w:leftChars="0" w:firstLineChars="0"/>
        <w:jc w:val="left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</w:t>
      </w:r>
      <w:r>
        <w:rPr>
          <w:rFonts w:hint="eastAsia" w:ascii="ＭＳ ゴシック" w:hAnsi="ＭＳ ゴシック" w:eastAsia="ＭＳ ゴシック"/>
          <w:sz w:val="28"/>
        </w:rPr>
        <w:t>energy@pref.shizuoka.lg.jp</w:t>
      </w:r>
      <w:r>
        <w:rPr>
          <w:rFonts w:hint="eastAsia" w:ascii="ＭＳ ゴシック" w:hAnsi="ＭＳ ゴシック" w:eastAsia="ＭＳ ゴシック"/>
          <w:sz w:val="28"/>
        </w:rPr>
        <w:t>）によりお申込みください。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margin" w:tblpXSpec="left" w:tblpY="115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11"/>
        <w:gridCol w:w="1857"/>
        <w:gridCol w:w="2902"/>
        <w:gridCol w:w="3507"/>
      </w:tblGrid>
      <w:tr>
        <w:trPr>
          <w:trHeight w:val="624" w:hRule="atLeast"/>
        </w:trPr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協議会規約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（✔を記入）静岡県創エネ・蓄エネ技術開発推進協議会規約に</w:t>
            </w: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　同意する　　　□　同意しない</w:t>
            </w:r>
          </w:p>
        </w:tc>
      </w:tr>
      <w:tr>
        <w:trPr>
          <w:trHeight w:val="317" w:hRule="atLeast"/>
        </w:trPr>
        <w:tc>
          <w:tcPr>
            <w:tcW w:w="13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会員名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（注）会員名は会員配布、県ホームページに掲載します</w:t>
            </w:r>
          </w:p>
          <w:p>
            <w:pPr>
              <w:pStyle w:val="0"/>
              <w:widowControl w:val="0"/>
              <w:spacing w:line="360" w:lineRule="exact"/>
              <w:ind w:firstLine="573" w:firstLineChars="300"/>
              <w:jc w:val="lef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企業名、部署名、個人名などでの登録が可能です</w:t>
            </w:r>
          </w:p>
        </w:tc>
      </w:tr>
      <w:tr>
        <w:trPr>
          <w:trHeight w:val="1041" w:hRule="atLeast"/>
        </w:trPr>
        <w:tc>
          <w:tcPr>
            <w:tcW w:w="134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1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代表者名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所在地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（〒　　　　　　）</w:t>
            </w:r>
          </w:p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担当者</w:t>
            </w: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所　属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2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職・氏名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2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電　話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2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Ｅ－ｍａｉｌ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3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部会への</w:t>
            </w: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参加希望</w:t>
            </w:r>
          </w:p>
        </w:tc>
        <w:tc>
          <w:tcPr>
            <w:tcW w:w="16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注）部会参加希望の有無について、✔印をご記入ください、両部会への同時参加も可能です</w:t>
            </w:r>
          </w:p>
        </w:tc>
        <w:tc>
          <w:tcPr>
            <w:tcW w:w="1998" w:type="pct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水素部会への参加希望</w:t>
            </w:r>
          </w:p>
          <w:p>
            <w:pPr>
              <w:pStyle w:val="0"/>
              <w:widowControl w:val="0"/>
              <w:spacing w:line="360" w:lineRule="exact"/>
              <w:ind w:firstLine="542" w:firstLineChars="2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□有　　　□無</w:t>
            </w:r>
          </w:p>
        </w:tc>
      </w:tr>
      <w:tr>
        <w:trPr>
          <w:trHeight w:val="794" w:hRule="atLeast"/>
        </w:trPr>
        <w:tc>
          <w:tcPr>
            <w:tcW w:w="134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8" w:type="pct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次世代型太陽電池部会</w:t>
            </w:r>
          </w:p>
          <w:p>
            <w:pPr>
              <w:pStyle w:val="0"/>
              <w:ind w:left="0" w:leftChars="0" w:firstLine="542" w:firstLineChars="200"/>
              <w:jc w:val="both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□有　　　□無</w:t>
            </w:r>
          </w:p>
        </w:tc>
      </w:tr>
      <w:tr>
        <w:trPr>
          <w:trHeight w:val="1928" w:hRule="atLeast"/>
        </w:trPr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活動内容・</w:t>
            </w: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関心内容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技術開発に関する御社の活動、関心内容をご記入ください。</w:t>
            </w:r>
          </w:p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>
          <w:trHeight w:val="1928" w:hRule="atLeast"/>
        </w:trPr>
        <w:tc>
          <w:tcPr>
            <w:tcW w:w="1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協議会事業</w:t>
            </w: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への要望</w:t>
            </w:r>
          </w:p>
        </w:tc>
        <w:tc>
          <w:tcPr>
            <w:tcW w:w="36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8"/>
        </w:rPr>
      </w:pPr>
    </w:p>
    <w:sectPr>
      <w:pgSz w:w="11906" w:h="16838"/>
      <w:pgMar w:top="1134" w:right="1418" w:bottom="845" w:left="1701" w:header="851" w:footer="851" w:gutter="0"/>
      <w:cols w:space="720"/>
      <w:textDirection w:val="lrTb"/>
      <w:docGrid w:type="linesAndChars" w:linePitch="338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kern w:val="2"/>
      <w:sz w:val="22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caption"/>
    <w:basedOn w:val="0"/>
    <w:next w:val="0"/>
    <w:link w:val="0"/>
    <w:uiPriority w:val="0"/>
    <w:semiHidden/>
    <w:qFormat/>
    <w:pPr>
      <w:spacing w:before="120" w:beforeLines="0" w:beforeAutospacing="0" w:after="240" w:afterLines="0" w:afterAutospacing="0"/>
    </w:pPr>
    <w:rPr>
      <w:b w:val="1"/>
      <w:sz w:val="20"/>
    </w:rPr>
  </w:style>
  <w:style w:type="paragraph" w:styleId="17">
    <w:name w:val="Body Text"/>
    <w:basedOn w:val="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480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Note Heading"/>
    <w:basedOn w:val="0"/>
    <w:next w:val="0"/>
    <w:link w:val="0"/>
    <w:uiPriority w:val="0"/>
    <w:pPr>
      <w:jc w:val="center"/>
    </w:pPr>
    <w:rPr>
      <w:rFonts w:ascii="ＭＳ ゴシック" w:hAnsi="ＭＳ ゴシック" w:eastAsia="ＭＳ ゴシック"/>
      <w:sz w:val="24"/>
    </w:rPr>
  </w:style>
  <w:style w:type="paragraph" w:styleId="24">
    <w:name w:val="Closing"/>
    <w:basedOn w:val="0"/>
    <w:next w:val="24"/>
    <w:link w:val="0"/>
    <w:uiPriority w:val="0"/>
    <w:pPr>
      <w:jc w:val="right"/>
    </w:pPr>
    <w:rPr>
      <w:rFonts w:ascii="ＭＳ ゴシック" w:hAnsi="ＭＳ ゴシック" w:eastAsia="ＭＳ ゴシック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1</Pages>
  <Words>5</Words>
  <Characters>337</Characters>
  <Application>JUST Note</Application>
  <Lines>71</Lines>
  <Paragraphs>29</Paragraphs>
  <CharactersWithSpaces>357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入会申込書</dc:title>
  <cp:lastModifiedBy>朝比奈　あい</cp:lastModifiedBy>
  <cp:lastPrinted>2022-05-18T07:57:00Z</cp:lastPrinted>
  <dcterms:created xsi:type="dcterms:W3CDTF">2018-05-21T04:25:00Z</dcterms:created>
  <dcterms:modified xsi:type="dcterms:W3CDTF">2025-05-19T05:26:41Z</dcterms:modified>
  <cp:revision>10</cp:revision>
</cp:coreProperties>
</file>