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center" w:leader="none" w:pos="4252"/>
          <w:tab w:val="right" w:leader="none" w:pos="8504"/>
        </w:tabs>
        <w:ind w:right="596"/>
        <w:jc w:val="center"/>
        <w:rPr>
          <w:rFonts w:hint="default" w:ascii="ＭＳ ゴシック" w:hAnsi="ＭＳ ゴシック" w:eastAsia="ＭＳ ゴシック"/>
          <w:b w:val="1"/>
          <w:color w:val="000000"/>
          <w:sz w:val="32"/>
        </w:rPr>
      </w:pPr>
      <w:r>
        <w:rPr>
          <w:rFonts w:hint="eastAsia" w:ascii="ＭＳ ゴシック" w:hAnsi="ＭＳ ゴシック" w:eastAsia="ＭＳ ゴシック"/>
          <w:b w:val="1"/>
          <w:color w:val="auto"/>
          <w:sz w:val="32"/>
        </w:rPr>
        <w:t>　　</w:t>
      </w:r>
      <w:r>
        <w:rPr>
          <w:rFonts w:hint="eastAsia" w:ascii="ＭＳ ゴシック" w:hAnsi="ＭＳ ゴシック" w:eastAsia="ＭＳ ゴシック"/>
          <w:b w:val="1"/>
          <w:color w:val="000000"/>
          <w:sz w:val="32"/>
        </w:rPr>
        <w:t>令和８年度主任介護支援専門員研修　事前提出事例表（ア）</w:t>
      </w:r>
    </w:p>
    <w:tbl>
      <w:tblPr>
        <w:tblStyle w:val="11"/>
        <w:tblW w:w="1039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65"/>
        <w:gridCol w:w="4725"/>
        <w:gridCol w:w="1470"/>
        <w:gridCol w:w="2835"/>
      </w:tblGrid>
      <w:tr>
        <w:trPr>
          <w:trHeight w:val="612" w:hRule="atLeast"/>
        </w:trPr>
        <w:tc>
          <w:tcPr>
            <w:tcW w:w="1365" w:type="dxa"/>
            <w:vAlign w:val="center"/>
          </w:tcPr>
          <w:p>
            <w:pPr>
              <w:pStyle w:val="0"/>
              <w:jc w:val="center"/>
              <w:rPr>
                <w:rFonts w:hint="default" w:ascii="ＭＳ 明朝" w:hAnsi="ＭＳ 明朝"/>
                <w:color w:val="000000"/>
                <w:sz w:val="22"/>
              </w:rPr>
            </w:pPr>
            <w:r>
              <w:rPr>
                <w:rFonts w:hint="eastAsia" w:ascii="ＭＳ 明朝" w:hAnsi="ＭＳ 明朝"/>
                <w:color w:val="000000"/>
                <w:sz w:val="22"/>
              </w:rPr>
              <w:fldChar w:fldCharType="begin"/>
            </w:r>
            <w:r>
              <w:rPr>
                <w:rFonts w:hint="eastAsia" w:ascii="ＭＳ 明朝" w:hAnsi="ＭＳ 明朝"/>
                <w:color w:val="000000"/>
                <w:sz w:val="22"/>
              </w:rPr>
              <w:instrText>EQ \* jc2 \* hps11 \o\ad(\s\up 10(</w:instrText>
            </w:r>
            <w:r>
              <w:rPr>
                <w:rFonts w:hint="eastAsia" w:ascii="ＭＳ 明朝" w:hAnsi="ＭＳ 明朝"/>
                <w:color w:val="000000"/>
                <w:sz w:val="11"/>
              </w:rPr>
              <w:instrText>ふ</w:instrText>
            </w:r>
            <w:r>
              <w:rPr>
                <w:rFonts w:hint="eastAsia" w:ascii="ＭＳ 明朝" w:hAnsi="ＭＳ 明朝"/>
                <w:color w:val="000000"/>
                <w:sz w:val="11"/>
              </w:rPr>
              <w:instrText>り</w:instrText>
            </w:r>
            <w:r>
              <w:rPr>
                <w:rFonts w:hint="eastAsia" w:ascii="ＭＳ 明朝" w:hAnsi="ＭＳ 明朝"/>
                <w:color w:val="000000"/>
                <w:sz w:val="22"/>
              </w:rPr>
              <w:instrText>),</w:instrText>
            </w:r>
            <w:r>
              <w:rPr>
                <w:rFonts w:hint="eastAsia" w:ascii="ＭＳ 明朝" w:hAnsi="ＭＳ 明朝"/>
                <w:color w:val="000000"/>
                <w:sz w:val="22"/>
              </w:rPr>
              <w:instrText>氏</w:instrText>
            </w:r>
            <w:r>
              <w:rPr>
                <w:rFonts w:hint="eastAsia" w:ascii="ＭＳ 明朝" w:hAnsi="ＭＳ 明朝"/>
                <w:color w:val="000000"/>
                <w:sz w:val="22"/>
              </w:rPr>
              <w:instrText>)</w:instrText>
            </w:r>
            <w:r>
              <w:rPr>
                <w:rFonts w:hint="eastAsia" w:ascii="ＭＳ 明朝" w:hAnsi="ＭＳ 明朝"/>
                <w:color w:val="000000"/>
                <w:sz w:val="22"/>
              </w:rPr>
              <w:fldChar w:fldCharType="end"/>
            </w:r>
            <w:r>
              <w:rPr>
                <w:rFonts w:hint="eastAsia" w:ascii="ＭＳ 明朝" w:hAnsi="ＭＳ 明朝"/>
                <w:color w:val="000000"/>
                <w:kern w:val="0"/>
                <w:sz w:val="22"/>
              </w:rPr>
              <w:t>　</w:t>
            </w:r>
            <w:r>
              <w:rPr>
                <w:rFonts w:hint="eastAsia" w:ascii="ＭＳ 明朝" w:hAnsi="ＭＳ 明朝"/>
                <w:color w:val="000000"/>
                <w:sz w:val="22"/>
              </w:rPr>
              <w:fldChar w:fldCharType="begin"/>
            </w:r>
            <w:r>
              <w:rPr>
                <w:rFonts w:hint="eastAsia" w:ascii="ＭＳ 明朝" w:hAnsi="ＭＳ 明朝"/>
                <w:color w:val="000000"/>
                <w:sz w:val="22"/>
              </w:rPr>
              <w:instrText>EQ \* jc2 \* hps11 \o\ad(\s\up 10(</w:instrText>
            </w:r>
            <w:r>
              <w:rPr>
                <w:rFonts w:hint="eastAsia" w:ascii="ＭＳ 明朝" w:hAnsi="ＭＳ 明朝"/>
                <w:color w:val="000000"/>
                <w:sz w:val="11"/>
              </w:rPr>
              <w:instrText>が</w:instrText>
            </w:r>
            <w:r>
              <w:rPr>
                <w:rFonts w:hint="eastAsia" w:ascii="ＭＳ 明朝" w:hAnsi="ＭＳ 明朝"/>
                <w:color w:val="000000"/>
                <w:sz w:val="11"/>
              </w:rPr>
              <w:instrText>な</w:instrText>
            </w:r>
            <w:r>
              <w:rPr>
                <w:rFonts w:hint="eastAsia" w:ascii="ＭＳ 明朝" w:hAnsi="ＭＳ 明朝"/>
                <w:color w:val="000000"/>
                <w:sz w:val="22"/>
              </w:rPr>
              <w:instrText>),</w:instrText>
            </w:r>
            <w:r>
              <w:rPr>
                <w:rFonts w:hint="eastAsia" w:ascii="ＭＳ 明朝" w:hAnsi="ＭＳ 明朝"/>
                <w:color w:val="000000"/>
                <w:sz w:val="22"/>
              </w:rPr>
              <w:instrText>名</w:instrText>
            </w:r>
            <w:r>
              <w:rPr>
                <w:rFonts w:hint="eastAsia" w:ascii="ＭＳ 明朝" w:hAnsi="ＭＳ 明朝"/>
                <w:color w:val="000000"/>
                <w:sz w:val="22"/>
              </w:rPr>
              <w:instrText>)</w:instrText>
            </w:r>
            <w:r>
              <w:rPr>
                <w:rFonts w:hint="eastAsia" w:ascii="ＭＳ 明朝" w:hAnsi="ＭＳ 明朝"/>
                <w:color w:val="000000"/>
                <w:sz w:val="22"/>
              </w:rPr>
              <w:fldChar w:fldCharType="end"/>
            </w:r>
          </w:p>
        </w:tc>
        <w:tc>
          <w:tcPr>
            <w:tcW w:w="4725" w:type="dxa"/>
            <w:vAlign w:val="center"/>
          </w:tcPr>
          <w:p>
            <w:pPr>
              <w:pStyle w:val="0"/>
              <w:jc w:val="center"/>
              <w:rPr>
                <w:rFonts w:hint="default" w:ascii="ＭＳ 明朝" w:hAnsi="ＭＳ 明朝"/>
                <w:color w:val="000000"/>
                <w:sz w:val="22"/>
              </w:rPr>
            </w:pPr>
          </w:p>
        </w:tc>
        <w:tc>
          <w:tcPr>
            <w:tcW w:w="1470" w:type="dxa"/>
            <w:vAlign w:val="center"/>
          </w:tcPr>
          <w:p>
            <w:pPr>
              <w:pStyle w:val="0"/>
              <w:jc w:val="center"/>
              <w:rPr>
                <w:rFonts w:hint="default" w:ascii="ＭＳ 明朝" w:hAnsi="ＭＳ 明朝"/>
                <w:color w:val="000000"/>
                <w:sz w:val="22"/>
              </w:rPr>
            </w:pPr>
            <w:r>
              <w:rPr>
                <w:rFonts w:hint="eastAsia" w:ascii="ＭＳ 明朝" w:hAnsi="ＭＳ 明朝"/>
                <w:color w:val="000000"/>
                <w:sz w:val="22"/>
              </w:rPr>
              <w:t>提出年月日</w:t>
            </w:r>
          </w:p>
        </w:tc>
        <w:tc>
          <w:tcPr>
            <w:tcW w:w="2835" w:type="dxa"/>
            <w:vAlign w:val="center"/>
          </w:tcPr>
          <w:p>
            <w:pPr>
              <w:pStyle w:val="0"/>
              <w:jc w:val="center"/>
              <w:rPr>
                <w:rFonts w:hint="default" w:ascii="ＭＳ 明朝" w:hAnsi="ＭＳ 明朝"/>
                <w:color w:val="000000"/>
                <w:sz w:val="20"/>
              </w:rPr>
            </w:pPr>
            <w:r>
              <w:rPr>
                <w:rFonts w:hint="eastAsia" w:ascii="ＭＳ 明朝" w:hAnsi="ＭＳ 明朝"/>
                <w:color w:val="000000"/>
                <w:sz w:val="20"/>
              </w:rPr>
              <w:t>令和８</w:t>
            </w:r>
            <w:bookmarkStart w:id="0" w:name="_GoBack"/>
            <w:bookmarkEnd w:id="0"/>
            <w:r>
              <w:rPr>
                <w:rFonts w:hint="eastAsia" w:ascii="ＭＳ 明朝" w:hAnsi="ＭＳ 明朝"/>
                <w:color w:val="000000"/>
                <w:sz w:val="20"/>
              </w:rPr>
              <w:t>年　　月　　日</w:t>
            </w:r>
          </w:p>
        </w:tc>
      </w:tr>
      <w:tr>
        <w:trPr>
          <w:trHeight w:val="771" w:hRule="atLeast"/>
        </w:trPr>
        <w:tc>
          <w:tcPr>
            <w:tcW w:w="1365" w:type="dxa"/>
            <w:vAlign w:val="center"/>
          </w:tcPr>
          <w:p>
            <w:pPr>
              <w:pStyle w:val="0"/>
              <w:jc w:val="center"/>
              <w:rPr>
                <w:rFonts w:hint="default" w:ascii="ＭＳ 明朝" w:hAnsi="ＭＳ 明朝"/>
                <w:color w:val="000000"/>
                <w:sz w:val="22"/>
              </w:rPr>
            </w:pPr>
            <w:r>
              <w:rPr>
                <w:rFonts w:hint="eastAsia" w:ascii="ＭＳ 明朝" w:hAnsi="ＭＳ 明朝"/>
                <w:color w:val="000000"/>
                <w:sz w:val="22"/>
              </w:rPr>
              <w:t>事業所名</w:t>
            </w:r>
          </w:p>
        </w:tc>
        <w:tc>
          <w:tcPr>
            <w:tcW w:w="4725" w:type="dxa"/>
            <w:vAlign w:val="center"/>
          </w:tcPr>
          <w:p>
            <w:pPr>
              <w:pStyle w:val="0"/>
              <w:jc w:val="center"/>
              <w:rPr>
                <w:rFonts w:hint="default" w:ascii="ＭＳ 明朝" w:hAnsi="ＭＳ 明朝"/>
                <w:color w:val="000000"/>
                <w:sz w:val="22"/>
              </w:rPr>
            </w:pPr>
          </w:p>
        </w:tc>
        <w:tc>
          <w:tcPr>
            <w:tcW w:w="1470" w:type="dxa"/>
            <w:vAlign w:val="center"/>
          </w:tcPr>
          <w:p>
            <w:pPr>
              <w:pStyle w:val="0"/>
              <w:jc w:val="center"/>
              <w:rPr>
                <w:rFonts w:hint="default" w:ascii="ＭＳ 明朝" w:hAnsi="ＭＳ 明朝"/>
                <w:color w:val="000000"/>
                <w:sz w:val="22"/>
              </w:rPr>
            </w:pPr>
            <w:r>
              <w:rPr>
                <w:rFonts w:hint="eastAsia" w:ascii="ＭＳ 明朝" w:hAnsi="ＭＳ 明朝"/>
                <w:color w:val="000000"/>
                <w:sz w:val="22"/>
              </w:rPr>
              <w:t>電話番号</w:t>
            </w:r>
          </w:p>
        </w:tc>
        <w:tc>
          <w:tcPr>
            <w:tcW w:w="2835" w:type="dxa"/>
            <w:vAlign w:val="center"/>
          </w:tcPr>
          <w:p>
            <w:pPr>
              <w:pStyle w:val="0"/>
              <w:jc w:val="center"/>
              <w:rPr>
                <w:rFonts w:hint="default" w:ascii="ＭＳ 明朝" w:hAnsi="ＭＳ 明朝"/>
                <w:color w:val="000000"/>
                <w:sz w:val="22"/>
              </w:rPr>
            </w:pPr>
          </w:p>
        </w:tc>
      </w:tr>
    </w:tbl>
    <w:p>
      <w:pPr>
        <w:pStyle w:val="0"/>
        <w:ind w:firstLine="630" w:firstLineChars="300"/>
        <w:rPr>
          <w:rFonts w:hint="default" w:ascii="HGSｺﾞｼｯｸM" w:hAnsi="HGSｺﾞｼｯｸM" w:eastAsia="HGSｺﾞｼｯｸM"/>
          <w:color w:val="000000"/>
        </w:rPr>
      </w:pPr>
    </w:p>
    <w:p>
      <w:pPr>
        <w:pStyle w:val="0"/>
        <w:ind w:firstLine="440" w:firstLineChars="20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１　提出事例の番号を記入してください。</w:t>
      </w:r>
    </w:p>
    <w:p>
      <w:pPr>
        <w:pStyle w:val="0"/>
        <w:ind w:firstLine="440" w:firstLineChars="200"/>
        <w:rPr>
          <w:rFonts w:hint="default" w:ascii="ＭＳ 明朝" w:hAnsi="ＭＳ 明朝"/>
          <w:color w:val="000000"/>
          <w:sz w:val="22"/>
        </w:rPr>
      </w:pPr>
      <w:r>
        <w:rPr>
          <w:rFonts w:hint="eastAsia" w:ascii="ＭＳ ゴシック" w:hAnsi="ＭＳ ゴシック" w:eastAsia="ＭＳ ゴシック"/>
          <w:color w:val="000000"/>
          <w:sz w:val="22"/>
        </w:rPr>
        <w:t>　</w:t>
      </w:r>
      <w:r>
        <w:rPr>
          <w:rFonts w:hint="eastAsia" w:ascii="ＭＳ 明朝" w:hAnsi="ＭＳ 明朝"/>
          <w:color w:val="000000"/>
          <w:sz w:val="22"/>
        </w:rPr>
        <w:t>※下記１～７から１事例提出（イとは異なる事例項目を提出してください）</w:t>
      </w:r>
    </w:p>
    <w:tbl>
      <w:tblPr>
        <w:tblStyle w:val="11"/>
        <w:tblW w:w="104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049"/>
        <w:gridCol w:w="9357"/>
      </w:tblGrid>
      <w:tr>
        <w:trPr/>
        <w:tc>
          <w:tcPr>
            <w:tcW w:w="1049"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color w:val="000000"/>
                <w:sz w:val="22"/>
              </w:rPr>
            </w:pPr>
            <w:r>
              <w:rPr>
                <w:rFonts w:hint="eastAsia" w:ascii="ＭＳ 明朝" w:hAnsi="ＭＳ 明朝"/>
                <w:color w:val="000000"/>
                <w:sz w:val="22"/>
              </w:rPr>
              <w:t>番号</w:t>
            </w:r>
          </w:p>
        </w:tc>
        <w:tc>
          <w:tcPr>
            <w:tcW w:w="935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color w:val="000000"/>
                <w:sz w:val="22"/>
              </w:rPr>
            </w:pPr>
            <w:r>
              <w:rPr>
                <w:rFonts w:hint="eastAsia" w:ascii="ＭＳ 明朝" w:hAnsi="ＭＳ 明朝"/>
                <w:color w:val="000000"/>
                <w:sz w:val="22"/>
              </w:rPr>
              <w:t>提出事例項目</w:t>
            </w:r>
          </w:p>
        </w:tc>
      </w:tr>
      <w:tr>
        <w:trPr>
          <w:trHeight w:val="419" w:hRule="atLeast"/>
        </w:trPr>
        <w:tc>
          <w:tcPr>
            <w:tcW w:w="1049"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kern w:val="0"/>
                <w:sz w:val="22"/>
              </w:rPr>
            </w:pPr>
          </w:p>
        </w:tc>
        <w:tc>
          <w:tcPr>
            <w:tcW w:w="935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color w:val="000000"/>
                <w:sz w:val="22"/>
              </w:rPr>
            </w:pPr>
            <w:r>
              <w:rPr>
                <w:rFonts w:hint="eastAsia" w:ascii="ＭＳ 明朝" w:hAnsi="ＭＳ 明朝"/>
                <w:color w:val="000000"/>
                <w:kern w:val="0"/>
                <w:sz w:val="22"/>
              </w:rPr>
              <w:t>１．脳血管疾患のある方のケアマネジメント</w:t>
            </w:r>
          </w:p>
        </w:tc>
      </w:tr>
      <w:tr>
        <w:trPr/>
        <w:tc>
          <w:tcPr>
            <w:tcW w:w="104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kern w:val="0"/>
                <w:sz w:val="22"/>
              </w:rPr>
            </w:pPr>
          </w:p>
        </w:tc>
        <w:tc>
          <w:tcPr>
            <w:tcW w:w="9357" w:type="dxa"/>
            <w:vAlign w:val="top"/>
          </w:tcPr>
          <w:p>
            <w:pPr>
              <w:pStyle w:val="0"/>
              <w:autoSpaceDE w:val="0"/>
              <w:autoSpaceDN w:val="0"/>
              <w:adjustRightInd w:val="0"/>
              <w:jc w:val="left"/>
              <w:rPr>
                <w:rFonts w:hint="default" w:ascii="ＭＳ 明朝" w:hAnsi="ＭＳ 明朝"/>
                <w:color w:val="000000"/>
                <w:sz w:val="22"/>
              </w:rPr>
            </w:pPr>
            <w:r>
              <w:rPr>
                <w:rFonts w:hint="eastAsia" w:ascii="ＭＳ 明朝" w:hAnsi="ＭＳ 明朝"/>
                <w:color w:val="000000"/>
                <w:kern w:val="0"/>
                <w:sz w:val="22"/>
              </w:rPr>
              <w:t>２．認知症のある方及び家族等を支えるケアマネジメント</w:t>
            </w:r>
          </w:p>
        </w:tc>
      </w:tr>
      <w:tr>
        <w:trPr/>
        <w:tc>
          <w:tcPr>
            <w:tcW w:w="104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kern w:val="0"/>
                <w:sz w:val="22"/>
              </w:rPr>
            </w:pPr>
          </w:p>
        </w:tc>
        <w:tc>
          <w:tcPr>
            <w:tcW w:w="9357" w:type="dxa"/>
            <w:vAlign w:val="top"/>
          </w:tcPr>
          <w:p>
            <w:pPr>
              <w:pStyle w:val="0"/>
              <w:autoSpaceDE w:val="0"/>
              <w:autoSpaceDN w:val="0"/>
              <w:adjustRightInd w:val="0"/>
              <w:rPr>
                <w:rFonts w:hint="default" w:ascii="ＭＳ 明朝" w:hAnsi="ＭＳ 明朝"/>
                <w:color w:val="000000"/>
                <w:sz w:val="22"/>
              </w:rPr>
            </w:pPr>
            <w:r>
              <w:rPr>
                <w:rFonts w:hint="eastAsia" w:ascii="ＭＳ 明朝" w:hAnsi="ＭＳ 明朝"/>
                <w:color w:val="000000"/>
                <w:kern w:val="0"/>
                <w:sz w:val="22"/>
              </w:rPr>
              <w:t>３．大腿骨頸部骨折のある方のケアマネジメント</w:t>
            </w:r>
          </w:p>
        </w:tc>
      </w:tr>
      <w:tr>
        <w:trPr/>
        <w:tc>
          <w:tcPr>
            <w:tcW w:w="104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kern w:val="0"/>
                <w:sz w:val="22"/>
              </w:rPr>
            </w:pPr>
          </w:p>
        </w:tc>
        <w:tc>
          <w:tcPr>
            <w:tcW w:w="9357" w:type="dxa"/>
            <w:vAlign w:val="top"/>
          </w:tcPr>
          <w:p>
            <w:pPr>
              <w:pStyle w:val="0"/>
              <w:autoSpaceDE w:val="0"/>
              <w:autoSpaceDN w:val="0"/>
              <w:adjustRightInd w:val="0"/>
              <w:jc w:val="left"/>
              <w:rPr>
                <w:rFonts w:hint="default" w:ascii="ＭＳ 明朝" w:hAnsi="ＭＳ 明朝"/>
                <w:color w:val="000000"/>
                <w:sz w:val="22"/>
              </w:rPr>
            </w:pPr>
            <w:r>
              <w:rPr>
                <w:rFonts w:hint="eastAsia" w:ascii="ＭＳ 明朝" w:hAnsi="ＭＳ 明朝"/>
                <w:color w:val="000000"/>
                <w:kern w:val="0"/>
                <w:sz w:val="22"/>
              </w:rPr>
              <w:t>４．心疾患のある方のケアマネジメント</w:t>
            </w:r>
          </w:p>
        </w:tc>
      </w:tr>
      <w:tr>
        <w:trPr/>
        <w:tc>
          <w:tcPr>
            <w:tcW w:w="104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kern w:val="0"/>
                <w:sz w:val="22"/>
              </w:rPr>
            </w:pPr>
          </w:p>
        </w:tc>
        <w:tc>
          <w:tcPr>
            <w:tcW w:w="9357" w:type="dxa"/>
            <w:vAlign w:val="top"/>
          </w:tcPr>
          <w:p>
            <w:pPr>
              <w:pStyle w:val="0"/>
              <w:autoSpaceDE w:val="0"/>
              <w:autoSpaceDN w:val="0"/>
              <w:adjustRightInd w:val="0"/>
              <w:jc w:val="left"/>
              <w:rPr>
                <w:rFonts w:hint="default" w:ascii="ＭＳ 明朝" w:hAnsi="ＭＳ 明朝"/>
                <w:color w:val="000000"/>
                <w:sz w:val="22"/>
              </w:rPr>
            </w:pPr>
            <w:r>
              <w:rPr>
                <w:rFonts w:hint="eastAsia" w:ascii="ＭＳ 明朝" w:hAnsi="ＭＳ 明朝"/>
                <w:color w:val="000000"/>
                <w:kern w:val="0"/>
                <w:sz w:val="22"/>
              </w:rPr>
              <w:t>５．誤嚥性肺炎の予防のケアマネジメント</w:t>
            </w:r>
          </w:p>
        </w:tc>
      </w:tr>
      <w:tr>
        <w:trPr/>
        <w:tc>
          <w:tcPr>
            <w:tcW w:w="104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kern w:val="0"/>
                <w:sz w:val="22"/>
              </w:rPr>
            </w:pPr>
          </w:p>
        </w:tc>
        <w:tc>
          <w:tcPr>
            <w:tcW w:w="9357" w:type="dxa"/>
            <w:vAlign w:val="top"/>
          </w:tcPr>
          <w:p>
            <w:pPr>
              <w:pStyle w:val="0"/>
              <w:autoSpaceDE w:val="0"/>
              <w:autoSpaceDN w:val="0"/>
              <w:adjustRightInd w:val="0"/>
              <w:jc w:val="left"/>
              <w:rPr>
                <w:rFonts w:hint="default" w:ascii="ＭＳ 明朝" w:hAnsi="ＭＳ 明朝"/>
                <w:color w:val="000000"/>
                <w:sz w:val="22"/>
              </w:rPr>
            </w:pPr>
            <w:r>
              <w:rPr>
                <w:rFonts w:hint="eastAsia" w:ascii="ＭＳ 明朝" w:hAnsi="ＭＳ 明朝"/>
                <w:color w:val="000000"/>
                <w:kern w:val="0"/>
                <w:sz w:val="22"/>
              </w:rPr>
              <w:t>６．看取り等における看護サービスの活用に関する事例</w:t>
            </w:r>
          </w:p>
        </w:tc>
      </w:tr>
      <w:tr>
        <w:trPr>
          <w:trHeight w:val="357" w:hRule="atLeast"/>
        </w:trPr>
        <w:tc>
          <w:tcPr>
            <w:tcW w:w="104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kern w:val="0"/>
                <w:sz w:val="22"/>
              </w:rPr>
            </w:pPr>
          </w:p>
        </w:tc>
        <w:tc>
          <w:tcPr>
            <w:tcW w:w="9357" w:type="dxa"/>
            <w:vAlign w:val="top"/>
          </w:tcPr>
          <w:p>
            <w:pPr>
              <w:pStyle w:val="0"/>
              <w:autoSpaceDE w:val="0"/>
              <w:autoSpaceDN w:val="0"/>
              <w:adjustRightInd w:val="0"/>
              <w:ind w:left="440" w:hanging="440" w:hangingChars="200"/>
              <w:jc w:val="left"/>
              <w:rPr>
                <w:rFonts w:hint="default" w:ascii="ＭＳ 明朝" w:hAnsi="ＭＳ 明朝"/>
                <w:color w:val="000000"/>
                <w:sz w:val="22"/>
              </w:rPr>
            </w:pPr>
            <w:r>
              <w:rPr>
                <w:rFonts w:hint="eastAsia" w:ascii="ＭＳ 明朝" w:hAnsi="ＭＳ 明朝"/>
                <w:color w:val="000000"/>
                <w:kern w:val="0"/>
                <w:sz w:val="22"/>
              </w:rPr>
              <w:t>７．</w:t>
            </w:r>
            <w:r>
              <w:rPr>
                <w:rFonts w:hint="eastAsia" w:ascii="ＭＳ 明朝" w:hAnsi="ＭＳ 明朝"/>
                <w:color w:val="000000"/>
                <w:sz w:val="20"/>
                <w:highlight w:val="none"/>
              </w:rPr>
              <w:t>家族への支援の視点や社会資源の活用に向けた関係機関との連携が必要な事例のケアマネジメント</w:t>
            </w:r>
          </w:p>
        </w:tc>
      </w:tr>
    </w:tbl>
    <w:p>
      <w:pPr>
        <w:pStyle w:val="0"/>
        <w:ind w:firstLine="663" w:firstLineChars="300"/>
        <w:rPr>
          <w:rFonts w:hint="default" w:ascii="ＭＳ 明朝" w:hAnsi="ＭＳ 明朝"/>
          <w:b w:val="1"/>
          <w:color w:val="000000"/>
          <w:sz w:val="22"/>
        </w:rPr>
      </w:pPr>
    </w:p>
    <w:p>
      <w:pPr>
        <w:pStyle w:val="0"/>
        <w:ind w:firstLine="440" w:firstLineChars="200"/>
        <w:rPr>
          <w:rFonts w:hint="default" w:ascii="ＭＳ ゴシック" w:hAnsi="ＭＳ ゴシック" w:eastAsia="ＭＳ ゴシック"/>
          <w:color w:val="000000"/>
          <w:sz w:val="22"/>
        </w:rPr>
      </w:pPr>
      <w:r>
        <w:rPr>
          <w:rFonts w:hint="eastAsia" w:ascii="ＭＳ ゴシック" w:hAnsi="ＭＳ ゴシック" w:eastAsia="ＭＳ ゴシック"/>
          <w:color w:val="000000"/>
          <w:sz w:val="22"/>
        </w:rPr>
        <w:t>２　提出書類をチェックしてください。</w:t>
      </w:r>
    </w:p>
    <w:p>
      <w:pPr>
        <w:pStyle w:val="0"/>
        <w:ind w:left="975" w:leftChars="307" w:right="489" w:rightChars="233" w:hanging="330" w:hangingChars="150"/>
        <w:rPr>
          <w:rFonts w:hint="default" w:ascii="ＭＳ 明朝" w:hAnsi="ＭＳ 明朝"/>
          <w:color w:val="000000"/>
          <w:sz w:val="22"/>
        </w:rPr>
      </w:pPr>
      <w:r>
        <w:rPr>
          <w:rFonts w:hint="eastAsia" w:ascii="ＭＳ 明朝" w:hAnsi="ＭＳ 明朝"/>
          <w:color w:val="000000"/>
          <w:sz w:val="22"/>
        </w:rPr>
        <w:t>※各書類を確認の上、本表を表紙にして提出書類を下表の順番に揃え、左上を</w:t>
      </w:r>
      <w:r>
        <w:rPr>
          <w:rFonts w:hint="eastAsia" w:ascii="ＭＳ 明朝" w:hAnsi="ＭＳ 明朝"/>
          <w:color w:val="000000"/>
          <w:sz w:val="22"/>
          <w:u w:val="wave" w:color="auto"/>
        </w:rPr>
        <w:t>クリップで止める。</w:t>
      </w:r>
    </w:p>
    <w:p>
      <w:pPr>
        <w:pStyle w:val="0"/>
        <w:tabs>
          <w:tab w:val="center" w:leader="none" w:pos="4252"/>
          <w:tab w:val="right" w:leader="none" w:pos="8504"/>
        </w:tabs>
        <w:ind w:left="944" w:leftChars="307" w:right="40" w:hanging="299" w:hangingChars="136"/>
        <w:jc w:val="left"/>
        <w:rPr>
          <w:rFonts w:hint="default" w:ascii="ＭＳ 明朝" w:hAnsi="ＭＳ 明朝"/>
          <w:color w:val="000000"/>
          <w:sz w:val="22"/>
          <w:shd w:val="pct15" w:color="auto" w:fill="FFFFFF"/>
        </w:rPr>
      </w:pPr>
      <w:r>
        <w:rPr>
          <w:rFonts w:hint="eastAsia" w:ascii="ＭＳ 明朝" w:hAnsi="ＭＳ 明朝"/>
          <w:color w:val="000000"/>
          <w:sz w:val="22"/>
        </w:rPr>
        <w:t>※書類は全てコピーを提出。（原本は手元に残す）</w:t>
      </w:r>
    </w:p>
    <w:tbl>
      <w:tblPr>
        <w:tblStyle w:val="11"/>
        <w:tblW w:w="9975" w:type="dxa"/>
        <w:jc w:val="left"/>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155"/>
        <w:gridCol w:w="8820"/>
      </w:tblGrid>
      <w:tr>
        <w:trPr>
          <w:trHeight w:val="530" w:hRule="atLeast"/>
        </w:trPr>
        <w:tc>
          <w:tcPr>
            <w:tcW w:w="115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80" w:lineRule="exact"/>
              <w:jc w:val="center"/>
              <w:rPr>
                <w:rFonts w:hint="default" w:ascii="ＭＳ 明朝" w:hAnsi="ＭＳ 明朝"/>
                <w:color w:val="000000"/>
              </w:rPr>
            </w:pPr>
            <w:r>
              <w:rPr>
                <w:rFonts w:hint="eastAsia" w:ascii="ＭＳ 明朝" w:hAnsi="ＭＳ 明朝"/>
                <w:color w:val="000000"/>
              </w:rPr>
              <w:t>チェック</w:t>
            </w:r>
          </w:p>
        </w:tc>
        <w:tc>
          <w:tcPr>
            <w:tcW w:w="882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280" w:lineRule="exact"/>
              <w:ind w:leftChars="0" w:firstLineChars="0"/>
              <w:jc w:val="center"/>
              <w:rPr>
                <w:rFonts w:hint="default" w:ascii="ＭＳ 明朝" w:hAnsi="ＭＳ 明朝"/>
                <w:color w:val="000000"/>
              </w:rPr>
            </w:pPr>
            <w:r>
              <w:rPr>
                <w:rFonts w:hint="eastAsia" w:ascii="ＭＳ 明朝" w:hAnsi="ＭＳ 明朝"/>
                <w:color w:val="000000"/>
              </w:rPr>
              <w:t>提出書類</w:t>
            </w:r>
          </w:p>
        </w:tc>
      </w:tr>
      <w:tr>
        <w:trPr>
          <w:trHeight w:val="495" w:hRule="atLeast"/>
        </w:trPr>
        <w:tc>
          <w:tcPr>
            <w:tcW w:w="115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ascii="ＭＳ 明朝" w:hAnsi="ＭＳ 明朝"/>
                <w:color w:val="000000"/>
              </w:rPr>
            </w:pPr>
          </w:p>
        </w:tc>
        <w:tc>
          <w:tcPr>
            <w:tcW w:w="882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ascii="ＭＳ 明朝" w:hAnsi="ＭＳ 明朝"/>
                <w:color w:val="000000"/>
              </w:rPr>
            </w:pPr>
            <w:r>
              <w:rPr>
                <w:rFonts w:hint="eastAsia" w:ascii="ＭＳ 明朝" w:hAnsi="ＭＳ 明朝"/>
                <w:color w:val="000000"/>
              </w:rPr>
              <w:t>事前提出事例表（様式６</w:t>
            </w:r>
            <w:r>
              <w:rPr>
                <w:rFonts w:hint="default" w:ascii="ＭＳ 明朝" w:hAnsi="ＭＳ 明朝"/>
                <w:color w:val="000000"/>
              </w:rPr>
              <w:t>-</w:t>
            </w:r>
            <w:r>
              <w:rPr>
                <w:rFonts w:hint="eastAsia" w:ascii="ＭＳ 明朝" w:hAnsi="ＭＳ 明朝"/>
                <w:color w:val="000000"/>
              </w:rPr>
              <w:t>１）</w:t>
            </w:r>
          </w:p>
        </w:tc>
      </w:tr>
      <w:tr>
        <w:trPr>
          <w:trHeight w:val="495" w:hRule="atLeast"/>
        </w:trPr>
        <w:tc>
          <w:tcPr>
            <w:tcW w:w="1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ascii="ＭＳ 明朝" w:hAnsi="ＭＳ 明朝"/>
                <w:color w:val="000000"/>
              </w:rPr>
            </w:pPr>
          </w:p>
        </w:tc>
        <w:tc>
          <w:tcPr>
            <w:tcW w:w="8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rPr>
                <w:rFonts w:hint="default" w:ascii="ＭＳ 明朝" w:hAnsi="ＭＳ 明朝"/>
                <w:color w:val="000000"/>
              </w:rPr>
            </w:pPr>
            <w:r>
              <w:rPr>
                <w:rFonts w:hint="eastAsia" w:ascii="ＭＳ 明朝" w:hAnsi="ＭＳ 明朝"/>
                <w:color w:val="000000"/>
              </w:rPr>
              <w:t>事例概要（様式７）</w:t>
            </w:r>
          </w:p>
        </w:tc>
      </w:tr>
      <w:tr>
        <w:trPr>
          <w:trHeight w:val="495" w:hRule="atLeast"/>
        </w:trPr>
        <w:tc>
          <w:tcPr>
            <w:tcW w:w="1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rPr>
            </w:pPr>
          </w:p>
        </w:tc>
        <w:tc>
          <w:tcPr>
            <w:tcW w:w="8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rPr>
            </w:pPr>
            <w:r>
              <w:rPr>
                <w:rFonts w:hint="eastAsia" w:ascii="ＭＳ 明朝" w:hAnsi="ＭＳ 明朝"/>
                <w:color w:val="000000"/>
              </w:rPr>
              <w:t>課題整理総括表（参考様式あり）</w:t>
            </w:r>
          </w:p>
        </w:tc>
      </w:tr>
    </w:tbl>
    <w:p>
      <w:pPr>
        <w:pStyle w:val="0"/>
        <w:ind w:right="489" w:rightChars="233"/>
        <w:rPr>
          <w:rFonts w:hint="default"/>
          <w:sz w:val="24"/>
          <w:shd w:val="pct15" w:color="auto" w:fill="FFFFFF"/>
        </w:rPr>
      </w:pPr>
    </w:p>
    <w:sectPr>
      <w:headerReference r:id="rId5" w:type="default"/>
      <w:pgSz w:w="11906" w:h="16838"/>
      <w:pgMar w:top="425" w:right="567" w:bottom="425" w:left="720" w:header="397"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Sｺﾞｼｯｸ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right="960"/>
      <w:rPr>
        <w:rFonts w:hint="default"/>
        <w:sz w:val="24"/>
      </w:rPr>
    </w:pPr>
    <w:r>
      <w:rPr>
        <w:rFonts w:hint="eastAsia"/>
        <w:sz w:val="24"/>
      </w:rPr>
      <w:t>（様式６－１）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Balloon Text Char"/>
    <w:basedOn w:val="10"/>
    <w:next w:val="16"/>
    <w:link w:val="15"/>
    <w:uiPriority w:val="0"/>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Header Char"/>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Footer Char"/>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TotalTime>
  <Pages>1</Pages>
  <Words>1</Words>
  <Characters>413</Characters>
  <Application>JUST Note</Application>
  <Lines>88</Lines>
  <Paragraphs>25</Paragraphs>
  <CharactersWithSpaces>424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user</dc:creator>
  <cp:lastModifiedBy>田代　ゆう</cp:lastModifiedBy>
  <cp:lastPrinted>2023-03-07T05:22:41Z</cp:lastPrinted>
  <dcterms:created xsi:type="dcterms:W3CDTF">2020-03-12T10:49:00Z</dcterms:created>
  <dcterms:modified xsi:type="dcterms:W3CDTF">2025-03-06T01:01:34Z</dcterms:modified>
  <cp:revision>6</cp:revision>
</cp:coreProperties>
</file>