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13" w:rsidRPr="00A04300" w:rsidRDefault="00837113">
      <w:pPr>
        <w:rPr>
          <w:sz w:val="18"/>
        </w:rPr>
      </w:pPr>
      <w:r w:rsidRPr="00A04300">
        <w:rPr>
          <w:rFonts w:hint="eastAsia"/>
          <w:sz w:val="18"/>
        </w:rPr>
        <w:t>様式６０</w:t>
      </w:r>
    </w:p>
    <w:p w:rsidR="00837113" w:rsidRPr="00A04300" w:rsidRDefault="00837113">
      <w:pPr>
        <w:spacing w:line="360" w:lineRule="exact"/>
        <w:jc w:val="center"/>
        <w:rPr>
          <w:b/>
          <w:sz w:val="28"/>
        </w:rPr>
      </w:pPr>
      <w:r w:rsidRPr="00A04300">
        <w:rPr>
          <w:rFonts w:hint="eastAsia"/>
          <w:b/>
          <w:sz w:val="28"/>
        </w:rPr>
        <w:t>介護給付費算定に係る体制等状況表</w:t>
      </w:r>
    </w:p>
    <w:p w:rsidR="00837113" w:rsidRPr="00A04300" w:rsidRDefault="00837113">
      <w:pPr>
        <w:jc w:val="center"/>
        <w:rPr>
          <w:sz w:val="22"/>
        </w:rPr>
      </w:pPr>
    </w:p>
    <w:tbl>
      <w:tblPr>
        <w:tblW w:w="9180" w:type="dxa"/>
        <w:tblInd w:w="99" w:type="dxa"/>
        <w:tblLayout w:type="fixed"/>
        <w:tblCellMar>
          <w:left w:w="99" w:type="dxa"/>
          <w:right w:w="99" w:type="dxa"/>
        </w:tblCellMar>
        <w:tblLook w:val="0000"/>
      </w:tblPr>
      <w:tblGrid>
        <w:gridCol w:w="3600"/>
        <w:gridCol w:w="1620"/>
        <w:gridCol w:w="396"/>
        <w:gridCol w:w="396"/>
        <w:gridCol w:w="396"/>
        <w:gridCol w:w="396"/>
        <w:gridCol w:w="396"/>
        <w:gridCol w:w="396"/>
        <w:gridCol w:w="396"/>
        <w:gridCol w:w="396"/>
        <w:gridCol w:w="396"/>
        <w:gridCol w:w="396"/>
      </w:tblGrid>
      <w:tr w:rsidR="00837113" w:rsidRPr="00A04300" w:rsidTr="00FC097B">
        <w:trPr>
          <w:trHeight w:val="360"/>
        </w:trPr>
        <w:tc>
          <w:tcPr>
            <w:tcW w:w="3600" w:type="dxa"/>
            <w:tcBorders>
              <w:top w:val="single" w:sz="4" w:space="0" w:color="auto"/>
              <w:left w:val="single" w:sz="4" w:space="0" w:color="auto"/>
              <w:bottom w:val="single" w:sz="4" w:space="0" w:color="auto"/>
              <w:right w:val="single"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r w:rsidRPr="00A04300">
              <w:rPr>
                <w:rFonts w:ascii="ＭＳ ゴシック" w:eastAsia="ＭＳ ゴシック" w:hAnsi="ＭＳ ゴシック" w:hint="eastAsia"/>
                <w:b/>
                <w:kern w:val="0"/>
                <w:sz w:val="22"/>
              </w:rPr>
              <w:t>提供サービス</w:t>
            </w:r>
          </w:p>
        </w:tc>
        <w:tc>
          <w:tcPr>
            <w:tcW w:w="1620" w:type="dxa"/>
            <w:tcBorders>
              <w:top w:val="single" w:sz="4" w:space="0" w:color="auto"/>
              <w:left w:val="nil"/>
              <w:bottom w:val="single" w:sz="4" w:space="0" w:color="auto"/>
              <w:right w:val="single" w:sz="4" w:space="0" w:color="auto"/>
            </w:tcBorders>
            <w:vAlign w:val="center"/>
          </w:tcPr>
          <w:p w:rsidR="00837113" w:rsidRPr="00A04300" w:rsidRDefault="00837113">
            <w:pPr>
              <w:widowControl/>
              <w:jc w:val="distribute"/>
              <w:rPr>
                <w:rFonts w:ascii="ＭＳ ゴシック" w:eastAsia="ＭＳ ゴシック" w:hAnsi="ＭＳ ゴシック"/>
                <w:b/>
                <w:kern w:val="0"/>
                <w:sz w:val="22"/>
              </w:rPr>
            </w:pPr>
            <w:r w:rsidRPr="00A04300">
              <w:rPr>
                <w:rFonts w:ascii="ＭＳ ゴシック" w:eastAsia="ＭＳ ゴシック" w:hAnsi="ＭＳ ゴシック" w:hint="eastAsia"/>
                <w:b/>
                <w:kern w:val="0"/>
                <w:sz w:val="22"/>
              </w:rPr>
              <w:t>事業所番号</w:t>
            </w:r>
          </w:p>
        </w:tc>
        <w:tc>
          <w:tcPr>
            <w:tcW w:w="396" w:type="dxa"/>
            <w:tcBorders>
              <w:top w:val="single" w:sz="4" w:space="0" w:color="auto"/>
              <w:left w:val="single"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r w:rsidRPr="00A04300">
              <w:rPr>
                <w:rFonts w:ascii="ＭＳ ゴシック" w:eastAsia="ＭＳ ゴシック" w:hAnsi="ＭＳ ゴシック" w:hint="eastAsia"/>
                <w:b/>
                <w:kern w:val="0"/>
                <w:sz w:val="22"/>
              </w:rPr>
              <w:t>２</w:t>
            </w:r>
          </w:p>
        </w:tc>
        <w:tc>
          <w:tcPr>
            <w:tcW w:w="396" w:type="dxa"/>
            <w:tcBorders>
              <w:top w:val="single" w:sz="4" w:space="0" w:color="auto"/>
              <w:left w:val="dotted"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r w:rsidRPr="00A04300">
              <w:rPr>
                <w:rFonts w:ascii="ＭＳ ゴシック" w:eastAsia="ＭＳ ゴシック" w:hAnsi="ＭＳ ゴシック" w:hint="eastAsia"/>
                <w:b/>
                <w:kern w:val="0"/>
                <w:sz w:val="22"/>
              </w:rPr>
              <w:t>２</w:t>
            </w:r>
          </w:p>
        </w:tc>
        <w:tc>
          <w:tcPr>
            <w:tcW w:w="396" w:type="dxa"/>
            <w:tcBorders>
              <w:top w:val="single" w:sz="4" w:space="0" w:color="auto"/>
              <w:left w:val="dotted"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p>
        </w:tc>
        <w:tc>
          <w:tcPr>
            <w:tcW w:w="396" w:type="dxa"/>
            <w:tcBorders>
              <w:top w:val="single" w:sz="4" w:space="0" w:color="auto"/>
              <w:left w:val="dotted"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p>
        </w:tc>
        <w:tc>
          <w:tcPr>
            <w:tcW w:w="396" w:type="dxa"/>
            <w:tcBorders>
              <w:top w:val="single" w:sz="4" w:space="0" w:color="auto"/>
              <w:left w:val="dotted"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p>
        </w:tc>
        <w:tc>
          <w:tcPr>
            <w:tcW w:w="396" w:type="dxa"/>
            <w:tcBorders>
              <w:top w:val="single" w:sz="4" w:space="0" w:color="auto"/>
              <w:left w:val="dotted"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p>
        </w:tc>
        <w:tc>
          <w:tcPr>
            <w:tcW w:w="396" w:type="dxa"/>
            <w:tcBorders>
              <w:top w:val="single" w:sz="4" w:space="0" w:color="auto"/>
              <w:left w:val="dotted"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p>
        </w:tc>
        <w:tc>
          <w:tcPr>
            <w:tcW w:w="396" w:type="dxa"/>
            <w:tcBorders>
              <w:top w:val="single" w:sz="4" w:space="0" w:color="auto"/>
              <w:left w:val="dotted"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p>
        </w:tc>
        <w:tc>
          <w:tcPr>
            <w:tcW w:w="396" w:type="dxa"/>
            <w:tcBorders>
              <w:top w:val="single" w:sz="4" w:space="0" w:color="auto"/>
              <w:left w:val="dotted" w:sz="4" w:space="0" w:color="auto"/>
              <w:bottom w:val="single" w:sz="4" w:space="0" w:color="auto"/>
              <w:right w:val="dotted" w:sz="4" w:space="0" w:color="auto"/>
            </w:tcBorders>
            <w:vAlign w:val="center"/>
          </w:tcPr>
          <w:p w:rsidR="00837113" w:rsidRPr="00A04300" w:rsidRDefault="00837113">
            <w:pPr>
              <w:widowControl/>
              <w:jc w:val="center"/>
              <w:rPr>
                <w:rFonts w:ascii="ＭＳ ゴシック" w:eastAsia="ＭＳ ゴシック" w:hAnsi="ＭＳ ゴシック"/>
                <w:b/>
                <w:kern w:val="0"/>
                <w:sz w:val="22"/>
              </w:rPr>
            </w:pPr>
          </w:p>
        </w:tc>
        <w:tc>
          <w:tcPr>
            <w:tcW w:w="396" w:type="dxa"/>
            <w:tcBorders>
              <w:top w:val="single" w:sz="4" w:space="0" w:color="auto"/>
              <w:left w:val="dotted" w:sz="4" w:space="0" w:color="auto"/>
              <w:bottom w:val="single" w:sz="4" w:space="0" w:color="auto"/>
              <w:right w:val="single" w:sz="4" w:space="0" w:color="000000"/>
            </w:tcBorders>
            <w:vAlign w:val="center"/>
          </w:tcPr>
          <w:p w:rsidR="00837113" w:rsidRPr="00A04300" w:rsidRDefault="00837113">
            <w:pPr>
              <w:widowControl/>
              <w:jc w:val="center"/>
              <w:rPr>
                <w:rFonts w:ascii="ＭＳ ゴシック" w:eastAsia="ＭＳ ゴシック" w:hAnsi="ＭＳ ゴシック"/>
                <w:b/>
                <w:kern w:val="0"/>
                <w:sz w:val="22"/>
              </w:rPr>
            </w:pPr>
          </w:p>
        </w:tc>
      </w:tr>
      <w:tr w:rsidR="00837113" w:rsidRPr="00A04300" w:rsidTr="00FC097B">
        <w:trPr>
          <w:trHeight w:val="703"/>
        </w:trPr>
        <w:tc>
          <w:tcPr>
            <w:tcW w:w="3600" w:type="dxa"/>
            <w:tcBorders>
              <w:top w:val="single" w:sz="4" w:space="0" w:color="auto"/>
              <w:left w:val="single" w:sz="4" w:space="0" w:color="auto"/>
              <w:bottom w:val="single" w:sz="4" w:space="0" w:color="auto"/>
              <w:right w:val="single" w:sz="4" w:space="0" w:color="auto"/>
            </w:tcBorders>
            <w:vAlign w:val="center"/>
          </w:tcPr>
          <w:p w:rsidR="00837113" w:rsidRPr="00A04300" w:rsidRDefault="00837113">
            <w:pPr>
              <w:widowControl/>
              <w:rPr>
                <w:rFonts w:ascii="ＭＳ ゴシック" w:eastAsia="ＭＳ ゴシック" w:hAnsi="ＭＳ ゴシック"/>
                <w:b/>
                <w:kern w:val="0"/>
                <w:sz w:val="18"/>
                <w:lang w:eastAsia="zh-TW"/>
              </w:rPr>
            </w:pPr>
            <w:r w:rsidRPr="00A04300">
              <w:rPr>
                <w:rFonts w:ascii="ＭＳ ゴシック" w:eastAsia="ＭＳ ゴシック" w:hAnsi="ＭＳ ゴシック" w:hint="eastAsia"/>
                <w:b/>
                <w:kern w:val="0"/>
                <w:sz w:val="18"/>
                <w:lang w:eastAsia="zh-TW"/>
              </w:rPr>
              <w:t>３５　介護予防特定施設入居者生活介護</w:t>
            </w:r>
          </w:p>
        </w:tc>
        <w:tc>
          <w:tcPr>
            <w:tcW w:w="1620" w:type="dxa"/>
            <w:tcBorders>
              <w:top w:val="single" w:sz="4" w:space="0" w:color="auto"/>
              <w:left w:val="single" w:sz="4" w:space="0" w:color="auto"/>
              <w:bottom w:val="single" w:sz="4" w:space="0" w:color="auto"/>
              <w:right w:val="single" w:sz="4" w:space="0" w:color="auto"/>
            </w:tcBorders>
            <w:vAlign w:val="center"/>
          </w:tcPr>
          <w:p w:rsidR="00837113" w:rsidRPr="00A04300" w:rsidRDefault="00837113">
            <w:pPr>
              <w:widowControl/>
              <w:jc w:val="distribute"/>
              <w:rPr>
                <w:rFonts w:ascii="ＭＳ ゴシック" w:eastAsia="ＭＳ ゴシック" w:hAnsi="ＭＳ ゴシック"/>
                <w:b/>
                <w:kern w:val="0"/>
                <w:sz w:val="22"/>
              </w:rPr>
            </w:pPr>
            <w:r w:rsidRPr="00A04300">
              <w:rPr>
                <w:rFonts w:ascii="ＭＳ ゴシック" w:eastAsia="ＭＳ ゴシック" w:hAnsi="ＭＳ ゴシック" w:hint="eastAsia"/>
                <w:b/>
                <w:kern w:val="0"/>
                <w:sz w:val="22"/>
              </w:rPr>
              <w:t>事業所名</w:t>
            </w:r>
          </w:p>
        </w:tc>
        <w:tc>
          <w:tcPr>
            <w:tcW w:w="3960" w:type="dxa"/>
            <w:gridSpan w:val="10"/>
            <w:tcBorders>
              <w:top w:val="single" w:sz="4" w:space="0" w:color="auto"/>
              <w:left w:val="single" w:sz="4" w:space="0" w:color="auto"/>
              <w:bottom w:val="single" w:sz="4" w:space="0" w:color="auto"/>
              <w:right w:val="single" w:sz="4" w:space="0" w:color="000000"/>
            </w:tcBorders>
            <w:vAlign w:val="center"/>
          </w:tcPr>
          <w:p w:rsidR="00837113" w:rsidRPr="00A04300" w:rsidRDefault="00837113">
            <w:pPr>
              <w:widowControl/>
              <w:rPr>
                <w:rFonts w:ascii="ＭＳ ゴシック" w:eastAsia="ＭＳ ゴシック" w:hAnsi="ＭＳ ゴシック"/>
                <w:b/>
                <w:kern w:val="0"/>
                <w:sz w:val="22"/>
              </w:rPr>
            </w:pPr>
          </w:p>
        </w:tc>
      </w:tr>
    </w:tbl>
    <w:p w:rsidR="00837113" w:rsidRPr="00A04300" w:rsidRDefault="00837113" w:rsidP="00FC097B">
      <w:pPr>
        <w:rPr>
          <w:sz w:val="22"/>
        </w:rPr>
      </w:pPr>
    </w:p>
    <w:tbl>
      <w:tblPr>
        <w:tblW w:w="9495" w:type="dxa"/>
        <w:tblInd w:w="99" w:type="dxa"/>
        <w:tblLayout w:type="fixed"/>
        <w:tblCellMar>
          <w:left w:w="99" w:type="dxa"/>
          <w:right w:w="99" w:type="dxa"/>
        </w:tblCellMar>
        <w:tblLook w:val="0000"/>
      </w:tblPr>
      <w:tblGrid>
        <w:gridCol w:w="900"/>
        <w:gridCol w:w="2898"/>
        <w:gridCol w:w="5697"/>
      </w:tblGrid>
      <w:tr w:rsidR="00837113" w:rsidRPr="00A04300" w:rsidTr="000237EB">
        <w:trPr>
          <w:trHeight w:val="340"/>
        </w:trPr>
        <w:tc>
          <w:tcPr>
            <w:tcW w:w="3798" w:type="dxa"/>
            <w:gridSpan w:val="2"/>
            <w:tcBorders>
              <w:top w:val="single" w:sz="4" w:space="0" w:color="auto"/>
              <w:left w:val="single" w:sz="4" w:space="0" w:color="auto"/>
              <w:bottom w:val="single" w:sz="4" w:space="0" w:color="auto"/>
              <w:right w:val="single" w:sz="4" w:space="0" w:color="auto"/>
            </w:tcBorders>
            <w:vAlign w:val="center"/>
          </w:tcPr>
          <w:p w:rsidR="00837113" w:rsidRPr="00A04300" w:rsidRDefault="00837113" w:rsidP="00FC097B">
            <w:pPr>
              <w:widowControl/>
              <w:ind w:left="300" w:right="300"/>
              <w:jc w:val="distribute"/>
              <w:rPr>
                <w:rFonts w:ascii="ＭＳ ゴシック" w:eastAsia="ＭＳ ゴシック" w:hAnsi="ＭＳ ゴシック"/>
                <w:kern w:val="0"/>
              </w:rPr>
            </w:pPr>
            <w:r w:rsidRPr="00A04300">
              <w:rPr>
                <w:rFonts w:ascii="ＭＳ ゴシック" w:eastAsia="ＭＳ ゴシック" w:hAnsi="ＭＳ ゴシック" w:hint="eastAsia"/>
                <w:kern w:val="0"/>
              </w:rPr>
              <w:t>施設等の区分</w:t>
            </w:r>
          </w:p>
        </w:tc>
        <w:tc>
          <w:tcPr>
            <w:tcW w:w="5697" w:type="dxa"/>
            <w:tcBorders>
              <w:top w:val="single" w:sz="4" w:space="0" w:color="auto"/>
              <w:left w:val="single" w:sz="4" w:space="0" w:color="auto"/>
              <w:bottom w:val="nil"/>
              <w:right w:val="single" w:sz="4" w:space="0" w:color="auto"/>
            </w:tcBorders>
            <w:vAlign w:val="center"/>
          </w:tcPr>
          <w:p w:rsidR="00837113" w:rsidRPr="00A04300" w:rsidRDefault="00837113" w:rsidP="00FC097B">
            <w:pPr>
              <w:widowControl/>
              <w:rPr>
                <w:rFonts w:ascii="ＭＳ ゴシック" w:eastAsia="ＭＳ ゴシック" w:hAnsi="ＭＳ ゴシック"/>
                <w:kern w:val="0"/>
              </w:rPr>
            </w:pPr>
            <w:r w:rsidRPr="00A04300">
              <w:rPr>
                <w:rFonts w:ascii="ＭＳ ゴシック" w:eastAsia="ＭＳ ゴシック" w:hAnsi="ＭＳ ゴシック" w:hint="eastAsia"/>
                <w:kern w:val="0"/>
              </w:rPr>
              <w:t>１</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有料老人ホーム　２</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軽費老人ホーム</w:t>
            </w:r>
          </w:p>
          <w:p w:rsidR="00837113" w:rsidRPr="00A04300" w:rsidRDefault="00837113" w:rsidP="00FC097B">
            <w:pPr>
              <w:widowControl/>
              <w:rPr>
                <w:rFonts w:ascii="ＭＳ ゴシック" w:eastAsia="ＭＳ ゴシック" w:hAnsi="ＭＳ ゴシック"/>
                <w:kern w:val="0"/>
              </w:rPr>
            </w:pPr>
            <w:r w:rsidRPr="00A04300">
              <w:rPr>
                <w:rFonts w:ascii="ＭＳ ゴシック" w:eastAsia="ＭＳ ゴシック" w:hAnsi="ＭＳ ゴシック" w:hint="eastAsia"/>
                <w:kern w:val="0"/>
              </w:rPr>
              <w:t>３</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 xml:space="preserve">養護老人ホーム　</w:t>
            </w:r>
          </w:p>
        </w:tc>
      </w:tr>
      <w:tr w:rsidR="00837113" w:rsidRPr="00A04300" w:rsidTr="000237EB">
        <w:trPr>
          <w:trHeight w:val="768"/>
        </w:trPr>
        <w:tc>
          <w:tcPr>
            <w:tcW w:w="3798" w:type="dxa"/>
            <w:gridSpan w:val="2"/>
            <w:tcBorders>
              <w:top w:val="single" w:sz="4" w:space="0" w:color="auto"/>
              <w:left w:val="single" w:sz="4" w:space="0" w:color="auto"/>
              <w:bottom w:val="single" w:sz="4" w:space="0" w:color="auto"/>
              <w:right w:val="single" w:sz="4" w:space="0" w:color="auto"/>
            </w:tcBorders>
            <w:noWrap/>
            <w:vAlign w:val="center"/>
          </w:tcPr>
          <w:p w:rsidR="00837113" w:rsidRPr="00A04300" w:rsidRDefault="00837113" w:rsidP="00892177">
            <w:pPr>
              <w:widowControl/>
              <w:ind w:leftChars="150" w:left="300" w:rightChars="150" w:right="300"/>
              <w:jc w:val="distribute"/>
              <w:rPr>
                <w:rFonts w:ascii="ＭＳ ゴシック" w:eastAsia="ＭＳ ゴシック" w:hAnsi="ＭＳ ゴシック" w:cs="ＭＳ Ｐゴシック"/>
                <w:kern w:val="0"/>
                <w:szCs w:val="22"/>
              </w:rPr>
            </w:pPr>
            <w:r w:rsidRPr="00A04300">
              <w:rPr>
                <w:rFonts w:ascii="ＭＳ ゴシック" w:eastAsia="ＭＳ ゴシック" w:hAnsi="ＭＳ ゴシック" w:cs="ＭＳ Ｐゴシック" w:hint="eastAsia"/>
                <w:kern w:val="0"/>
                <w:szCs w:val="22"/>
              </w:rPr>
              <w:t>地域区分</w:t>
            </w:r>
          </w:p>
        </w:tc>
        <w:tc>
          <w:tcPr>
            <w:tcW w:w="5697" w:type="dxa"/>
            <w:tcBorders>
              <w:top w:val="single" w:sz="4" w:space="0" w:color="auto"/>
              <w:left w:val="single" w:sz="4" w:space="0" w:color="auto"/>
              <w:bottom w:val="nil"/>
              <w:right w:val="single" w:sz="4" w:space="0" w:color="auto"/>
            </w:tcBorders>
            <w:vAlign w:val="center"/>
          </w:tcPr>
          <w:p w:rsidR="00837113" w:rsidRPr="00A04300" w:rsidRDefault="00837113" w:rsidP="00892177">
            <w:pPr>
              <w:widowControl/>
              <w:jc w:val="left"/>
              <w:rPr>
                <w:rFonts w:ascii="ＭＳ ゴシック" w:eastAsia="ＭＳ ゴシック" w:hAnsi="ＭＳ ゴシック" w:cs="ＭＳ Ｐゴシック"/>
                <w:spacing w:val="-10"/>
                <w:kern w:val="0"/>
                <w:szCs w:val="21"/>
              </w:rPr>
            </w:pPr>
            <w:r w:rsidRPr="00A04300">
              <w:rPr>
                <w:rFonts w:ascii="ＭＳ ゴシック" w:eastAsia="ＭＳ ゴシック" w:hAnsi="ＭＳ ゴシック" w:cs="ＭＳ Ｐゴシック" w:hint="eastAsia"/>
                <w:spacing w:val="-10"/>
                <w:kern w:val="0"/>
                <w:szCs w:val="21"/>
              </w:rPr>
              <w:t>１</w:t>
            </w:r>
            <w:r w:rsidRPr="00A04300">
              <w:rPr>
                <w:rFonts w:ascii="ＭＳ ゴシック" w:eastAsia="ＭＳ ゴシック" w:hAnsi="ＭＳ ゴシック" w:cs="ＭＳ Ｐゴシック"/>
                <w:spacing w:val="-10"/>
                <w:kern w:val="0"/>
                <w:szCs w:val="21"/>
              </w:rPr>
              <w:t xml:space="preserve"> </w:t>
            </w:r>
            <w:r w:rsidRPr="00A04300">
              <w:rPr>
                <w:rFonts w:ascii="ＭＳ ゴシック" w:eastAsia="ＭＳ ゴシック" w:hAnsi="ＭＳ ゴシック" w:cs="ＭＳ Ｐゴシック" w:hint="eastAsia"/>
                <w:spacing w:val="-10"/>
                <w:kern w:val="0"/>
                <w:szCs w:val="21"/>
              </w:rPr>
              <w:t>１級地　　６</w:t>
            </w:r>
            <w:r w:rsidRPr="00A04300">
              <w:rPr>
                <w:rFonts w:ascii="ＭＳ ゴシック" w:eastAsia="ＭＳ ゴシック" w:hAnsi="ＭＳ ゴシック" w:cs="ＭＳ Ｐゴシック"/>
                <w:spacing w:val="-10"/>
                <w:kern w:val="0"/>
                <w:szCs w:val="21"/>
              </w:rPr>
              <w:t xml:space="preserve"> </w:t>
            </w:r>
            <w:r w:rsidRPr="00A04300">
              <w:rPr>
                <w:rFonts w:ascii="ＭＳ ゴシック" w:eastAsia="ＭＳ ゴシック" w:hAnsi="ＭＳ ゴシック" w:cs="ＭＳ Ｐゴシック" w:hint="eastAsia"/>
                <w:spacing w:val="-10"/>
                <w:kern w:val="0"/>
                <w:szCs w:val="21"/>
              </w:rPr>
              <w:t>２級地　　７</w:t>
            </w:r>
            <w:r w:rsidRPr="00A04300">
              <w:rPr>
                <w:rFonts w:ascii="ＭＳ ゴシック" w:eastAsia="ＭＳ ゴシック" w:hAnsi="ＭＳ ゴシック" w:cs="ＭＳ Ｐゴシック"/>
                <w:spacing w:val="-10"/>
                <w:kern w:val="0"/>
                <w:szCs w:val="21"/>
              </w:rPr>
              <w:t xml:space="preserve"> </w:t>
            </w:r>
            <w:r w:rsidRPr="00A04300">
              <w:rPr>
                <w:rFonts w:ascii="ＭＳ ゴシック" w:eastAsia="ＭＳ ゴシック" w:hAnsi="ＭＳ ゴシック" w:cs="ＭＳ Ｐゴシック" w:hint="eastAsia"/>
                <w:spacing w:val="-10"/>
                <w:kern w:val="0"/>
                <w:szCs w:val="21"/>
              </w:rPr>
              <w:t>３級地　　２</w:t>
            </w:r>
            <w:r w:rsidRPr="00A04300">
              <w:rPr>
                <w:rFonts w:ascii="ＭＳ ゴシック" w:eastAsia="ＭＳ ゴシック" w:hAnsi="ＭＳ ゴシック" w:cs="ＭＳ Ｐゴシック"/>
                <w:spacing w:val="-10"/>
                <w:kern w:val="0"/>
                <w:szCs w:val="21"/>
              </w:rPr>
              <w:t xml:space="preserve"> </w:t>
            </w:r>
            <w:r w:rsidRPr="00A04300">
              <w:rPr>
                <w:rFonts w:ascii="ＭＳ ゴシック" w:eastAsia="ＭＳ ゴシック" w:hAnsi="ＭＳ ゴシック" w:cs="ＭＳ Ｐゴシック" w:hint="eastAsia"/>
                <w:spacing w:val="-10"/>
                <w:kern w:val="0"/>
                <w:szCs w:val="21"/>
              </w:rPr>
              <w:t xml:space="preserve">４級地　　</w:t>
            </w:r>
          </w:p>
          <w:p w:rsidR="00837113" w:rsidRPr="00A04300" w:rsidRDefault="00837113" w:rsidP="00892177">
            <w:pPr>
              <w:widowControl/>
              <w:jc w:val="left"/>
              <w:rPr>
                <w:rFonts w:ascii="ＭＳ ゴシック" w:eastAsia="ＭＳ ゴシック" w:hAnsi="ＭＳ ゴシック" w:cs="ＭＳ Ｐゴシック"/>
                <w:spacing w:val="-10"/>
                <w:kern w:val="0"/>
                <w:szCs w:val="21"/>
              </w:rPr>
            </w:pPr>
            <w:r w:rsidRPr="00A04300">
              <w:rPr>
                <w:rFonts w:ascii="ＭＳ ゴシック" w:eastAsia="ＭＳ ゴシック" w:hAnsi="ＭＳ ゴシック" w:cs="ＭＳ Ｐゴシック" w:hint="eastAsia"/>
                <w:spacing w:val="-10"/>
                <w:kern w:val="0"/>
                <w:szCs w:val="21"/>
              </w:rPr>
              <w:t>３</w:t>
            </w:r>
            <w:r w:rsidRPr="00A04300">
              <w:rPr>
                <w:rFonts w:ascii="ＭＳ ゴシック" w:eastAsia="ＭＳ ゴシック" w:hAnsi="ＭＳ ゴシック" w:cs="ＭＳ Ｐゴシック"/>
                <w:spacing w:val="-10"/>
                <w:kern w:val="0"/>
                <w:szCs w:val="21"/>
              </w:rPr>
              <w:t xml:space="preserve"> </w:t>
            </w:r>
            <w:r w:rsidRPr="00A04300">
              <w:rPr>
                <w:rFonts w:ascii="ＭＳ ゴシック" w:eastAsia="ＭＳ ゴシック" w:hAnsi="ＭＳ ゴシック" w:cs="ＭＳ Ｐゴシック" w:hint="eastAsia"/>
                <w:spacing w:val="-10"/>
                <w:kern w:val="0"/>
                <w:szCs w:val="21"/>
              </w:rPr>
              <w:t>５級地　　４</w:t>
            </w:r>
            <w:r w:rsidRPr="00A04300">
              <w:rPr>
                <w:rFonts w:ascii="ＭＳ ゴシック" w:eastAsia="ＭＳ ゴシック" w:hAnsi="ＭＳ ゴシック" w:cs="ＭＳ Ｐゴシック"/>
                <w:spacing w:val="-10"/>
                <w:kern w:val="0"/>
                <w:szCs w:val="21"/>
              </w:rPr>
              <w:t xml:space="preserve"> </w:t>
            </w:r>
            <w:r w:rsidRPr="00A04300">
              <w:rPr>
                <w:rFonts w:ascii="ＭＳ ゴシック" w:eastAsia="ＭＳ ゴシック" w:hAnsi="ＭＳ ゴシック" w:cs="ＭＳ Ｐゴシック" w:hint="eastAsia"/>
                <w:spacing w:val="-10"/>
                <w:kern w:val="0"/>
                <w:szCs w:val="21"/>
              </w:rPr>
              <w:t>６級地　　９</w:t>
            </w:r>
            <w:r w:rsidRPr="00A04300">
              <w:rPr>
                <w:rFonts w:ascii="ＭＳ ゴシック" w:eastAsia="ＭＳ ゴシック" w:hAnsi="ＭＳ ゴシック" w:cs="ＭＳ Ｐゴシック"/>
                <w:spacing w:val="-10"/>
                <w:kern w:val="0"/>
                <w:szCs w:val="21"/>
              </w:rPr>
              <w:t xml:space="preserve"> </w:t>
            </w:r>
            <w:r w:rsidRPr="00A04300">
              <w:rPr>
                <w:rFonts w:ascii="ＭＳ ゴシック" w:eastAsia="ＭＳ ゴシック" w:hAnsi="ＭＳ ゴシック" w:cs="ＭＳ Ｐゴシック" w:hint="eastAsia"/>
                <w:spacing w:val="-10"/>
                <w:kern w:val="0"/>
                <w:szCs w:val="21"/>
              </w:rPr>
              <w:t>７級地　　５</w:t>
            </w:r>
            <w:r w:rsidRPr="00A04300">
              <w:rPr>
                <w:rFonts w:ascii="ＭＳ ゴシック" w:eastAsia="ＭＳ ゴシック" w:hAnsi="ＭＳ ゴシック" w:cs="ＭＳ Ｐゴシック"/>
                <w:spacing w:val="-10"/>
                <w:kern w:val="0"/>
                <w:szCs w:val="21"/>
              </w:rPr>
              <w:t xml:space="preserve"> </w:t>
            </w:r>
            <w:r w:rsidRPr="00A04300">
              <w:rPr>
                <w:rFonts w:ascii="ＭＳ ゴシック" w:eastAsia="ＭＳ ゴシック" w:hAnsi="ＭＳ ゴシック" w:cs="ＭＳ Ｐゴシック" w:hint="eastAsia"/>
                <w:spacing w:val="-10"/>
                <w:kern w:val="0"/>
                <w:szCs w:val="21"/>
              </w:rPr>
              <w:t>その他</w:t>
            </w:r>
          </w:p>
        </w:tc>
      </w:tr>
      <w:tr w:rsidR="00837113" w:rsidRPr="00A04300" w:rsidTr="000237EB">
        <w:trPr>
          <w:trHeight w:val="340"/>
        </w:trPr>
        <w:tc>
          <w:tcPr>
            <w:tcW w:w="3798" w:type="dxa"/>
            <w:gridSpan w:val="2"/>
            <w:tcBorders>
              <w:top w:val="single" w:sz="4" w:space="0" w:color="auto"/>
              <w:left w:val="single" w:sz="4" w:space="0" w:color="auto"/>
              <w:bottom w:val="single" w:sz="4" w:space="0" w:color="auto"/>
              <w:right w:val="single" w:sz="4" w:space="0" w:color="auto"/>
            </w:tcBorders>
            <w:vAlign w:val="center"/>
          </w:tcPr>
          <w:p w:rsidR="00837113" w:rsidRPr="00A04300" w:rsidRDefault="00837113" w:rsidP="00FC097B">
            <w:pPr>
              <w:widowControl/>
              <w:ind w:left="300" w:right="300"/>
              <w:jc w:val="distribute"/>
              <w:rPr>
                <w:rFonts w:ascii="ＭＳ ゴシック" w:eastAsia="ＭＳ ゴシック" w:hAnsi="ＭＳ ゴシック"/>
                <w:kern w:val="0"/>
              </w:rPr>
            </w:pPr>
            <w:r w:rsidRPr="00A04300">
              <w:rPr>
                <w:rFonts w:ascii="ＭＳ ゴシック" w:eastAsia="ＭＳ ゴシック" w:hAnsi="ＭＳ ゴシック" w:hint="eastAsia"/>
                <w:kern w:val="0"/>
              </w:rPr>
              <w:t>人員配置区分</w:t>
            </w:r>
          </w:p>
        </w:tc>
        <w:tc>
          <w:tcPr>
            <w:tcW w:w="5697" w:type="dxa"/>
            <w:tcBorders>
              <w:top w:val="single" w:sz="4" w:space="0" w:color="auto"/>
              <w:left w:val="single" w:sz="4" w:space="0" w:color="auto"/>
              <w:bottom w:val="nil"/>
              <w:right w:val="single" w:sz="4" w:space="0" w:color="auto"/>
            </w:tcBorders>
            <w:vAlign w:val="center"/>
          </w:tcPr>
          <w:p w:rsidR="00837113" w:rsidRPr="00A04300" w:rsidRDefault="00837113" w:rsidP="00FC097B">
            <w:pPr>
              <w:widowControl/>
              <w:rPr>
                <w:rFonts w:ascii="ＭＳ ゴシック" w:eastAsia="ＭＳ ゴシック" w:hAnsi="ＭＳ ゴシック"/>
                <w:kern w:val="0"/>
              </w:rPr>
            </w:pPr>
            <w:r w:rsidRPr="00A04300">
              <w:rPr>
                <w:rFonts w:ascii="ＭＳ ゴシック" w:eastAsia="ＭＳ ゴシック" w:hAnsi="ＭＳ ゴシック" w:hint="eastAsia"/>
                <w:kern w:val="0"/>
              </w:rPr>
              <w:t>１</w:t>
            </w:r>
            <w:r w:rsidRPr="00A04300">
              <w:rPr>
                <w:rFonts w:ascii="ＭＳ ゴシック" w:eastAsia="ＭＳ ゴシック" w:hAnsi="ＭＳ ゴシック"/>
                <w:kern w:val="0"/>
              </w:rPr>
              <w:t xml:space="preserve"> </w:t>
            </w:r>
            <w:r w:rsidRPr="00A04300">
              <w:rPr>
                <w:rFonts w:ascii="ＭＳ Ｐゴシック" w:eastAsia="ＭＳ Ｐゴシック" w:hAnsi="ＭＳ Ｐゴシック" w:hint="eastAsia"/>
                <w:kern w:val="0"/>
              </w:rPr>
              <w:t>一般</w:t>
            </w:r>
            <w:r w:rsidRPr="00A04300">
              <w:rPr>
                <w:rFonts w:ascii="ＭＳ ゴシック" w:eastAsia="ＭＳ ゴシック" w:hAnsi="ＭＳ ゴシック" w:hint="eastAsia"/>
                <w:kern w:val="0"/>
              </w:rPr>
              <w:t>型　２</w:t>
            </w:r>
            <w:r w:rsidRPr="00A04300">
              <w:rPr>
                <w:rFonts w:ascii="ＭＳ ゴシック" w:eastAsia="ＭＳ ゴシック" w:hAnsi="ＭＳ ゴシック"/>
                <w:kern w:val="0"/>
              </w:rPr>
              <w:t xml:space="preserve"> </w:t>
            </w:r>
            <w:r w:rsidRPr="00A04300">
              <w:rPr>
                <w:rFonts w:ascii="ＭＳ Ｐゴシック" w:eastAsia="ＭＳ Ｐゴシック" w:hAnsi="ＭＳ Ｐゴシック" w:hint="eastAsia"/>
                <w:kern w:val="0"/>
              </w:rPr>
              <w:t>外部サービス利用</w:t>
            </w:r>
            <w:r w:rsidRPr="00A04300">
              <w:rPr>
                <w:rFonts w:ascii="ＭＳ ゴシック" w:eastAsia="ＭＳ ゴシック" w:hAnsi="ＭＳ ゴシック" w:hint="eastAsia"/>
                <w:kern w:val="0"/>
              </w:rPr>
              <w:t>型</w:t>
            </w:r>
          </w:p>
        </w:tc>
      </w:tr>
      <w:tr w:rsidR="00837113" w:rsidRPr="00A04300" w:rsidTr="000237EB">
        <w:trPr>
          <w:cantSplit/>
          <w:trHeight w:val="375"/>
        </w:trPr>
        <w:tc>
          <w:tcPr>
            <w:tcW w:w="900" w:type="dxa"/>
            <w:vMerge w:val="restart"/>
            <w:tcBorders>
              <w:left w:val="single" w:sz="4" w:space="0" w:color="auto"/>
              <w:right w:val="dashSmallGap" w:sz="4" w:space="0" w:color="auto"/>
            </w:tcBorders>
            <w:vAlign w:val="center"/>
          </w:tcPr>
          <w:p w:rsidR="00837113" w:rsidRPr="00A04300" w:rsidRDefault="00837113" w:rsidP="00FC097B">
            <w:pPr>
              <w:widowControl/>
              <w:snapToGrid w:val="0"/>
              <w:jc w:val="center"/>
              <w:rPr>
                <w:rFonts w:ascii="ＭＳ ゴシック" w:eastAsia="ＭＳ ゴシック" w:hAnsi="ＭＳ ゴシック"/>
                <w:spacing w:val="-10"/>
                <w:kern w:val="0"/>
              </w:rPr>
            </w:pPr>
            <w:r w:rsidRPr="00A04300">
              <w:rPr>
                <w:rFonts w:ascii="ＭＳ ゴシック" w:eastAsia="ＭＳ ゴシック" w:hAnsi="ＭＳ ゴシック" w:hint="eastAsia"/>
                <w:spacing w:val="-10"/>
                <w:kern w:val="0"/>
              </w:rPr>
              <w:t>その他</w:t>
            </w:r>
          </w:p>
          <w:p w:rsidR="00837113" w:rsidRPr="00A04300" w:rsidRDefault="00837113" w:rsidP="00FC097B">
            <w:pPr>
              <w:widowControl/>
              <w:snapToGrid w:val="0"/>
              <w:jc w:val="center"/>
              <w:rPr>
                <w:rFonts w:ascii="ＭＳ ゴシック" w:eastAsia="ＭＳ ゴシック" w:hAnsi="ＭＳ ゴシック"/>
                <w:spacing w:val="-10"/>
                <w:kern w:val="0"/>
              </w:rPr>
            </w:pPr>
            <w:r w:rsidRPr="00A04300">
              <w:rPr>
                <w:rFonts w:ascii="ＭＳ ゴシック" w:eastAsia="ＭＳ ゴシック" w:hAnsi="ＭＳ ゴシック" w:hint="eastAsia"/>
                <w:spacing w:val="-10"/>
                <w:kern w:val="0"/>
              </w:rPr>
              <w:t>体制等</w:t>
            </w:r>
          </w:p>
        </w:tc>
        <w:tc>
          <w:tcPr>
            <w:tcW w:w="2898" w:type="dxa"/>
            <w:tcBorders>
              <w:top w:val="single" w:sz="4" w:space="0" w:color="auto"/>
              <w:left w:val="dashSmallGap" w:sz="4" w:space="0" w:color="auto"/>
              <w:bottom w:val="dashSmallGap" w:sz="4" w:space="0" w:color="auto"/>
              <w:right w:val="single" w:sz="4" w:space="0" w:color="auto"/>
            </w:tcBorders>
            <w:vAlign w:val="center"/>
          </w:tcPr>
          <w:p w:rsidR="00837113" w:rsidRPr="00A04300" w:rsidRDefault="00837113" w:rsidP="00FC097B">
            <w:pPr>
              <w:widowControl/>
              <w:jc w:val="distribute"/>
              <w:rPr>
                <w:rFonts w:ascii="ＭＳ ゴシック" w:eastAsia="ＭＳ ゴシック" w:hAnsi="ＭＳ ゴシック"/>
                <w:spacing w:val="-10"/>
                <w:kern w:val="0"/>
              </w:rPr>
            </w:pPr>
            <w:r w:rsidRPr="00A04300">
              <w:rPr>
                <w:rFonts w:ascii="ＭＳ ゴシック" w:eastAsia="ＭＳ ゴシック" w:hAnsi="ＭＳ ゴシック" w:hint="eastAsia"/>
                <w:spacing w:val="-10"/>
                <w:kern w:val="0"/>
              </w:rPr>
              <w:t>職員の欠員による減算の状況</w:t>
            </w:r>
          </w:p>
        </w:tc>
        <w:tc>
          <w:tcPr>
            <w:tcW w:w="5697" w:type="dxa"/>
            <w:tcBorders>
              <w:top w:val="single" w:sz="4" w:space="0" w:color="auto"/>
              <w:left w:val="single" w:sz="4" w:space="0" w:color="auto"/>
              <w:bottom w:val="dashSmallGap" w:sz="4" w:space="0" w:color="auto"/>
              <w:right w:val="single" w:sz="4" w:space="0" w:color="auto"/>
            </w:tcBorders>
            <w:vAlign w:val="center"/>
          </w:tcPr>
          <w:p w:rsidR="00837113" w:rsidRPr="00A04300" w:rsidRDefault="00837113" w:rsidP="00FC097B">
            <w:pPr>
              <w:widowControl/>
              <w:rPr>
                <w:rFonts w:ascii="ＭＳ ゴシック" w:eastAsia="ＭＳ ゴシック" w:hAnsi="ＭＳ ゴシック"/>
                <w:kern w:val="0"/>
              </w:rPr>
            </w:pPr>
            <w:r w:rsidRPr="00A04300">
              <w:rPr>
                <w:rFonts w:ascii="ＭＳ ゴシック" w:eastAsia="ＭＳ ゴシック" w:hAnsi="ＭＳ ゴシック" w:hint="eastAsia"/>
                <w:kern w:val="0"/>
              </w:rPr>
              <w:t>１</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なし　　２</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看護職員　　３</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介護職員</w:t>
            </w:r>
          </w:p>
        </w:tc>
      </w:tr>
      <w:tr w:rsidR="00837113" w:rsidRPr="00A04300" w:rsidTr="000237EB">
        <w:trPr>
          <w:cantSplit/>
          <w:trHeight w:val="345"/>
        </w:trPr>
        <w:tc>
          <w:tcPr>
            <w:tcW w:w="900" w:type="dxa"/>
            <w:vMerge/>
            <w:tcBorders>
              <w:left w:val="single" w:sz="4" w:space="0" w:color="auto"/>
              <w:right w:val="dashSmallGap" w:sz="4" w:space="0" w:color="auto"/>
            </w:tcBorders>
            <w:vAlign w:val="center"/>
          </w:tcPr>
          <w:p w:rsidR="00837113" w:rsidRPr="00A04300" w:rsidRDefault="00837113" w:rsidP="00FC097B">
            <w:pPr>
              <w:widowControl/>
              <w:snapToGrid w:val="0"/>
              <w:jc w:val="center"/>
              <w:rPr>
                <w:rFonts w:ascii="ＭＳ ゴシック" w:eastAsia="ＭＳ ゴシック" w:hAnsi="ＭＳ ゴシック"/>
                <w:spacing w:val="-10"/>
                <w:kern w:val="0"/>
              </w:rPr>
            </w:pPr>
          </w:p>
        </w:tc>
        <w:tc>
          <w:tcPr>
            <w:tcW w:w="2898" w:type="dxa"/>
            <w:tcBorders>
              <w:top w:val="dashSmallGap" w:sz="4" w:space="0" w:color="auto"/>
              <w:left w:val="dashSmallGap" w:sz="4" w:space="0" w:color="auto"/>
              <w:bottom w:val="dashSmallGap" w:sz="4" w:space="0" w:color="auto"/>
              <w:right w:val="single" w:sz="4" w:space="0" w:color="auto"/>
            </w:tcBorders>
            <w:vAlign w:val="center"/>
          </w:tcPr>
          <w:p w:rsidR="00837113" w:rsidRPr="00A04300" w:rsidRDefault="00837113" w:rsidP="00314C6D">
            <w:pPr>
              <w:jc w:val="distribute"/>
              <w:rPr>
                <w:rFonts w:ascii="ＭＳ ゴシック" w:eastAsia="ＭＳ ゴシック" w:hAnsi="ＭＳ ゴシック" w:cs="ＭＳ Ｐゴシック"/>
                <w:spacing w:val="-10"/>
                <w:kern w:val="0"/>
              </w:rPr>
            </w:pPr>
            <w:r w:rsidRPr="00A04300">
              <w:rPr>
                <w:rFonts w:ascii="ＭＳ ゴシック" w:eastAsia="ＭＳ ゴシック" w:hAnsi="ＭＳ ゴシック" w:cs="ＭＳ Ｐゴシック" w:hint="eastAsia"/>
                <w:spacing w:val="-10"/>
                <w:kern w:val="0"/>
              </w:rPr>
              <w:t>身体拘束廃止取組の有無</w:t>
            </w:r>
          </w:p>
        </w:tc>
        <w:tc>
          <w:tcPr>
            <w:tcW w:w="5697" w:type="dxa"/>
            <w:tcBorders>
              <w:top w:val="dashSmallGap" w:sz="4" w:space="0" w:color="auto"/>
              <w:left w:val="single" w:sz="4" w:space="0" w:color="auto"/>
              <w:bottom w:val="dashSmallGap" w:sz="4" w:space="0" w:color="auto"/>
              <w:right w:val="single" w:sz="4" w:space="0" w:color="auto"/>
            </w:tcBorders>
            <w:vAlign w:val="center"/>
          </w:tcPr>
          <w:p w:rsidR="00837113" w:rsidRPr="00A04300" w:rsidRDefault="00837113" w:rsidP="00314C6D">
            <w:r w:rsidRPr="00A04300">
              <w:rPr>
                <w:rFonts w:ascii="ＭＳ ゴシック" w:eastAsia="ＭＳ ゴシック" w:hAnsi="ＭＳ ゴシック" w:cs="ＭＳ Ｐゴシック" w:hint="eastAsia"/>
                <w:kern w:val="0"/>
                <w:szCs w:val="21"/>
              </w:rPr>
              <w:t>１</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減算型　　２</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基準型</w:t>
            </w:r>
          </w:p>
        </w:tc>
      </w:tr>
      <w:tr w:rsidR="00837113" w:rsidRPr="00A04300" w:rsidTr="000237EB">
        <w:trPr>
          <w:cantSplit/>
          <w:trHeight w:val="390"/>
        </w:trPr>
        <w:tc>
          <w:tcPr>
            <w:tcW w:w="900" w:type="dxa"/>
            <w:vMerge/>
            <w:tcBorders>
              <w:left w:val="single" w:sz="4" w:space="0" w:color="auto"/>
              <w:right w:val="dashSmallGap" w:sz="4" w:space="0" w:color="auto"/>
            </w:tcBorders>
            <w:vAlign w:val="center"/>
          </w:tcPr>
          <w:p w:rsidR="00837113" w:rsidRPr="00A04300" w:rsidRDefault="00837113" w:rsidP="00FC097B">
            <w:pPr>
              <w:widowControl/>
              <w:snapToGrid w:val="0"/>
              <w:jc w:val="center"/>
              <w:rPr>
                <w:rFonts w:ascii="ＭＳ ゴシック" w:eastAsia="ＭＳ ゴシック" w:hAnsi="ＭＳ ゴシック"/>
                <w:spacing w:val="-10"/>
                <w:kern w:val="0"/>
              </w:rPr>
            </w:pPr>
          </w:p>
        </w:tc>
        <w:tc>
          <w:tcPr>
            <w:tcW w:w="2898" w:type="dxa"/>
            <w:tcBorders>
              <w:top w:val="dashSmallGap" w:sz="4" w:space="0" w:color="auto"/>
              <w:left w:val="dashSmallGap" w:sz="4" w:space="0" w:color="auto"/>
              <w:bottom w:val="dashSmallGap" w:sz="4" w:space="0" w:color="auto"/>
              <w:right w:val="single" w:sz="4" w:space="0" w:color="auto"/>
            </w:tcBorders>
            <w:vAlign w:val="center"/>
          </w:tcPr>
          <w:p w:rsidR="00837113" w:rsidRPr="00C21D88" w:rsidRDefault="00837113" w:rsidP="0036139D">
            <w:pPr>
              <w:jc w:val="distribute"/>
              <w:rPr>
                <w:rFonts w:ascii="ＭＳ ゴシック" w:eastAsia="ＭＳ ゴシック" w:hAnsi="ＭＳ ゴシック" w:cs="ＭＳ Ｐゴシック"/>
                <w:spacing w:val="-10"/>
                <w:kern w:val="0"/>
              </w:rPr>
            </w:pPr>
            <w:r w:rsidRPr="00C21D88">
              <w:rPr>
                <w:rFonts w:ascii="ＭＳ ゴシック" w:eastAsia="ＭＳ ゴシック" w:hAnsi="ＭＳ ゴシック" w:cs="ＭＳ Ｐゴシック" w:hint="eastAsia"/>
                <w:spacing w:val="-10"/>
                <w:kern w:val="0"/>
              </w:rPr>
              <w:t>生活機能向上連携加算</w:t>
            </w:r>
          </w:p>
        </w:tc>
        <w:tc>
          <w:tcPr>
            <w:tcW w:w="5697" w:type="dxa"/>
            <w:tcBorders>
              <w:top w:val="dashSmallGap" w:sz="4" w:space="0" w:color="auto"/>
              <w:left w:val="single" w:sz="4" w:space="0" w:color="auto"/>
              <w:bottom w:val="dashSmallGap" w:sz="4" w:space="0" w:color="auto"/>
              <w:right w:val="single" w:sz="4" w:space="0" w:color="auto"/>
            </w:tcBorders>
            <w:shd w:val="clear" w:color="auto" w:fill="FFFF00"/>
            <w:vAlign w:val="center"/>
          </w:tcPr>
          <w:p w:rsidR="00837113" w:rsidRPr="00C21D88" w:rsidRDefault="00837113" w:rsidP="0036139D">
            <w:r w:rsidRPr="00C21D88">
              <w:rPr>
                <w:rFonts w:ascii="ＭＳ ゴシック" w:eastAsia="ＭＳ ゴシック" w:hAnsi="ＭＳ ゴシック" w:cs="ＭＳ Ｐゴシック" w:hint="eastAsia"/>
                <w:kern w:val="0"/>
                <w:szCs w:val="21"/>
              </w:rPr>
              <w:t>１</w:t>
            </w:r>
            <w:r w:rsidRPr="00C21D88">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なし　　３</w:t>
            </w:r>
            <w:r w:rsidRPr="00C21D88">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加算Ⅰ　　２</w:t>
            </w:r>
            <w:r>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加算Ⅱ</w:t>
            </w:r>
          </w:p>
        </w:tc>
      </w:tr>
      <w:tr w:rsidR="00837113" w:rsidRPr="00A04300" w:rsidTr="000237EB">
        <w:trPr>
          <w:cantSplit/>
          <w:trHeight w:val="357"/>
        </w:trPr>
        <w:tc>
          <w:tcPr>
            <w:tcW w:w="900" w:type="dxa"/>
            <w:vMerge/>
            <w:tcBorders>
              <w:left w:val="single" w:sz="4" w:space="0" w:color="auto"/>
              <w:right w:val="dashSmallGap" w:sz="4" w:space="0" w:color="auto"/>
            </w:tcBorders>
            <w:vAlign w:val="center"/>
          </w:tcPr>
          <w:p w:rsidR="00837113" w:rsidRPr="00A04300" w:rsidRDefault="00837113" w:rsidP="00FC097B">
            <w:pPr>
              <w:widowControl/>
              <w:snapToGrid w:val="0"/>
              <w:jc w:val="center"/>
              <w:rPr>
                <w:rFonts w:ascii="ＭＳ ゴシック" w:eastAsia="ＭＳ ゴシック" w:hAnsi="ＭＳ ゴシック"/>
                <w:spacing w:val="-10"/>
                <w:kern w:val="0"/>
              </w:rPr>
            </w:pPr>
          </w:p>
        </w:tc>
        <w:tc>
          <w:tcPr>
            <w:tcW w:w="2898" w:type="dxa"/>
            <w:tcBorders>
              <w:top w:val="dashSmallGap" w:sz="4" w:space="0" w:color="auto"/>
              <w:left w:val="dashSmallGap" w:sz="4" w:space="0" w:color="auto"/>
              <w:bottom w:val="dashSmallGap" w:sz="4" w:space="0" w:color="auto"/>
              <w:right w:val="single" w:sz="4" w:space="0" w:color="auto"/>
            </w:tcBorders>
            <w:shd w:val="clear" w:color="auto" w:fill="FFFF00"/>
            <w:vAlign w:val="center"/>
          </w:tcPr>
          <w:p w:rsidR="00837113" w:rsidRPr="00A04300" w:rsidRDefault="00837113" w:rsidP="00FC097B">
            <w:pPr>
              <w:widowControl/>
              <w:jc w:val="distribute"/>
              <w:rPr>
                <w:rFonts w:ascii="ＭＳ ゴシック" w:eastAsia="ＭＳ ゴシック" w:hAnsi="ＭＳ ゴシック"/>
                <w:kern w:val="0"/>
              </w:rPr>
            </w:pPr>
            <w:r w:rsidRPr="00C21D88">
              <w:rPr>
                <w:rFonts w:ascii="ＭＳ ゴシック" w:eastAsia="ＭＳ ゴシック" w:hAnsi="ＭＳ ゴシック" w:cs="ＭＳ Ｐゴシック" w:hint="eastAsia"/>
                <w:spacing w:val="-10"/>
                <w:kern w:val="0"/>
              </w:rPr>
              <w:t>個別機能訓練</w:t>
            </w:r>
            <w:r>
              <w:rPr>
                <w:rFonts w:ascii="ＭＳ ゴシック" w:eastAsia="ＭＳ ゴシック" w:hAnsi="ＭＳ ゴシック" w:cs="ＭＳ Ｐゴシック" w:hint="eastAsia"/>
                <w:spacing w:val="-10"/>
                <w:kern w:val="0"/>
              </w:rPr>
              <w:t>加算</w:t>
            </w:r>
          </w:p>
        </w:tc>
        <w:tc>
          <w:tcPr>
            <w:tcW w:w="5697" w:type="dxa"/>
            <w:tcBorders>
              <w:top w:val="single" w:sz="4" w:space="0" w:color="auto"/>
              <w:left w:val="single" w:sz="4" w:space="0" w:color="auto"/>
              <w:bottom w:val="dashSmallGap" w:sz="4" w:space="0" w:color="auto"/>
              <w:right w:val="single" w:sz="4" w:space="0" w:color="auto"/>
            </w:tcBorders>
            <w:vAlign w:val="center"/>
          </w:tcPr>
          <w:p w:rsidR="00837113" w:rsidRPr="00A04300" w:rsidRDefault="00837113" w:rsidP="00FC097B">
            <w:pPr>
              <w:widowControl/>
              <w:rPr>
                <w:rFonts w:ascii="ＭＳ ゴシック" w:eastAsia="ＭＳ ゴシック" w:hAnsi="ＭＳ ゴシック"/>
                <w:kern w:val="0"/>
              </w:rPr>
            </w:pPr>
            <w:r w:rsidRPr="00A04300">
              <w:rPr>
                <w:rFonts w:ascii="ＭＳ ゴシック" w:eastAsia="ＭＳ ゴシック" w:hAnsi="ＭＳ ゴシック" w:hint="eastAsia"/>
                <w:kern w:val="0"/>
              </w:rPr>
              <w:t>１</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なし　　２</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 xml:space="preserve">あり　</w:t>
            </w:r>
          </w:p>
        </w:tc>
      </w:tr>
      <w:tr w:rsidR="00837113" w:rsidRPr="00A04300" w:rsidTr="000237EB">
        <w:trPr>
          <w:cantSplit/>
          <w:trHeight w:val="397"/>
        </w:trPr>
        <w:tc>
          <w:tcPr>
            <w:tcW w:w="900" w:type="dxa"/>
            <w:vMerge/>
            <w:tcBorders>
              <w:left w:val="single" w:sz="4" w:space="0" w:color="auto"/>
              <w:right w:val="dashSmallGap" w:sz="4" w:space="0" w:color="auto"/>
            </w:tcBorders>
            <w:vAlign w:val="center"/>
          </w:tcPr>
          <w:p w:rsidR="00837113" w:rsidRPr="00A04300" w:rsidRDefault="00837113" w:rsidP="00FC097B">
            <w:pPr>
              <w:widowControl/>
              <w:snapToGrid w:val="0"/>
              <w:jc w:val="center"/>
              <w:rPr>
                <w:rFonts w:ascii="ＭＳ ゴシック" w:eastAsia="ＭＳ ゴシック" w:hAnsi="ＭＳ ゴシック"/>
                <w:spacing w:val="-10"/>
                <w:kern w:val="0"/>
              </w:rPr>
            </w:pPr>
          </w:p>
        </w:tc>
        <w:tc>
          <w:tcPr>
            <w:tcW w:w="2898" w:type="dxa"/>
            <w:tcBorders>
              <w:top w:val="dashSmallGap" w:sz="4" w:space="0" w:color="auto"/>
              <w:left w:val="dashSmallGap" w:sz="4" w:space="0" w:color="auto"/>
              <w:bottom w:val="dashSmallGap" w:sz="4" w:space="0" w:color="auto"/>
              <w:right w:val="single" w:sz="4" w:space="0" w:color="auto"/>
            </w:tcBorders>
            <w:vAlign w:val="center"/>
          </w:tcPr>
          <w:p w:rsidR="00837113" w:rsidRPr="00A04300" w:rsidRDefault="00837113" w:rsidP="0036139D">
            <w:pPr>
              <w:jc w:val="distribute"/>
              <w:rPr>
                <w:rFonts w:ascii="ＭＳ ゴシック" w:eastAsia="ＭＳ ゴシック" w:hAnsi="ＭＳ ゴシック" w:cs="ＭＳ Ｐゴシック"/>
                <w:spacing w:val="-10"/>
                <w:kern w:val="0"/>
              </w:rPr>
            </w:pPr>
            <w:r w:rsidRPr="00A04300">
              <w:rPr>
                <w:rFonts w:ascii="ＭＳ ゴシック" w:eastAsia="ＭＳ ゴシック" w:hAnsi="ＭＳ ゴシック" w:cs="ＭＳ Ｐゴシック" w:hint="eastAsia"/>
                <w:spacing w:val="-10"/>
                <w:kern w:val="0"/>
              </w:rPr>
              <w:t>若年性認知症入居者受入加算</w:t>
            </w:r>
          </w:p>
        </w:tc>
        <w:tc>
          <w:tcPr>
            <w:tcW w:w="5697" w:type="dxa"/>
            <w:tcBorders>
              <w:top w:val="dashSmallGap" w:sz="4" w:space="0" w:color="auto"/>
              <w:left w:val="single" w:sz="4" w:space="0" w:color="auto"/>
              <w:bottom w:val="dashSmallGap" w:sz="4" w:space="0" w:color="auto"/>
              <w:right w:val="single" w:sz="4" w:space="0" w:color="auto"/>
            </w:tcBorders>
            <w:vAlign w:val="center"/>
          </w:tcPr>
          <w:p w:rsidR="00837113" w:rsidRPr="00A04300" w:rsidRDefault="00837113" w:rsidP="0036139D">
            <w:pPr>
              <w:rPr>
                <w:rFonts w:ascii="ＭＳ ゴシック" w:eastAsia="ＭＳ ゴシック" w:hAnsi="ＭＳ ゴシック" w:cs="ＭＳ Ｐゴシック"/>
                <w:kern w:val="0"/>
                <w:szCs w:val="21"/>
                <w:lang w:eastAsia="zh-TW"/>
              </w:rPr>
            </w:pPr>
            <w:r w:rsidRPr="00A04300">
              <w:rPr>
                <w:rFonts w:ascii="ＭＳ ゴシック" w:eastAsia="ＭＳ ゴシック" w:hAnsi="ＭＳ ゴシック" w:cs="ＭＳ Ｐゴシック" w:hint="eastAsia"/>
                <w:kern w:val="0"/>
                <w:szCs w:val="21"/>
              </w:rPr>
              <w:t>１</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なし　　２</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あり</w:t>
            </w:r>
          </w:p>
        </w:tc>
      </w:tr>
      <w:tr w:rsidR="00837113" w:rsidRPr="00A04300" w:rsidTr="000237EB">
        <w:trPr>
          <w:cantSplit/>
          <w:trHeight w:val="397"/>
        </w:trPr>
        <w:tc>
          <w:tcPr>
            <w:tcW w:w="900" w:type="dxa"/>
            <w:vMerge/>
            <w:tcBorders>
              <w:left w:val="single" w:sz="4" w:space="0" w:color="auto"/>
              <w:right w:val="dashSmallGap" w:sz="4" w:space="0" w:color="auto"/>
            </w:tcBorders>
            <w:vAlign w:val="center"/>
          </w:tcPr>
          <w:p w:rsidR="00837113" w:rsidRPr="00A04300" w:rsidRDefault="00837113" w:rsidP="00FC097B">
            <w:pPr>
              <w:widowControl/>
              <w:snapToGrid w:val="0"/>
              <w:jc w:val="center"/>
              <w:rPr>
                <w:rFonts w:ascii="ＭＳ ゴシック" w:eastAsia="ＭＳ ゴシック" w:hAnsi="ＭＳ ゴシック"/>
                <w:spacing w:val="-10"/>
                <w:kern w:val="0"/>
              </w:rPr>
            </w:pPr>
          </w:p>
        </w:tc>
        <w:tc>
          <w:tcPr>
            <w:tcW w:w="2898" w:type="dxa"/>
            <w:tcBorders>
              <w:top w:val="dashSmallGap" w:sz="4" w:space="0" w:color="auto"/>
              <w:left w:val="dashSmallGap" w:sz="4" w:space="0" w:color="auto"/>
              <w:bottom w:val="dashSmallGap" w:sz="4" w:space="0" w:color="auto"/>
              <w:right w:val="single" w:sz="4" w:space="0" w:color="auto"/>
            </w:tcBorders>
            <w:shd w:val="clear" w:color="auto" w:fill="FFFF00"/>
            <w:vAlign w:val="center"/>
          </w:tcPr>
          <w:p w:rsidR="00837113" w:rsidRPr="005D252A" w:rsidRDefault="00837113" w:rsidP="0036139D">
            <w:pPr>
              <w:widowControl/>
              <w:jc w:val="distribute"/>
              <w:rPr>
                <w:rFonts w:ascii="ＭＳ ゴシック" w:eastAsia="ＭＳ ゴシック" w:hAnsi="ＭＳ ゴシック" w:cs="ＭＳ Ｐゴシック"/>
                <w:spacing w:val="-10"/>
                <w:kern w:val="0"/>
              </w:rPr>
            </w:pPr>
            <w:r>
              <w:rPr>
                <w:rFonts w:ascii="ＭＳ ゴシック" w:eastAsia="ＭＳ ゴシック" w:hAnsi="ＭＳ ゴシック" w:cs="ＭＳ Ｐゴシック" w:hint="eastAsia"/>
                <w:spacing w:val="-10"/>
                <w:kern w:val="0"/>
              </w:rPr>
              <w:t>科学的介護推進体制加算</w:t>
            </w:r>
          </w:p>
        </w:tc>
        <w:tc>
          <w:tcPr>
            <w:tcW w:w="5697" w:type="dxa"/>
            <w:tcBorders>
              <w:top w:val="dashSmallGap" w:sz="4" w:space="0" w:color="auto"/>
              <w:left w:val="single" w:sz="4" w:space="0" w:color="auto"/>
              <w:bottom w:val="dashSmallGap" w:sz="4" w:space="0" w:color="auto"/>
              <w:right w:val="single" w:sz="4" w:space="0" w:color="auto"/>
            </w:tcBorders>
            <w:shd w:val="clear" w:color="auto" w:fill="FFFF00"/>
            <w:vAlign w:val="center"/>
          </w:tcPr>
          <w:p w:rsidR="00837113" w:rsidRPr="005D252A" w:rsidRDefault="00837113" w:rsidP="0036139D">
            <w:pPr>
              <w:widowControl/>
              <w:rPr>
                <w:rFonts w:ascii="ＭＳ ゴシック" w:eastAsia="ＭＳ ゴシック" w:hAnsi="ＭＳ ゴシック" w:cs="ＭＳ Ｐゴシック"/>
                <w:kern w:val="0"/>
                <w:szCs w:val="21"/>
              </w:rPr>
            </w:pPr>
            <w:r w:rsidRPr="005D252A">
              <w:rPr>
                <w:rFonts w:ascii="ＭＳ ゴシック" w:eastAsia="ＭＳ ゴシック" w:hAnsi="ＭＳ ゴシック" w:cs="ＭＳ Ｐゴシック" w:hint="eastAsia"/>
                <w:kern w:val="0"/>
                <w:szCs w:val="21"/>
              </w:rPr>
              <w:t>１</w:t>
            </w:r>
            <w:r w:rsidRPr="005D252A">
              <w:rPr>
                <w:rFonts w:ascii="ＭＳ ゴシック" w:eastAsia="ＭＳ ゴシック" w:hAnsi="ＭＳ ゴシック" w:cs="ＭＳ Ｐゴシック"/>
                <w:kern w:val="0"/>
                <w:szCs w:val="21"/>
              </w:rPr>
              <w:t xml:space="preserve"> </w:t>
            </w:r>
            <w:r w:rsidRPr="005D252A">
              <w:rPr>
                <w:rFonts w:ascii="ＭＳ ゴシック" w:eastAsia="ＭＳ ゴシック" w:hAnsi="ＭＳ ゴシック" w:cs="ＭＳ Ｐゴシック" w:hint="eastAsia"/>
                <w:kern w:val="0"/>
                <w:szCs w:val="21"/>
              </w:rPr>
              <w:t>なし　　２</w:t>
            </w:r>
            <w:r w:rsidRPr="005D252A">
              <w:rPr>
                <w:rFonts w:ascii="ＭＳ ゴシック" w:eastAsia="ＭＳ ゴシック" w:hAnsi="ＭＳ ゴシック" w:cs="ＭＳ Ｐゴシック"/>
                <w:kern w:val="0"/>
                <w:szCs w:val="21"/>
              </w:rPr>
              <w:t xml:space="preserve"> </w:t>
            </w:r>
            <w:r w:rsidRPr="005D252A">
              <w:rPr>
                <w:rFonts w:ascii="ＭＳ ゴシック" w:eastAsia="ＭＳ ゴシック" w:hAnsi="ＭＳ ゴシック" w:cs="ＭＳ Ｐゴシック" w:hint="eastAsia"/>
                <w:kern w:val="0"/>
                <w:szCs w:val="21"/>
              </w:rPr>
              <w:t>あり</w:t>
            </w:r>
          </w:p>
        </w:tc>
      </w:tr>
      <w:tr w:rsidR="00837113" w:rsidRPr="00A04300" w:rsidTr="00C83050">
        <w:trPr>
          <w:cantSplit/>
          <w:trHeight w:val="367"/>
        </w:trPr>
        <w:tc>
          <w:tcPr>
            <w:tcW w:w="900" w:type="dxa"/>
            <w:vMerge/>
            <w:tcBorders>
              <w:left w:val="single" w:sz="4" w:space="0" w:color="auto"/>
              <w:right w:val="dashSmallGap" w:sz="4" w:space="0" w:color="auto"/>
            </w:tcBorders>
            <w:vAlign w:val="center"/>
          </w:tcPr>
          <w:p w:rsidR="00837113" w:rsidRPr="00A04300" w:rsidRDefault="00837113" w:rsidP="00FC097B">
            <w:pPr>
              <w:widowControl/>
              <w:snapToGrid w:val="0"/>
              <w:jc w:val="center"/>
              <w:rPr>
                <w:rFonts w:ascii="ＭＳ ゴシック" w:eastAsia="ＭＳ ゴシック" w:hAnsi="ＭＳ ゴシック"/>
                <w:spacing w:val="-10"/>
                <w:kern w:val="0"/>
              </w:rPr>
            </w:pPr>
          </w:p>
        </w:tc>
        <w:tc>
          <w:tcPr>
            <w:tcW w:w="2898" w:type="dxa"/>
            <w:tcBorders>
              <w:top w:val="dashSmallGap" w:sz="4" w:space="0" w:color="auto"/>
              <w:left w:val="dashSmallGap" w:sz="4" w:space="0" w:color="auto"/>
              <w:bottom w:val="dashSmallGap" w:sz="4" w:space="0" w:color="auto"/>
              <w:right w:val="single" w:sz="4" w:space="0" w:color="auto"/>
            </w:tcBorders>
            <w:vAlign w:val="center"/>
          </w:tcPr>
          <w:p w:rsidR="00837113" w:rsidRPr="00A04300" w:rsidRDefault="00837113" w:rsidP="00892177">
            <w:pPr>
              <w:jc w:val="distribute"/>
              <w:rPr>
                <w:rFonts w:ascii="ＭＳ ゴシック" w:eastAsia="ＭＳ ゴシック" w:hAnsi="ＭＳ ゴシック" w:cs="ＭＳ Ｐゴシック"/>
                <w:spacing w:val="-10"/>
                <w:kern w:val="0"/>
              </w:rPr>
            </w:pPr>
            <w:r w:rsidRPr="00A04300">
              <w:rPr>
                <w:rFonts w:ascii="ＭＳ ゴシック" w:eastAsia="ＭＳ ゴシック" w:hAnsi="ＭＳ ゴシック" w:cs="ＭＳ Ｐゴシック" w:hint="eastAsia"/>
                <w:spacing w:val="-10"/>
                <w:kern w:val="0"/>
              </w:rPr>
              <w:t>認知症専門ケア加算</w:t>
            </w:r>
          </w:p>
        </w:tc>
        <w:tc>
          <w:tcPr>
            <w:tcW w:w="5697" w:type="dxa"/>
            <w:tcBorders>
              <w:top w:val="dashSmallGap" w:sz="4" w:space="0" w:color="auto"/>
              <w:left w:val="single" w:sz="4" w:space="0" w:color="auto"/>
              <w:bottom w:val="dashSmallGap" w:sz="4" w:space="0" w:color="auto"/>
              <w:right w:val="single" w:sz="4" w:space="0" w:color="auto"/>
            </w:tcBorders>
            <w:vAlign w:val="center"/>
          </w:tcPr>
          <w:p w:rsidR="00837113" w:rsidRPr="00A04300" w:rsidRDefault="00837113" w:rsidP="00892177">
            <w:pPr>
              <w:rPr>
                <w:rFonts w:ascii="ＭＳ ゴシック" w:eastAsia="ＭＳ ゴシック" w:hAnsi="ＭＳ ゴシック" w:cs="ＭＳ Ｐゴシック"/>
                <w:kern w:val="0"/>
                <w:szCs w:val="21"/>
                <w:shd w:val="pct15" w:color="auto" w:fill="FFFFFF"/>
              </w:rPr>
            </w:pPr>
            <w:r w:rsidRPr="00A04300">
              <w:rPr>
                <w:rFonts w:ascii="ＭＳ ゴシック" w:eastAsia="ＭＳ ゴシック" w:hAnsi="ＭＳ ゴシック" w:cs="ＭＳ Ｐゴシック" w:hint="eastAsia"/>
                <w:kern w:val="0"/>
                <w:szCs w:val="21"/>
              </w:rPr>
              <w:t>１</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なし　　２</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加算Ⅰ　　３</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加算Ⅱ</w:t>
            </w:r>
          </w:p>
        </w:tc>
      </w:tr>
      <w:tr w:rsidR="00837113" w:rsidRPr="00A04300" w:rsidTr="00C83050">
        <w:trPr>
          <w:cantSplit/>
          <w:trHeight w:val="455"/>
        </w:trPr>
        <w:tc>
          <w:tcPr>
            <w:tcW w:w="900" w:type="dxa"/>
            <w:vMerge/>
            <w:tcBorders>
              <w:left w:val="single" w:sz="4" w:space="0" w:color="auto"/>
              <w:right w:val="dashSmallGap" w:sz="4" w:space="0" w:color="auto"/>
            </w:tcBorders>
            <w:vAlign w:val="center"/>
          </w:tcPr>
          <w:p w:rsidR="00837113" w:rsidRPr="00A04300" w:rsidRDefault="00837113" w:rsidP="00FC097B">
            <w:pPr>
              <w:widowControl/>
              <w:snapToGrid w:val="0"/>
              <w:jc w:val="center"/>
              <w:rPr>
                <w:rFonts w:ascii="ＭＳ ゴシック" w:eastAsia="ＭＳ ゴシック" w:hAnsi="ＭＳ ゴシック"/>
                <w:spacing w:val="-10"/>
                <w:kern w:val="0"/>
              </w:rPr>
            </w:pPr>
          </w:p>
        </w:tc>
        <w:tc>
          <w:tcPr>
            <w:tcW w:w="2898" w:type="dxa"/>
            <w:tcBorders>
              <w:top w:val="dashSmallGap" w:sz="4" w:space="0" w:color="auto"/>
              <w:left w:val="dashSmallGap" w:sz="4" w:space="0" w:color="auto"/>
              <w:bottom w:val="dashSmallGap" w:sz="4" w:space="0" w:color="auto"/>
              <w:right w:val="single" w:sz="4" w:space="0" w:color="auto"/>
            </w:tcBorders>
            <w:vAlign w:val="center"/>
          </w:tcPr>
          <w:p w:rsidR="00837113" w:rsidRPr="00A04300" w:rsidRDefault="00837113" w:rsidP="00892177">
            <w:pPr>
              <w:widowControl/>
              <w:jc w:val="distribute"/>
              <w:rPr>
                <w:rFonts w:ascii="ＭＳ ゴシック" w:eastAsia="ＭＳ ゴシック" w:hAnsi="ＭＳ ゴシック" w:cs="ＭＳ Ｐゴシック"/>
                <w:spacing w:val="-10"/>
                <w:kern w:val="0"/>
              </w:rPr>
            </w:pPr>
            <w:r w:rsidRPr="00A04300">
              <w:rPr>
                <w:rFonts w:ascii="ＭＳ ゴシック" w:eastAsia="ＭＳ ゴシック" w:hAnsi="ＭＳ ゴシック" w:cs="ＭＳ Ｐゴシック" w:hint="eastAsia"/>
                <w:spacing w:val="-10"/>
                <w:kern w:val="0"/>
              </w:rPr>
              <w:t>サービス提供体制強化加算</w:t>
            </w:r>
          </w:p>
        </w:tc>
        <w:tc>
          <w:tcPr>
            <w:tcW w:w="5697" w:type="dxa"/>
            <w:tcBorders>
              <w:top w:val="dashSmallGap" w:sz="4" w:space="0" w:color="auto"/>
              <w:left w:val="single" w:sz="4" w:space="0" w:color="auto"/>
              <w:bottom w:val="dashSmallGap" w:sz="4" w:space="0" w:color="auto"/>
              <w:right w:val="single" w:sz="4" w:space="0" w:color="auto"/>
            </w:tcBorders>
            <w:shd w:val="clear" w:color="auto" w:fill="FFFF00"/>
            <w:vAlign w:val="center"/>
          </w:tcPr>
          <w:p w:rsidR="00837113" w:rsidRPr="00A04300" w:rsidRDefault="00837113" w:rsidP="00892177">
            <w:pPr>
              <w:widowControl/>
              <w:rPr>
                <w:rFonts w:ascii="ＭＳ ゴシック" w:eastAsia="ＭＳ ゴシック" w:hAnsi="ＭＳ ゴシック" w:cs="ＭＳ Ｐゴシック"/>
                <w:kern w:val="0"/>
                <w:szCs w:val="21"/>
              </w:rPr>
            </w:pPr>
            <w:r w:rsidRPr="005D252A">
              <w:rPr>
                <w:rFonts w:ascii="ＭＳ ゴシック" w:eastAsia="ＭＳ ゴシック" w:hAnsi="ＭＳ ゴシック" w:cs="ＭＳ Ｐゴシック" w:hint="eastAsia"/>
                <w:kern w:val="0"/>
                <w:szCs w:val="21"/>
              </w:rPr>
              <w:t>１</w:t>
            </w:r>
            <w:r w:rsidRPr="005D252A">
              <w:rPr>
                <w:rFonts w:ascii="ＭＳ ゴシック" w:eastAsia="ＭＳ ゴシック" w:hAnsi="ＭＳ ゴシック" w:cs="ＭＳ Ｐゴシック"/>
                <w:kern w:val="0"/>
                <w:szCs w:val="21"/>
              </w:rPr>
              <w:t xml:space="preserve"> </w:t>
            </w:r>
            <w:r w:rsidRPr="005D252A">
              <w:rPr>
                <w:rFonts w:ascii="ＭＳ ゴシック" w:eastAsia="ＭＳ ゴシック" w:hAnsi="ＭＳ ゴシック" w:cs="ＭＳ Ｐゴシック" w:hint="eastAsia"/>
                <w:kern w:val="0"/>
                <w:szCs w:val="21"/>
              </w:rPr>
              <w:t xml:space="preserve">なし　　</w:t>
            </w:r>
            <w:r>
              <w:rPr>
                <w:rFonts w:ascii="ＭＳ ゴシック" w:eastAsia="ＭＳ ゴシック" w:hAnsi="ＭＳ ゴシック" w:cs="ＭＳ Ｐゴシック" w:hint="eastAsia"/>
                <w:kern w:val="0"/>
                <w:szCs w:val="21"/>
              </w:rPr>
              <w:t>６</w:t>
            </w:r>
            <w:r>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 xml:space="preserve">加算Ⅰ　</w:t>
            </w:r>
            <w:r>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２</w:t>
            </w:r>
            <w:r w:rsidRPr="005D252A">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加算Ⅱ</w:t>
            </w:r>
            <w:r w:rsidRPr="005D252A">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７</w:t>
            </w:r>
            <w:r>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加算Ⅲ</w:t>
            </w:r>
          </w:p>
        </w:tc>
      </w:tr>
      <w:tr w:rsidR="00837113" w:rsidRPr="00A04300" w:rsidTr="000237EB">
        <w:trPr>
          <w:trHeight w:val="750"/>
        </w:trPr>
        <w:tc>
          <w:tcPr>
            <w:tcW w:w="900" w:type="dxa"/>
            <w:vMerge/>
            <w:tcBorders>
              <w:left w:val="single" w:sz="4" w:space="0" w:color="auto"/>
              <w:right w:val="dashSmallGap" w:sz="4" w:space="0" w:color="auto"/>
            </w:tcBorders>
            <w:shd w:val="pct15" w:color="auto" w:fill="auto"/>
            <w:noWrap/>
            <w:vAlign w:val="center"/>
          </w:tcPr>
          <w:p w:rsidR="00837113" w:rsidRPr="00A04300" w:rsidRDefault="00837113" w:rsidP="00FC097B">
            <w:pPr>
              <w:widowControl/>
              <w:ind w:leftChars="150" w:left="300" w:rightChars="150" w:right="300"/>
              <w:jc w:val="distribute"/>
              <w:rPr>
                <w:rFonts w:ascii="ＭＳ ゴシック" w:eastAsia="ＭＳ ゴシック" w:hAnsi="ＭＳ ゴシック" w:cs="ＭＳ Ｐゴシック"/>
                <w:kern w:val="0"/>
                <w:szCs w:val="22"/>
                <w:shd w:val="pct15" w:color="auto" w:fill="FFFFFF"/>
              </w:rPr>
            </w:pPr>
          </w:p>
        </w:tc>
        <w:tc>
          <w:tcPr>
            <w:tcW w:w="2898" w:type="dxa"/>
            <w:tcBorders>
              <w:top w:val="single" w:sz="4" w:space="0" w:color="auto"/>
              <w:left w:val="dashSmallGap" w:sz="4" w:space="0" w:color="auto"/>
              <w:bottom w:val="dashSmallGap" w:sz="4" w:space="0" w:color="auto"/>
              <w:right w:val="single" w:sz="4" w:space="0" w:color="auto"/>
            </w:tcBorders>
            <w:vAlign w:val="center"/>
          </w:tcPr>
          <w:p w:rsidR="00837113" w:rsidRPr="00A04300" w:rsidRDefault="00837113" w:rsidP="00FC097B">
            <w:pPr>
              <w:widowControl/>
              <w:jc w:val="distribute"/>
              <w:rPr>
                <w:rFonts w:ascii="ＭＳ ゴシック" w:eastAsia="ＭＳ ゴシック" w:hAnsi="ＭＳ ゴシック"/>
                <w:kern w:val="0"/>
              </w:rPr>
            </w:pPr>
            <w:r w:rsidRPr="00A04300">
              <w:rPr>
                <w:rFonts w:ascii="ＭＳ ゴシック" w:eastAsia="ＭＳ ゴシック" w:hAnsi="ＭＳ ゴシック" w:hint="eastAsia"/>
                <w:kern w:val="0"/>
              </w:rPr>
              <w:t>介護職員処遇改善加算</w:t>
            </w:r>
          </w:p>
        </w:tc>
        <w:tc>
          <w:tcPr>
            <w:tcW w:w="5697" w:type="dxa"/>
            <w:tcBorders>
              <w:top w:val="single" w:sz="4" w:space="0" w:color="auto"/>
              <w:left w:val="single" w:sz="4" w:space="0" w:color="auto"/>
              <w:bottom w:val="dashSmallGap" w:sz="4" w:space="0" w:color="auto"/>
              <w:right w:val="single" w:sz="4" w:space="0" w:color="auto"/>
            </w:tcBorders>
            <w:vAlign w:val="center"/>
          </w:tcPr>
          <w:p w:rsidR="00837113" w:rsidRPr="00A04300" w:rsidRDefault="00837113" w:rsidP="00A61921">
            <w:pPr>
              <w:widowControl/>
              <w:rPr>
                <w:rFonts w:ascii="ＭＳ ゴシック" w:eastAsia="ＭＳ ゴシック" w:hAnsi="ＭＳ ゴシック" w:cs="ＭＳ Ｐゴシック"/>
                <w:kern w:val="0"/>
                <w:szCs w:val="21"/>
              </w:rPr>
            </w:pPr>
            <w:r w:rsidRPr="00A04300">
              <w:rPr>
                <w:rFonts w:ascii="ＭＳ ゴシック" w:eastAsia="ＭＳ ゴシック" w:hAnsi="ＭＳ ゴシック" w:cs="ＭＳ Ｐゴシック" w:hint="eastAsia"/>
                <w:kern w:val="0"/>
                <w:szCs w:val="21"/>
              </w:rPr>
              <w:t>１</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なし　　６</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加算Ⅰ</w:t>
            </w:r>
          </w:p>
          <w:p w:rsidR="00837113" w:rsidRPr="00A04300" w:rsidRDefault="00837113" w:rsidP="00A61921">
            <w:pPr>
              <w:widowControl/>
              <w:rPr>
                <w:rFonts w:ascii="ＭＳ ゴシック" w:eastAsia="ＭＳ ゴシック" w:hAnsi="ＭＳ ゴシック" w:cs="ＭＳ Ｐゴシック"/>
                <w:kern w:val="0"/>
                <w:szCs w:val="21"/>
              </w:rPr>
            </w:pPr>
            <w:r w:rsidRPr="00A04300">
              <w:rPr>
                <w:rFonts w:ascii="ＭＳ ゴシック" w:eastAsia="ＭＳ ゴシック" w:hAnsi="ＭＳ ゴシック" w:cs="ＭＳ Ｐゴシック" w:hint="eastAsia"/>
                <w:kern w:val="0"/>
                <w:szCs w:val="21"/>
              </w:rPr>
              <w:t>５</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加算Ⅱ　２</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加算Ⅲ　　３</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加算Ⅳ　　４</w:t>
            </w:r>
            <w:r w:rsidRPr="00A04300">
              <w:rPr>
                <w:rFonts w:ascii="ＭＳ ゴシック" w:eastAsia="ＭＳ ゴシック" w:hAnsi="ＭＳ ゴシック" w:cs="ＭＳ Ｐゴシック"/>
                <w:kern w:val="0"/>
                <w:szCs w:val="21"/>
              </w:rPr>
              <w:t xml:space="preserve"> </w:t>
            </w:r>
            <w:r w:rsidRPr="00A04300">
              <w:rPr>
                <w:rFonts w:ascii="ＭＳ ゴシック" w:eastAsia="ＭＳ ゴシック" w:hAnsi="ＭＳ ゴシック" w:cs="ＭＳ Ｐゴシック" w:hint="eastAsia"/>
                <w:kern w:val="0"/>
                <w:szCs w:val="21"/>
              </w:rPr>
              <w:t>加算Ⅴ</w:t>
            </w:r>
          </w:p>
        </w:tc>
      </w:tr>
      <w:tr w:rsidR="00837113" w:rsidRPr="00A04300" w:rsidTr="000237EB">
        <w:trPr>
          <w:trHeight w:val="492"/>
        </w:trPr>
        <w:tc>
          <w:tcPr>
            <w:tcW w:w="900" w:type="dxa"/>
            <w:vMerge/>
            <w:tcBorders>
              <w:left w:val="single" w:sz="4" w:space="0" w:color="auto"/>
              <w:bottom w:val="single" w:sz="4" w:space="0" w:color="auto"/>
              <w:right w:val="dashSmallGap" w:sz="4" w:space="0" w:color="auto"/>
            </w:tcBorders>
            <w:shd w:val="pct15" w:color="auto" w:fill="auto"/>
            <w:noWrap/>
            <w:vAlign w:val="center"/>
          </w:tcPr>
          <w:p w:rsidR="00837113" w:rsidRPr="00A04300" w:rsidRDefault="00837113" w:rsidP="00FC097B">
            <w:pPr>
              <w:widowControl/>
              <w:ind w:leftChars="150" w:left="300" w:rightChars="150" w:right="300"/>
              <w:jc w:val="distribute"/>
              <w:rPr>
                <w:rFonts w:ascii="ＭＳ ゴシック" w:eastAsia="ＭＳ ゴシック" w:hAnsi="ＭＳ ゴシック" w:cs="ＭＳ Ｐゴシック"/>
                <w:kern w:val="0"/>
                <w:szCs w:val="22"/>
                <w:shd w:val="pct15" w:color="auto" w:fill="FFFFFF"/>
              </w:rPr>
            </w:pPr>
          </w:p>
        </w:tc>
        <w:tc>
          <w:tcPr>
            <w:tcW w:w="2898" w:type="dxa"/>
            <w:tcBorders>
              <w:top w:val="dashSmallGap" w:sz="4" w:space="0" w:color="auto"/>
              <w:left w:val="dashSmallGap" w:sz="4" w:space="0" w:color="auto"/>
              <w:bottom w:val="single" w:sz="4" w:space="0" w:color="auto"/>
              <w:right w:val="single" w:sz="4" w:space="0" w:color="auto"/>
            </w:tcBorders>
            <w:vAlign w:val="center"/>
          </w:tcPr>
          <w:p w:rsidR="00837113" w:rsidRPr="00AD1CDF" w:rsidRDefault="00837113" w:rsidP="00C311C0">
            <w:pPr>
              <w:rPr>
                <w:rFonts w:ascii="ＭＳ ゴシック" w:eastAsia="ＭＳ ゴシック" w:hAnsi="ＭＳ ゴシック" w:cs="ＭＳ Ｐゴシック"/>
                <w:kern w:val="0"/>
              </w:rPr>
            </w:pPr>
            <w:r w:rsidRPr="00AD1CDF">
              <w:rPr>
                <w:rFonts w:ascii="ＭＳ ゴシック" w:eastAsia="ＭＳ ゴシック" w:hAnsi="ＭＳ ゴシック" w:cs="ＭＳ Ｐゴシック" w:hint="eastAsia"/>
                <w:kern w:val="0"/>
              </w:rPr>
              <w:t>介護職員等特定処遇改善加算</w:t>
            </w:r>
          </w:p>
        </w:tc>
        <w:tc>
          <w:tcPr>
            <w:tcW w:w="5697" w:type="dxa"/>
            <w:tcBorders>
              <w:top w:val="dashSmallGap" w:sz="4" w:space="0" w:color="auto"/>
              <w:left w:val="single" w:sz="4" w:space="0" w:color="auto"/>
              <w:bottom w:val="single" w:sz="4" w:space="0" w:color="auto"/>
              <w:right w:val="single" w:sz="4" w:space="0" w:color="auto"/>
            </w:tcBorders>
            <w:vAlign w:val="center"/>
          </w:tcPr>
          <w:p w:rsidR="00837113" w:rsidRPr="00AD1CDF" w:rsidRDefault="00837113" w:rsidP="000F3843">
            <w:pPr>
              <w:rPr>
                <w:rFonts w:ascii="ＭＳ ゴシック" w:eastAsia="ＭＳ ゴシック" w:hAnsi="ＭＳ ゴシック" w:cs="ＭＳ Ｐゴシック"/>
                <w:kern w:val="0"/>
              </w:rPr>
            </w:pPr>
            <w:r w:rsidRPr="00AD1CDF">
              <w:rPr>
                <w:rFonts w:ascii="ＭＳ ゴシック" w:eastAsia="ＭＳ ゴシック" w:hAnsi="ＭＳ ゴシック" w:cs="ＭＳ Ｐゴシック" w:hint="eastAsia"/>
                <w:kern w:val="0"/>
              </w:rPr>
              <w:t>１</w:t>
            </w:r>
            <w:r w:rsidRPr="00AD1CDF">
              <w:rPr>
                <w:rFonts w:ascii="ＭＳ ゴシック" w:eastAsia="ＭＳ ゴシック" w:hAnsi="ＭＳ ゴシック" w:cs="ＭＳ Ｐゴシック"/>
                <w:kern w:val="0"/>
              </w:rPr>
              <w:t xml:space="preserve"> </w:t>
            </w:r>
            <w:r w:rsidRPr="00AD1CDF">
              <w:rPr>
                <w:rFonts w:ascii="ＭＳ ゴシック" w:eastAsia="ＭＳ ゴシック" w:hAnsi="ＭＳ ゴシック" w:cs="ＭＳ Ｐゴシック" w:hint="eastAsia"/>
                <w:kern w:val="0"/>
              </w:rPr>
              <w:t>なし　　２</w:t>
            </w:r>
            <w:r w:rsidRPr="00AD1CDF">
              <w:rPr>
                <w:rFonts w:ascii="ＭＳ ゴシック" w:eastAsia="ＭＳ ゴシック" w:hAnsi="ＭＳ ゴシック" w:cs="ＭＳ Ｐゴシック"/>
                <w:kern w:val="0"/>
              </w:rPr>
              <w:t xml:space="preserve"> </w:t>
            </w:r>
            <w:r w:rsidRPr="00AD1CDF">
              <w:rPr>
                <w:rFonts w:ascii="ＭＳ ゴシック" w:eastAsia="ＭＳ ゴシック" w:hAnsi="ＭＳ ゴシック" w:cs="ＭＳ Ｐゴシック" w:hint="eastAsia"/>
                <w:kern w:val="0"/>
              </w:rPr>
              <w:t>加算Ⅰ</w:t>
            </w:r>
            <w:r w:rsidRPr="00AD1CDF">
              <w:rPr>
                <w:rFonts w:ascii="ＭＳ ゴシック" w:eastAsia="ＭＳ ゴシック" w:hAnsi="ＭＳ ゴシック" w:cs="ＭＳ Ｐゴシック"/>
                <w:kern w:val="0"/>
              </w:rPr>
              <w:t xml:space="preserve">    </w:t>
            </w:r>
            <w:r w:rsidRPr="00AD1CDF">
              <w:rPr>
                <w:rFonts w:ascii="ＭＳ ゴシック" w:eastAsia="ＭＳ ゴシック" w:hAnsi="ＭＳ ゴシック" w:cs="ＭＳ Ｐゴシック" w:hint="eastAsia"/>
                <w:kern w:val="0"/>
              </w:rPr>
              <w:t>３</w:t>
            </w:r>
            <w:r w:rsidRPr="00AD1CDF">
              <w:rPr>
                <w:rFonts w:ascii="ＭＳ ゴシック" w:eastAsia="ＭＳ ゴシック" w:hAnsi="ＭＳ ゴシック" w:cs="ＭＳ Ｐゴシック"/>
                <w:kern w:val="0"/>
              </w:rPr>
              <w:t xml:space="preserve"> </w:t>
            </w:r>
            <w:r w:rsidRPr="00AD1CDF">
              <w:rPr>
                <w:rFonts w:ascii="ＭＳ ゴシック" w:eastAsia="ＭＳ ゴシック" w:hAnsi="ＭＳ ゴシック" w:cs="ＭＳ Ｐゴシック" w:hint="eastAsia"/>
                <w:kern w:val="0"/>
              </w:rPr>
              <w:t xml:space="preserve">加算Ⅱ　</w:t>
            </w:r>
          </w:p>
        </w:tc>
      </w:tr>
      <w:tr w:rsidR="00837113" w:rsidRPr="00D16C80" w:rsidTr="000237EB">
        <w:trPr>
          <w:trHeight w:val="340"/>
        </w:trPr>
        <w:tc>
          <w:tcPr>
            <w:tcW w:w="379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837113" w:rsidRPr="00D16C80" w:rsidRDefault="00837113" w:rsidP="0036139D">
            <w:pPr>
              <w:widowControl/>
              <w:ind w:leftChars="150" w:left="300" w:rightChars="150" w:right="300"/>
              <w:jc w:val="distribute"/>
              <w:rPr>
                <w:rFonts w:ascii="ＭＳ ゴシック" w:eastAsia="ＭＳ ゴシック" w:hAnsi="ＭＳ ゴシック" w:cs="ＭＳ Ｐゴシック"/>
                <w:kern w:val="0"/>
                <w:szCs w:val="22"/>
              </w:rPr>
            </w:pPr>
            <w:r w:rsidRPr="007940FB">
              <w:rPr>
                <w:rFonts w:ascii="ＭＳ ゴシック" w:eastAsia="ＭＳ ゴシック" w:hAnsi="ＭＳ ゴシック" w:cs="ＭＳ Ｐゴシック" w:hint="eastAsia"/>
                <w:kern w:val="0"/>
                <w:szCs w:val="22"/>
              </w:rPr>
              <w:t>ＬＩＦＥ</w:t>
            </w:r>
            <w:r>
              <w:rPr>
                <w:rFonts w:ascii="ＭＳ ゴシック" w:eastAsia="ＭＳ ゴシック" w:hAnsi="ＭＳ ゴシック" w:cs="ＭＳ Ｐゴシック" w:hint="eastAsia"/>
                <w:kern w:val="0"/>
                <w:szCs w:val="22"/>
              </w:rPr>
              <w:t>への登録</w:t>
            </w:r>
          </w:p>
        </w:tc>
        <w:tc>
          <w:tcPr>
            <w:tcW w:w="569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837113" w:rsidRPr="00D16C80" w:rsidRDefault="00837113" w:rsidP="0036139D">
            <w:pPr>
              <w:widowControl/>
              <w:rPr>
                <w:rFonts w:ascii="ＭＳ ゴシック" w:eastAsia="ＭＳ ゴシック" w:hAnsi="ＭＳ ゴシック" w:cs="ＭＳ Ｐゴシック"/>
                <w:kern w:val="0"/>
                <w:szCs w:val="21"/>
              </w:rPr>
            </w:pPr>
            <w:r w:rsidRPr="00D16C80">
              <w:rPr>
                <w:rFonts w:ascii="ＭＳ ゴシック" w:eastAsia="ＭＳ ゴシック" w:hAnsi="ＭＳ ゴシック" w:cs="ＭＳ Ｐゴシック" w:hint="eastAsia"/>
                <w:kern w:val="0"/>
                <w:szCs w:val="21"/>
              </w:rPr>
              <w:t>１</w:t>
            </w:r>
            <w:r w:rsidRPr="00D16C80">
              <w:rPr>
                <w:rFonts w:ascii="ＭＳ ゴシック" w:eastAsia="ＭＳ ゴシック" w:hAnsi="ＭＳ ゴシック" w:cs="ＭＳ Ｐゴシック"/>
                <w:kern w:val="0"/>
                <w:szCs w:val="21"/>
              </w:rPr>
              <w:t xml:space="preserve"> </w:t>
            </w:r>
            <w:r w:rsidRPr="00D16C80">
              <w:rPr>
                <w:rFonts w:ascii="ＭＳ ゴシック" w:eastAsia="ＭＳ ゴシック" w:hAnsi="ＭＳ ゴシック" w:cs="ＭＳ Ｐゴシック" w:hint="eastAsia"/>
                <w:kern w:val="0"/>
                <w:szCs w:val="21"/>
              </w:rPr>
              <w:t>なし　　２</w:t>
            </w:r>
            <w:r w:rsidRPr="00D16C80">
              <w:rPr>
                <w:rFonts w:ascii="ＭＳ ゴシック" w:eastAsia="ＭＳ ゴシック" w:hAnsi="ＭＳ ゴシック" w:cs="ＭＳ Ｐゴシック"/>
                <w:kern w:val="0"/>
                <w:szCs w:val="21"/>
              </w:rPr>
              <w:t xml:space="preserve"> </w:t>
            </w:r>
            <w:r w:rsidRPr="00D16C80">
              <w:rPr>
                <w:rFonts w:ascii="ＭＳ ゴシック" w:eastAsia="ＭＳ ゴシック" w:hAnsi="ＭＳ ゴシック" w:cs="ＭＳ Ｐゴシック" w:hint="eastAsia"/>
                <w:kern w:val="0"/>
                <w:szCs w:val="21"/>
              </w:rPr>
              <w:t xml:space="preserve">あり　</w:t>
            </w:r>
          </w:p>
        </w:tc>
      </w:tr>
      <w:tr w:rsidR="00837113" w:rsidRPr="00A04300" w:rsidTr="000237EB">
        <w:trPr>
          <w:trHeight w:val="340"/>
        </w:trPr>
        <w:tc>
          <w:tcPr>
            <w:tcW w:w="3798" w:type="dxa"/>
            <w:gridSpan w:val="2"/>
            <w:tcBorders>
              <w:top w:val="single" w:sz="4" w:space="0" w:color="auto"/>
              <w:left w:val="single" w:sz="4" w:space="0" w:color="auto"/>
              <w:bottom w:val="single" w:sz="4" w:space="0" w:color="auto"/>
              <w:right w:val="single" w:sz="4" w:space="0" w:color="auto"/>
            </w:tcBorders>
            <w:vAlign w:val="center"/>
          </w:tcPr>
          <w:p w:rsidR="00837113" w:rsidRPr="00A04300" w:rsidRDefault="00837113" w:rsidP="00FC097B">
            <w:pPr>
              <w:widowControl/>
              <w:ind w:left="300" w:right="300"/>
              <w:jc w:val="distribute"/>
              <w:rPr>
                <w:rFonts w:ascii="ＭＳ ゴシック" w:eastAsia="ＭＳ ゴシック" w:hAnsi="ＭＳ ゴシック"/>
                <w:kern w:val="0"/>
              </w:rPr>
            </w:pPr>
            <w:r w:rsidRPr="00A04300">
              <w:rPr>
                <w:rFonts w:ascii="ＭＳ ゴシック" w:eastAsia="ＭＳ ゴシック" w:hAnsi="ＭＳ ゴシック" w:hint="eastAsia"/>
                <w:kern w:val="0"/>
              </w:rPr>
              <w:t>割引</w:t>
            </w:r>
          </w:p>
        </w:tc>
        <w:tc>
          <w:tcPr>
            <w:tcW w:w="5697" w:type="dxa"/>
            <w:tcBorders>
              <w:top w:val="single" w:sz="4" w:space="0" w:color="auto"/>
              <w:left w:val="single" w:sz="4" w:space="0" w:color="auto"/>
              <w:bottom w:val="single" w:sz="4" w:space="0" w:color="auto"/>
              <w:right w:val="single" w:sz="4" w:space="0" w:color="auto"/>
            </w:tcBorders>
            <w:vAlign w:val="center"/>
          </w:tcPr>
          <w:p w:rsidR="00837113" w:rsidRPr="00A04300" w:rsidRDefault="00837113" w:rsidP="00FC097B">
            <w:pPr>
              <w:widowControl/>
              <w:rPr>
                <w:rFonts w:ascii="ＭＳ ゴシック" w:eastAsia="ＭＳ ゴシック" w:hAnsi="ＭＳ ゴシック"/>
                <w:kern w:val="0"/>
              </w:rPr>
            </w:pPr>
            <w:r w:rsidRPr="00A04300">
              <w:rPr>
                <w:rFonts w:ascii="ＭＳ ゴシック" w:eastAsia="ＭＳ ゴシック" w:hAnsi="ＭＳ ゴシック" w:hint="eastAsia"/>
                <w:kern w:val="0"/>
              </w:rPr>
              <w:t>１</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なし　　２</w:t>
            </w:r>
            <w:r w:rsidRPr="00A04300">
              <w:rPr>
                <w:rFonts w:ascii="ＭＳ ゴシック" w:eastAsia="ＭＳ ゴシック" w:hAnsi="ＭＳ ゴシック"/>
                <w:kern w:val="0"/>
              </w:rPr>
              <w:t xml:space="preserve"> </w:t>
            </w:r>
            <w:r w:rsidRPr="00A04300">
              <w:rPr>
                <w:rFonts w:ascii="ＭＳ ゴシック" w:eastAsia="ＭＳ ゴシック" w:hAnsi="ＭＳ ゴシック" w:hint="eastAsia"/>
                <w:kern w:val="0"/>
              </w:rPr>
              <w:t xml:space="preserve">あり　</w:t>
            </w:r>
          </w:p>
        </w:tc>
      </w:tr>
    </w:tbl>
    <w:p w:rsidR="00837113" w:rsidRPr="00A04300" w:rsidRDefault="00837113" w:rsidP="000C3D1A">
      <w:pPr>
        <w:rPr>
          <w:rFonts w:hAnsi="ＭＳ 明朝" w:cs="ＭＳ Ｐゴシック"/>
          <w:kern w:val="0"/>
          <w:szCs w:val="22"/>
        </w:rPr>
      </w:pPr>
      <w:r w:rsidRPr="00A04300">
        <w:rPr>
          <w:rFonts w:hAnsi="ＭＳ 明朝" w:cs="ＭＳ Ｐゴシック" w:hint="eastAsia"/>
          <w:kern w:val="0"/>
          <w:szCs w:val="22"/>
        </w:rPr>
        <w:t>備考</w:t>
      </w:r>
    </w:p>
    <w:p w:rsidR="00837113" w:rsidRPr="00A04300" w:rsidRDefault="00837113" w:rsidP="000C3D1A">
      <w:pPr>
        <w:ind w:left="600" w:hangingChars="300" w:hanging="600"/>
        <w:rPr>
          <w:rFonts w:hAnsi="ＭＳ 明朝" w:cs="ＭＳ Ｐゴシック"/>
          <w:kern w:val="0"/>
          <w:szCs w:val="22"/>
        </w:rPr>
      </w:pPr>
      <w:r w:rsidRPr="00A04300">
        <w:rPr>
          <w:rFonts w:hAnsi="ＭＳ 明朝" w:cs="ＭＳ Ｐゴシック" w:hint="eastAsia"/>
          <w:kern w:val="0"/>
          <w:szCs w:val="22"/>
        </w:rPr>
        <w:t>１　記載にあたっては、それぞれの項目欄の該当する番号を選択し、○で囲むこと。</w:t>
      </w:r>
    </w:p>
    <w:p w:rsidR="00837113" w:rsidRPr="00A04300" w:rsidRDefault="00837113" w:rsidP="00892177">
      <w:pPr>
        <w:ind w:left="600" w:hangingChars="300" w:hanging="600"/>
        <w:rPr>
          <w:rFonts w:hAnsi="ＭＳ 明朝" w:cs="ＭＳ Ｐゴシック"/>
          <w:kern w:val="0"/>
          <w:szCs w:val="22"/>
        </w:rPr>
      </w:pPr>
      <w:r w:rsidRPr="00A04300">
        <w:rPr>
          <w:rFonts w:hAnsi="ＭＳ 明朝" w:cs="ＭＳ Ｐゴシック" w:hint="eastAsia"/>
          <w:kern w:val="0"/>
          <w:szCs w:val="22"/>
        </w:rPr>
        <w:t xml:space="preserve">２　</w:t>
      </w:r>
      <w:r w:rsidRPr="00A04300">
        <w:rPr>
          <w:rFonts w:ascii="ＭＳ ゴシック" w:eastAsia="ＭＳ ゴシック" w:hAnsi="ＭＳ 明朝" w:cs="ＭＳ Ｐゴシック" w:hint="eastAsia"/>
          <w:b/>
          <w:bCs/>
          <w:kern w:val="0"/>
          <w:szCs w:val="22"/>
        </w:rPr>
        <w:t>「地域区分」</w:t>
      </w:r>
      <w:r w:rsidRPr="00A04300">
        <w:rPr>
          <w:rFonts w:hAnsi="ＭＳ 明朝" w:cs="ＭＳ Ｐゴシック" w:hint="eastAsia"/>
          <w:bCs/>
          <w:kern w:val="0"/>
          <w:szCs w:val="22"/>
        </w:rPr>
        <w:t>は</w:t>
      </w:r>
      <w:r w:rsidRPr="00A04300">
        <w:rPr>
          <w:rFonts w:hAnsi="ＭＳ 明朝" w:cs="ＭＳ Ｐゴシック" w:hint="eastAsia"/>
          <w:kern w:val="0"/>
          <w:szCs w:val="22"/>
        </w:rPr>
        <w:t>、事業所の所在地が下表のいずれに該当するかを確認し、「６級地」「７級地」</w:t>
      </w:r>
    </w:p>
    <w:p w:rsidR="00837113" w:rsidRPr="00A04300" w:rsidRDefault="00837113" w:rsidP="00892177">
      <w:pPr>
        <w:ind w:leftChars="100" w:left="600" w:hangingChars="200" w:hanging="400"/>
        <w:rPr>
          <w:rFonts w:hAnsi="ＭＳ 明朝" w:cs="ＭＳ Ｐゴシック"/>
          <w:kern w:val="0"/>
          <w:szCs w:val="22"/>
        </w:rPr>
      </w:pPr>
      <w:r w:rsidRPr="00A04300">
        <w:rPr>
          <w:rFonts w:hAnsi="ＭＳ 明朝" w:cs="ＭＳ Ｐゴシック" w:hint="eastAsia"/>
          <w:kern w:val="0"/>
          <w:szCs w:val="22"/>
        </w:rPr>
        <w:t>「その他」のいずれかを○で囲むこと。</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7684"/>
      </w:tblGrid>
      <w:tr w:rsidR="00837113" w:rsidRPr="00A04300" w:rsidTr="00314C6D">
        <w:tc>
          <w:tcPr>
            <w:tcW w:w="1266" w:type="dxa"/>
          </w:tcPr>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区分</w:t>
            </w:r>
          </w:p>
        </w:tc>
        <w:tc>
          <w:tcPr>
            <w:tcW w:w="7684" w:type="dxa"/>
          </w:tcPr>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市町名</w:t>
            </w:r>
          </w:p>
        </w:tc>
      </w:tr>
      <w:tr w:rsidR="00837113" w:rsidRPr="00A04300" w:rsidTr="00314C6D">
        <w:tc>
          <w:tcPr>
            <w:tcW w:w="1266" w:type="dxa"/>
          </w:tcPr>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６級地</w:t>
            </w:r>
          </w:p>
        </w:tc>
        <w:tc>
          <w:tcPr>
            <w:tcW w:w="7684" w:type="dxa"/>
          </w:tcPr>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静岡市</w:t>
            </w:r>
          </w:p>
        </w:tc>
      </w:tr>
      <w:tr w:rsidR="00837113" w:rsidRPr="00A04300" w:rsidTr="00314C6D">
        <w:tc>
          <w:tcPr>
            <w:tcW w:w="1266" w:type="dxa"/>
          </w:tcPr>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７級地</w:t>
            </w:r>
          </w:p>
        </w:tc>
        <w:tc>
          <w:tcPr>
            <w:tcW w:w="7684" w:type="dxa"/>
          </w:tcPr>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浜松市、沼津市、三島市、富士宮市、島田市、富士市、磐田市、焼津市、掛川市、</w:t>
            </w:r>
          </w:p>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藤枝市、御殿場市、袋井市、裾野市、函南町、清水町、長泉町、小山町、川根本町、森町</w:t>
            </w:r>
          </w:p>
        </w:tc>
      </w:tr>
      <w:tr w:rsidR="00837113" w:rsidRPr="00A04300" w:rsidTr="00314C6D">
        <w:tc>
          <w:tcPr>
            <w:tcW w:w="1266" w:type="dxa"/>
          </w:tcPr>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その他</w:t>
            </w:r>
          </w:p>
        </w:tc>
        <w:tc>
          <w:tcPr>
            <w:tcW w:w="7684" w:type="dxa"/>
          </w:tcPr>
          <w:p w:rsidR="00837113" w:rsidRPr="00A04300" w:rsidRDefault="00837113" w:rsidP="00892177">
            <w:pPr>
              <w:rPr>
                <w:rFonts w:hAnsi="ＭＳ 明朝" w:cs="ＭＳ Ｐゴシック"/>
                <w:kern w:val="0"/>
                <w:szCs w:val="22"/>
              </w:rPr>
            </w:pPr>
            <w:r w:rsidRPr="00A04300">
              <w:rPr>
                <w:rFonts w:hAnsi="ＭＳ 明朝" w:cs="ＭＳ Ｐゴシック" w:hint="eastAsia"/>
                <w:kern w:val="0"/>
                <w:szCs w:val="22"/>
              </w:rPr>
              <w:t>上記以外の市町</w:t>
            </w:r>
          </w:p>
        </w:tc>
      </w:tr>
    </w:tbl>
    <w:p w:rsidR="00837113" w:rsidRPr="00A04300" w:rsidRDefault="00837113" w:rsidP="000C3D1A">
      <w:pPr>
        <w:ind w:left="600" w:hangingChars="300" w:hanging="600"/>
        <w:rPr>
          <w:rFonts w:hAnsi="ＭＳ 明朝" w:cs="ＭＳ Ｐゴシック"/>
          <w:kern w:val="0"/>
          <w:szCs w:val="22"/>
        </w:rPr>
      </w:pPr>
      <w:r w:rsidRPr="00A04300">
        <w:rPr>
          <w:rFonts w:hAnsi="ＭＳ 明朝" w:cs="ＭＳ Ｐゴシック" w:hint="eastAsia"/>
          <w:kern w:val="0"/>
          <w:szCs w:val="22"/>
        </w:rPr>
        <w:t xml:space="preserve">３　</w:t>
      </w:r>
      <w:r w:rsidRPr="00A04300">
        <w:rPr>
          <w:rFonts w:ascii="ＭＳ ゴシック" w:eastAsia="ＭＳ ゴシック" w:hAnsi="ＭＳ ゴシック" w:cs="ＭＳ Ｐゴシック" w:hint="eastAsia"/>
          <w:b/>
          <w:kern w:val="0"/>
          <w:szCs w:val="22"/>
        </w:rPr>
        <w:t>添付書類（算定する場合に添付が必要な書類。下記に記載のない届出項目は添付書類不要）</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9"/>
        <w:gridCol w:w="7284"/>
      </w:tblGrid>
      <w:tr w:rsidR="00837113" w:rsidRPr="00A04300" w:rsidTr="00C311C0">
        <w:tc>
          <w:tcPr>
            <w:tcW w:w="1899" w:type="dxa"/>
          </w:tcPr>
          <w:p w:rsidR="00837113" w:rsidRPr="00A04300" w:rsidRDefault="00837113" w:rsidP="00314C6D">
            <w:pPr>
              <w:jc w:val="center"/>
              <w:rPr>
                <w:rFonts w:hAnsi="ＭＳ 明朝" w:cs="ＭＳ Ｐゴシック"/>
                <w:kern w:val="0"/>
              </w:rPr>
            </w:pPr>
            <w:r w:rsidRPr="00A04300">
              <w:rPr>
                <w:rFonts w:hAnsi="ＭＳ 明朝" w:cs="ＭＳ Ｐゴシック" w:hint="eastAsia"/>
                <w:kern w:val="0"/>
              </w:rPr>
              <w:t>届出項目</w:t>
            </w:r>
          </w:p>
        </w:tc>
        <w:tc>
          <w:tcPr>
            <w:tcW w:w="7284" w:type="dxa"/>
          </w:tcPr>
          <w:p w:rsidR="00837113" w:rsidRPr="00A04300" w:rsidRDefault="00837113" w:rsidP="00314C6D">
            <w:pPr>
              <w:jc w:val="center"/>
              <w:rPr>
                <w:rFonts w:hAnsi="ＭＳ 明朝" w:cs="ＭＳ Ｐゴシック"/>
                <w:kern w:val="0"/>
              </w:rPr>
            </w:pPr>
            <w:r w:rsidRPr="00A04300">
              <w:rPr>
                <w:rFonts w:hAnsi="ＭＳ 明朝" w:cs="ＭＳ Ｐゴシック" w:hint="eastAsia"/>
                <w:kern w:val="0"/>
              </w:rPr>
              <w:t>添付書類</w:t>
            </w:r>
          </w:p>
        </w:tc>
      </w:tr>
      <w:tr w:rsidR="00837113" w:rsidRPr="00A04300" w:rsidTr="00C311C0">
        <w:trPr>
          <w:trHeight w:val="880"/>
        </w:trPr>
        <w:tc>
          <w:tcPr>
            <w:tcW w:w="1899" w:type="dxa"/>
            <w:vAlign w:val="center"/>
          </w:tcPr>
          <w:p w:rsidR="00837113" w:rsidRPr="00A04300" w:rsidRDefault="00837113" w:rsidP="00314C6D">
            <w:pPr>
              <w:rPr>
                <w:rFonts w:ascii="ＭＳ ゴシック" w:eastAsia="ＭＳ ゴシック" w:hAnsi="ＭＳ ゴシック" w:cs="ＭＳ Ｐゴシック"/>
                <w:b/>
                <w:kern w:val="0"/>
                <w:sz w:val="18"/>
                <w:szCs w:val="18"/>
              </w:rPr>
            </w:pPr>
            <w:r w:rsidRPr="00A04300">
              <w:rPr>
                <w:rFonts w:ascii="ＭＳ ゴシック" w:eastAsia="ＭＳ ゴシック" w:hAnsi="ＭＳ ゴシック" w:cs="ＭＳ Ｐゴシック" w:hint="eastAsia"/>
                <w:b/>
                <w:kern w:val="0"/>
              </w:rPr>
              <w:t>個別機能訓練</w:t>
            </w:r>
            <w:r w:rsidRPr="00C232A0">
              <w:rPr>
                <w:rFonts w:ascii="ＭＳ ゴシック" w:eastAsia="ＭＳ ゴシック" w:hAnsi="ＭＳ ゴシック" w:cs="ＭＳ Ｐゴシック" w:hint="eastAsia"/>
                <w:b/>
                <w:color w:val="FF0000"/>
                <w:kern w:val="0"/>
              </w:rPr>
              <w:t>加算</w:t>
            </w:r>
          </w:p>
        </w:tc>
        <w:tc>
          <w:tcPr>
            <w:tcW w:w="7284" w:type="dxa"/>
            <w:vAlign w:val="center"/>
          </w:tcPr>
          <w:p w:rsidR="00837113" w:rsidRPr="00A04300" w:rsidRDefault="00837113" w:rsidP="00314C6D">
            <w:pPr>
              <w:ind w:left="200" w:hangingChars="100" w:hanging="200"/>
              <w:rPr>
                <w:rFonts w:hAnsi="ＭＳ 明朝" w:cs="ＭＳ Ｐゴシック"/>
                <w:kern w:val="0"/>
              </w:rPr>
            </w:pPr>
            <w:r w:rsidRPr="00A04300">
              <w:rPr>
                <w:rFonts w:hAnsi="ＭＳ 明朝" w:cs="ＭＳ Ｐゴシック" w:hint="eastAsia"/>
                <w:kern w:val="0"/>
              </w:rPr>
              <w:t>・従業者の勤務の体制及び勤務形態一覧表（別紙７）又はこれに準ずる書面</w:t>
            </w:r>
          </w:p>
          <w:p w:rsidR="00837113" w:rsidRPr="00A04300" w:rsidRDefault="00837113" w:rsidP="00314C6D">
            <w:pPr>
              <w:rPr>
                <w:rFonts w:hAnsi="ＭＳ 明朝" w:cs="ＭＳ Ｐゴシック"/>
                <w:kern w:val="0"/>
              </w:rPr>
            </w:pPr>
            <w:r w:rsidRPr="00A04300">
              <w:rPr>
                <w:rFonts w:hAnsi="ＭＳ 明朝" w:cs="ＭＳ Ｐゴシック" w:hint="eastAsia"/>
                <w:kern w:val="0"/>
              </w:rPr>
              <w:t>・機能訓練指導員の職務に従事する理学療法士等の資格証の写し</w:t>
            </w:r>
          </w:p>
        </w:tc>
      </w:tr>
      <w:tr w:rsidR="00837113" w:rsidRPr="00A04300" w:rsidTr="00C311C0">
        <w:trPr>
          <w:trHeight w:val="510"/>
        </w:trPr>
        <w:tc>
          <w:tcPr>
            <w:tcW w:w="1899" w:type="dxa"/>
            <w:vAlign w:val="center"/>
          </w:tcPr>
          <w:p w:rsidR="00837113" w:rsidRPr="00A04300" w:rsidRDefault="00837113" w:rsidP="00EA30FE">
            <w:pPr>
              <w:rPr>
                <w:rFonts w:ascii="ＭＳ ゴシック" w:eastAsia="ＭＳ ゴシック" w:hAnsi="ＭＳ ゴシック" w:cs="ＭＳ Ｐゴシック"/>
                <w:b/>
                <w:kern w:val="0"/>
              </w:rPr>
            </w:pPr>
            <w:r w:rsidRPr="00A04300">
              <w:rPr>
                <w:rFonts w:ascii="ＭＳ ゴシック" w:eastAsia="ＭＳ ゴシック" w:hAnsi="ＭＳ ゴシック" w:cs="ＭＳ Ｐゴシック" w:hint="eastAsia"/>
                <w:b/>
                <w:spacing w:val="-10"/>
                <w:kern w:val="0"/>
              </w:rPr>
              <w:t>認知症専門ケア加算</w:t>
            </w:r>
          </w:p>
        </w:tc>
        <w:tc>
          <w:tcPr>
            <w:tcW w:w="7284" w:type="dxa"/>
            <w:vAlign w:val="center"/>
          </w:tcPr>
          <w:p w:rsidR="00837113" w:rsidRPr="00A04300" w:rsidRDefault="00837113" w:rsidP="00314C6D">
            <w:pPr>
              <w:ind w:left="200" w:hangingChars="100" w:hanging="200"/>
              <w:rPr>
                <w:rFonts w:hAnsi="ＭＳ 明朝" w:cs="ＭＳ Ｐゴシック"/>
                <w:kern w:val="0"/>
              </w:rPr>
            </w:pPr>
            <w:r w:rsidRPr="00A04300">
              <w:rPr>
                <w:rFonts w:hAnsi="ＭＳ 明朝" w:cs="ＭＳ Ｐゴシック" w:hint="eastAsia"/>
                <w:kern w:val="0"/>
              </w:rPr>
              <w:t>・認知症介護指導者研修を修了したことを証する書面</w:t>
            </w:r>
          </w:p>
        </w:tc>
      </w:tr>
      <w:tr w:rsidR="00837113" w:rsidRPr="00A04300" w:rsidTr="00C311C0">
        <w:trPr>
          <w:trHeight w:val="415"/>
        </w:trPr>
        <w:tc>
          <w:tcPr>
            <w:tcW w:w="1899" w:type="dxa"/>
            <w:vAlign w:val="center"/>
          </w:tcPr>
          <w:p w:rsidR="00837113" w:rsidRPr="00A04300" w:rsidRDefault="00837113" w:rsidP="00EA30FE">
            <w:pPr>
              <w:rPr>
                <w:rFonts w:ascii="ＭＳ ゴシック" w:eastAsia="ＭＳ ゴシック" w:hAnsi="ＭＳ ゴシック" w:cs="ＭＳ Ｐゴシック"/>
                <w:b/>
                <w:kern w:val="0"/>
              </w:rPr>
            </w:pPr>
            <w:r w:rsidRPr="00A04300">
              <w:rPr>
                <w:rFonts w:ascii="ＭＳ ゴシック" w:eastAsia="ＭＳ ゴシック" w:hAnsi="ＭＳ ゴシック" w:cs="ＭＳ Ｐゴシック" w:hint="eastAsia"/>
                <w:b/>
                <w:kern w:val="0"/>
              </w:rPr>
              <w:t>サービス提供体制</w:t>
            </w:r>
          </w:p>
          <w:p w:rsidR="00837113" w:rsidRPr="00A04300" w:rsidRDefault="00837113" w:rsidP="00EA30FE">
            <w:pPr>
              <w:rPr>
                <w:rFonts w:ascii="ＭＳ ゴシック" w:eastAsia="ＭＳ ゴシック" w:hAnsi="ＭＳ ゴシック" w:cs="ＭＳ Ｐゴシック"/>
                <w:b/>
                <w:kern w:val="0"/>
              </w:rPr>
            </w:pPr>
            <w:r w:rsidRPr="00A04300">
              <w:rPr>
                <w:rFonts w:ascii="ＭＳ ゴシック" w:eastAsia="ＭＳ ゴシック" w:hAnsi="ＭＳ ゴシック" w:cs="ＭＳ Ｐゴシック" w:hint="eastAsia"/>
                <w:b/>
                <w:kern w:val="0"/>
              </w:rPr>
              <w:t>強化加算</w:t>
            </w:r>
          </w:p>
        </w:tc>
        <w:tc>
          <w:tcPr>
            <w:tcW w:w="7284" w:type="dxa"/>
            <w:vAlign w:val="center"/>
          </w:tcPr>
          <w:p w:rsidR="00837113" w:rsidRPr="001F1476" w:rsidRDefault="00837113" w:rsidP="00AA4315">
            <w:pPr>
              <w:rPr>
                <w:rFonts w:hAnsi="ＭＳ 明朝" w:cs="ＭＳ Ｐゴシック"/>
                <w:kern w:val="0"/>
              </w:rPr>
            </w:pPr>
            <w:r>
              <w:rPr>
                <w:rFonts w:hAnsi="ＭＳ 明朝" w:cs="ＭＳ Ｐゴシック" w:hint="eastAsia"/>
                <w:kern w:val="0"/>
              </w:rPr>
              <w:t>＜加算</w:t>
            </w:r>
            <w:r w:rsidRPr="009D3020">
              <w:rPr>
                <w:rFonts w:hAnsi="ＭＳ 明朝" w:cs="ＭＳ Ｐゴシック" w:hint="eastAsia"/>
                <w:color w:val="FF0000"/>
                <w:kern w:val="0"/>
              </w:rPr>
              <w:t>Ⅰ</w:t>
            </w:r>
            <w:r w:rsidRPr="001F1476">
              <w:rPr>
                <w:rFonts w:hAnsi="ＭＳ 明朝" w:cs="ＭＳ Ｐゴシック" w:hint="eastAsia"/>
                <w:kern w:val="0"/>
              </w:rPr>
              <w:t>・Ⅱ・Ⅲ共通＞</w:t>
            </w:r>
          </w:p>
          <w:p w:rsidR="00837113" w:rsidRPr="001F1476" w:rsidRDefault="00837113" w:rsidP="00AA4315">
            <w:pPr>
              <w:ind w:left="200" w:hangingChars="100" w:hanging="200"/>
              <w:rPr>
                <w:rFonts w:hAnsi="ＭＳ 明朝" w:cs="ＭＳ Ｐゴシック"/>
                <w:kern w:val="0"/>
              </w:rPr>
            </w:pPr>
            <w:r w:rsidRPr="001F1476">
              <w:rPr>
                <w:rFonts w:hAnsi="ＭＳ 明朝" w:cs="ＭＳ Ｐゴシック" w:hint="eastAsia"/>
                <w:kern w:val="0"/>
              </w:rPr>
              <w:t>・サービス提供体制強化加算に関する届出書（</w:t>
            </w:r>
            <w:r>
              <w:rPr>
                <w:rFonts w:hAnsi="ＭＳ 明朝" w:cs="ＭＳ Ｐゴシック" w:hint="eastAsia"/>
                <w:kern w:val="0"/>
              </w:rPr>
              <w:t>（介護予防）特定施設入居者生活介護、地域密着型特定施設入居者生活介護</w:t>
            </w:r>
            <w:r>
              <w:rPr>
                <w:rFonts w:hAnsi="ＭＳ 明朝" w:cs="ＭＳ Ｐゴシック" w:hint="eastAsia"/>
                <w:color w:val="FF0000"/>
                <w:kern w:val="0"/>
              </w:rPr>
              <w:t>、</w:t>
            </w:r>
            <w:r w:rsidRPr="009D3020">
              <w:rPr>
                <w:rFonts w:hAnsi="ＭＳ 明朝" w:cs="ＭＳ Ｐゴシック" w:hint="eastAsia"/>
                <w:color w:val="FF0000"/>
                <w:kern w:val="0"/>
              </w:rPr>
              <w:t>（介護予防）</w:t>
            </w:r>
            <w:r>
              <w:rPr>
                <w:rFonts w:hAnsi="ＭＳ 明朝" w:cs="ＭＳ Ｐゴシック" w:hint="eastAsia"/>
                <w:color w:val="FF0000"/>
                <w:kern w:val="0"/>
              </w:rPr>
              <w:t>認知症対応型共同生活介護</w:t>
            </w:r>
            <w:r w:rsidRPr="001F1476">
              <w:rPr>
                <w:rFonts w:hAnsi="ＭＳ 明朝" w:cs="ＭＳ Ｐゴシック" w:hint="eastAsia"/>
                <w:kern w:val="0"/>
              </w:rPr>
              <w:t>）（別紙</w:t>
            </w:r>
            <w:r w:rsidRPr="001F1476">
              <w:rPr>
                <w:rFonts w:hAnsi="ＭＳ 明朝" w:cs="ＭＳ Ｐゴシック"/>
                <w:kern w:val="0"/>
              </w:rPr>
              <w:t>12</w:t>
            </w:r>
            <w:r w:rsidRPr="001F1476">
              <w:rPr>
                <w:rFonts w:hAnsi="ＭＳ 明朝" w:cs="ＭＳ Ｐゴシック" w:hint="eastAsia"/>
                <w:kern w:val="0"/>
              </w:rPr>
              <w:t>－</w:t>
            </w:r>
            <w:r>
              <w:rPr>
                <w:rFonts w:hAnsi="ＭＳ 明朝" w:cs="ＭＳ Ｐゴシック"/>
                <w:color w:val="FF0000"/>
                <w:kern w:val="0"/>
              </w:rPr>
              <w:t>6</w:t>
            </w:r>
            <w:r w:rsidRPr="001F1476">
              <w:rPr>
                <w:rFonts w:hAnsi="ＭＳ 明朝" w:cs="ＭＳ Ｐゴシック" w:hint="eastAsia"/>
                <w:kern w:val="0"/>
              </w:rPr>
              <w:t>）</w:t>
            </w:r>
          </w:p>
          <w:p w:rsidR="00837113" w:rsidRPr="001F1476" w:rsidRDefault="00837113" w:rsidP="00AA4315">
            <w:pPr>
              <w:rPr>
                <w:rFonts w:hAnsi="ＭＳ 明朝" w:cs="ＭＳ Ｐゴシック"/>
                <w:kern w:val="0"/>
              </w:rPr>
            </w:pPr>
            <w:r w:rsidRPr="001F1476">
              <w:rPr>
                <w:rFonts w:hAnsi="ＭＳ 明朝" w:cs="ＭＳ Ｐゴシック" w:hint="eastAsia"/>
                <w:kern w:val="0"/>
              </w:rPr>
              <w:t>・要件を満たすことを証する書類（別紙</w:t>
            </w:r>
            <w:r w:rsidRPr="001F1476">
              <w:rPr>
                <w:rFonts w:hAnsi="ＭＳ 明朝" w:cs="ＭＳ Ｐゴシック"/>
                <w:kern w:val="0"/>
              </w:rPr>
              <w:t>12</w:t>
            </w:r>
            <w:r w:rsidRPr="001F1476">
              <w:rPr>
                <w:rFonts w:hAnsi="ＭＳ 明朝" w:cs="ＭＳ Ｐゴシック" w:hint="eastAsia"/>
                <w:kern w:val="0"/>
              </w:rPr>
              <w:t>－</w:t>
            </w:r>
            <w:r>
              <w:rPr>
                <w:rFonts w:hAnsi="ＭＳ 明朝" w:cs="ＭＳ Ｐゴシック"/>
                <w:color w:val="FF0000"/>
                <w:kern w:val="0"/>
              </w:rPr>
              <w:t>6</w:t>
            </w:r>
            <w:r w:rsidRPr="001F1476">
              <w:rPr>
                <w:rFonts w:hAnsi="ＭＳ 明朝" w:cs="ＭＳ Ｐゴシック" w:hint="eastAsia"/>
                <w:kern w:val="0"/>
              </w:rPr>
              <w:t>の備考欄を参照）</w:t>
            </w:r>
          </w:p>
          <w:p w:rsidR="00837113" w:rsidRPr="001F1476" w:rsidRDefault="00837113" w:rsidP="00AA4315">
            <w:pPr>
              <w:ind w:left="200" w:hangingChars="100" w:hanging="200"/>
              <w:rPr>
                <w:rFonts w:hAnsi="ＭＳ 明朝" w:cs="ＭＳ Ｐゴシック"/>
                <w:kern w:val="0"/>
              </w:rPr>
            </w:pPr>
            <w:r w:rsidRPr="001F1476">
              <w:rPr>
                <w:rFonts w:hAnsi="ＭＳ 明朝" w:cs="ＭＳ Ｐゴシック" w:hint="eastAsia"/>
                <w:kern w:val="0"/>
              </w:rPr>
              <w:t>・介護福祉士の資格証の写し</w:t>
            </w:r>
            <w:r w:rsidRPr="008D5AA6">
              <w:rPr>
                <w:rFonts w:hAnsi="ＭＳ 明朝" w:cs="ＭＳ Ｐゴシック" w:hint="eastAsia"/>
                <w:color w:val="FF0000"/>
                <w:kern w:val="0"/>
              </w:rPr>
              <w:t>（加算Ⅲは介護福祉士等の状況で算定する場合のみ）</w:t>
            </w:r>
          </w:p>
        </w:tc>
      </w:tr>
      <w:tr w:rsidR="00837113" w:rsidRPr="00A04300" w:rsidTr="00C311C0">
        <w:trPr>
          <w:trHeight w:val="840"/>
        </w:trPr>
        <w:tc>
          <w:tcPr>
            <w:tcW w:w="1899" w:type="dxa"/>
            <w:vAlign w:val="center"/>
          </w:tcPr>
          <w:p w:rsidR="00837113" w:rsidRPr="00A04300" w:rsidRDefault="00837113" w:rsidP="00EA30FE">
            <w:pPr>
              <w:rPr>
                <w:rFonts w:ascii="ＭＳ ゴシック" w:eastAsia="ＭＳ ゴシック" w:hAnsi="ＭＳ ゴシック" w:cs="ＭＳ Ｐゴシック"/>
                <w:b/>
                <w:kern w:val="0"/>
              </w:rPr>
            </w:pPr>
            <w:r w:rsidRPr="00A04300">
              <w:rPr>
                <w:rFonts w:ascii="ＭＳ ゴシック" w:eastAsia="ＭＳ ゴシック" w:hAnsi="ＭＳ ゴシック" w:cs="ＭＳ Ｐゴシック" w:hint="eastAsia"/>
                <w:b/>
                <w:kern w:val="0"/>
              </w:rPr>
              <w:t>介護職員処遇改善</w:t>
            </w:r>
          </w:p>
          <w:p w:rsidR="00837113" w:rsidRPr="00A04300" w:rsidRDefault="00837113" w:rsidP="00EA30FE">
            <w:pPr>
              <w:rPr>
                <w:rFonts w:ascii="ＭＳ ゴシック" w:eastAsia="ＭＳ ゴシック" w:hAnsi="ＭＳ ゴシック" w:cs="ＭＳ Ｐゴシック"/>
                <w:b/>
                <w:kern w:val="0"/>
              </w:rPr>
            </w:pPr>
            <w:r w:rsidRPr="00A04300">
              <w:rPr>
                <w:rFonts w:ascii="ＭＳ ゴシック" w:eastAsia="ＭＳ ゴシック" w:hAnsi="ＭＳ ゴシック" w:cs="ＭＳ Ｐゴシック" w:hint="eastAsia"/>
                <w:b/>
                <w:kern w:val="0"/>
              </w:rPr>
              <w:t>加算</w:t>
            </w:r>
          </w:p>
        </w:tc>
        <w:tc>
          <w:tcPr>
            <w:tcW w:w="7284" w:type="dxa"/>
            <w:vAlign w:val="center"/>
          </w:tcPr>
          <w:p w:rsidR="00837113" w:rsidRPr="00A2153D" w:rsidRDefault="00837113" w:rsidP="00B97384">
            <w:pPr>
              <w:rPr>
                <w:rFonts w:hAnsi="ＭＳ 明朝" w:cs="ＭＳ Ｐゴシック"/>
                <w:kern w:val="0"/>
              </w:rPr>
            </w:pPr>
            <w:r w:rsidRPr="00A2153D">
              <w:rPr>
                <w:rFonts w:hAnsi="ＭＳ 明朝" w:cs="ＭＳ Ｐゴシック" w:hint="eastAsia"/>
                <w:kern w:val="0"/>
              </w:rPr>
              <w:t>加算の算定については、別に「介護職員処遇改善</w:t>
            </w:r>
            <w:r w:rsidRPr="00881187">
              <w:rPr>
                <w:rFonts w:hAnsi="ＭＳ 明朝" w:cs="ＭＳ Ｐゴシック" w:hint="eastAsia"/>
                <w:color w:val="FF0000"/>
                <w:kern w:val="0"/>
              </w:rPr>
              <w:t>計画書の提出</w:t>
            </w:r>
            <w:r w:rsidRPr="00A2153D">
              <w:rPr>
                <w:rFonts w:hAnsi="ＭＳ 明朝" w:cs="ＭＳ Ｐゴシック" w:hint="eastAsia"/>
                <w:kern w:val="0"/>
              </w:rPr>
              <w:t>」が必要です。</w:t>
            </w:r>
          </w:p>
          <w:p w:rsidR="00837113" w:rsidRPr="00A2153D" w:rsidRDefault="00837113" w:rsidP="00B97384">
            <w:pPr>
              <w:rPr>
                <w:rFonts w:hAnsi="ＭＳ 明朝" w:cs="ＭＳ Ｐゴシック"/>
                <w:spacing w:val="-4"/>
                <w:kern w:val="0"/>
                <w:sz w:val="18"/>
                <w:szCs w:val="18"/>
              </w:rPr>
            </w:pPr>
            <w:r w:rsidRPr="00A2153D">
              <w:rPr>
                <w:rFonts w:hAnsi="ＭＳ 明朝" w:cs="ＭＳ Ｐゴシック"/>
                <w:spacing w:val="-4"/>
                <w:kern w:val="0"/>
                <w:sz w:val="18"/>
                <w:szCs w:val="18"/>
              </w:rPr>
              <w:t>(http://www.pref.shizuoka.jp/kousei/ko-240/kaigo</w:t>
            </w:r>
            <w:r>
              <w:rPr>
                <w:rFonts w:hAnsi="ＭＳ 明朝" w:cs="ＭＳ Ｐゴシック"/>
                <w:spacing w:val="-4"/>
                <w:kern w:val="0"/>
                <w:sz w:val="18"/>
                <w:szCs w:val="18"/>
              </w:rPr>
              <w:t>/</w:t>
            </w:r>
            <w:r>
              <w:rPr>
                <w:rFonts w:hAnsi="ＭＳ 明朝" w:cs="ＭＳ Ｐゴシック"/>
                <w:color w:val="FF0000"/>
                <w:spacing w:val="-4"/>
                <w:kern w:val="0"/>
                <w:sz w:val="18"/>
                <w:szCs w:val="18"/>
              </w:rPr>
              <w:t>r2</w:t>
            </w:r>
            <w:r w:rsidRPr="00881187">
              <w:rPr>
                <w:rFonts w:hAnsi="ＭＳ 明朝" w:cs="ＭＳ Ｐゴシック"/>
                <w:color w:val="FF0000"/>
                <w:spacing w:val="-4"/>
                <w:kern w:val="0"/>
                <w:sz w:val="18"/>
                <w:szCs w:val="18"/>
              </w:rPr>
              <w:t>/</w:t>
            </w:r>
            <w:r>
              <w:rPr>
                <w:rFonts w:hAnsi="ＭＳ 明朝" w:cs="ＭＳ Ｐゴシック"/>
                <w:color w:val="FF0000"/>
                <w:spacing w:val="-4"/>
                <w:kern w:val="0"/>
                <w:sz w:val="18"/>
                <w:szCs w:val="18"/>
              </w:rPr>
              <w:t>r3</w:t>
            </w:r>
            <w:r w:rsidRPr="00881187">
              <w:rPr>
                <w:rFonts w:hAnsi="ＭＳ 明朝" w:cs="ＭＳ Ｐゴシック"/>
                <w:color w:val="FF0000"/>
                <w:spacing w:val="-4"/>
                <w:kern w:val="0"/>
                <w:sz w:val="18"/>
                <w:szCs w:val="18"/>
              </w:rPr>
              <w:t>shoguukaizentodokede</w:t>
            </w:r>
            <w:r w:rsidRPr="00881187">
              <w:rPr>
                <w:rFonts w:hAnsi="ＭＳ 明朝" w:cs="ＭＳ Ｐゴシック"/>
                <w:color w:val="000000"/>
                <w:spacing w:val="-4"/>
                <w:kern w:val="0"/>
                <w:sz w:val="18"/>
                <w:szCs w:val="18"/>
              </w:rPr>
              <w:t>.</w:t>
            </w:r>
            <w:r w:rsidRPr="00A2153D">
              <w:rPr>
                <w:rFonts w:hAnsi="ＭＳ 明朝" w:cs="ＭＳ Ｐゴシック"/>
                <w:spacing w:val="-4"/>
                <w:kern w:val="0"/>
                <w:sz w:val="18"/>
                <w:szCs w:val="18"/>
              </w:rPr>
              <w:t xml:space="preserve">html </w:t>
            </w:r>
            <w:r w:rsidRPr="00A2153D">
              <w:rPr>
                <w:rFonts w:hAnsi="ＭＳ 明朝" w:cs="ＭＳ Ｐゴシック" w:hint="eastAsia"/>
                <w:spacing w:val="-4"/>
                <w:kern w:val="0"/>
                <w:sz w:val="18"/>
                <w:szCs w:val="18"/>
              </w:rPr>
              <w:t>参照</w:t>
            </w:r>
            <w:r w:rsidRPr="00A2153D">
              <w:rPr>
                <w:rFonts w:hAnsi="ＭＳ 明朝" w:cs="ＭＳ Ｐゴシック"/>
                <w:spacing w:val="-4"/>
                <w:kern w:val="0"/>
                <w:sz w:val="18"/>
                <w:szCs w:val="18"/>
              </w:rPr>
              <w:t>)</w:t>
            </w:r>
          </w:p>
        </w:tc>
      </w:tr>
      <w:tr w:rsidR="00837113" w:rsidRPr="00A04300" w:rsidTr="008D25E5">
        <w:trPr>
          <w:trHeight w:val="810"/>
        </w:trPr>
        <w:tc>
          <w:tcPr>
            <w:tcW w:w="1899" w:type="dxa"/>
            <w:vAlign w:val="center"/>
          </w:tcPr>
          <w:p w:rsidR="00837113" w:rsidRPr="00C232A0" w:rsidRDefault="00837113" w:rsidP="000F3843">
            <w:pPr>
              <w:rPr>
                <w:rFonts w:ascii="ＭＳ ゴシック" w:eastAsia="ＭＳ ゴシック" w:hAnsi="ＭＳ ゴシック" w:cs="ＭＳ Ｐゴシック"/>
                <w:b/>
                <w:kern w:val="0"/>
              </w:rPr>
            </w:pPr>
            <w:r w:rsidRPr="00C232A0">
              <w:rPr>
                <w:rFonts w:ascii="ＭＳ ゴシック" w:eastAsia="ＭＳ ゴシック" w:hAnsi="ＭＳ ゴシック" w:cs="ＭＳ Ｐゴシック" w:hint="eastAsia"/>
                <w:b/>
                <w:kern w:val="0"/>
              </w:rPr>
              <w:t>介護職員等特定処遇改善加算</w:t>
            </w:r>
          </w:p>
        </w:tc>
        <w:tc>
          <w:tcPr>
            <w:tcW w:w="7284" w:type="dxa"/>
            <w:vAlign w:val="center"/>
          </w:tcPr>
          <w:p w:rsidR="00837113" w:rsidRDefault="00837113" w:rsidP="00B97384">
            <w:pPr>
              <w:rPr>
                <w:rFonts w:hAnsi="ＭＳ 明朝" w:cs="ＭＳ Ｐゴシック"/>
                <w:color w:val="000000"/>
                <w:kern w:val="0"/>
              </w:rPr>
            </w:pPr>
            <w:r w:rsidRPr="00335B28">
              <w:rPr>
                <w:rFonts w:hAnsi="ＭＳ 明朝" w:cs="ＭＳ Ｐゴシック" w:hint="eastAsia"/>
                <w:color w:val="000000"/>
                <w:kern w:val="0"/>
              </w:rPr>
              <w:t>加算の算定については、別に「介護職員等特定</w:t>
            </w:r>
            <w:r>
              <w:rPr>
                <w:rFonts w:hAnsi="ＭＳ 明朝" w:cs="ＭＳ Ｐゴシック" w:hint="eastAsia"/>
                <w:color w:val="000000"/>
                <w:kern w:val="0"/>
              </w:rPr>
              <w:t>処遇改善</w:t>
            </w:r>
            <w:r w:rsidRPr="00881187">
              <w:rPr>
                <w:rFonts w:hAnsi="ＭＳ 明朝" w:cs="ＭＳ Ｐゴシック" w:hint="eastAsia"/>
                <w:color w:val="FF0000"/>
                <w:kern w:val="0"/>
              </w:rPr>
              <w:t>計画書の提出</w:t>
            </w:r>
            <w:r w:rsidRPr="00335B28">
              <w:rPr>
                <w:rFonts w:hAnsi="ＭＳ 明朝" w:cs="ＭＳ Ｐゴシック" w:hint="eastAsia"/>
                <w:color w:val="000000"/>
                <w:kern w:val="0"/>
              </w:rPr>
              <w:t>」が必要です。</w:t>
            </w:r>
          </w:p>
          <w:p w:rsidR="00837113" w:rsidRPr="00335B28" w:rsidRDefault="00837113" w:rsidP="00B97384">
            <w:pPr>
              <w:rPr>
                <w:rFonts w:hAnsi="ＭＳ 明朝" w:cs="ＭＳ Ｐゴシック"/>
                <w:color w:val="000000"/>
                <w:kern w:val="0"/>
              </w:rPr>
            </w:pPr>
            <w:r w:rsidRPr="00335B28">
              <w:rPr>
                <w:rFonts w:hAnsi="ＭＳ 明朝" w:cs="ＭＳ Ｐゴシック"/>
                <w:color w:val="000000"/>
                <w:spacing w:val="-4"/>
                <w:kern w:val="0"/>
                <w:sz w:val="18"/>
                <w:szCs w:val="18"/>
              </w:rPr>
              <w:t>(http://www.pref.shizuoka.jp/kousei/ko-240/kaigo/</w:t>
            </w:r>
            <w:r>
              <w:rPr>
                <w:rFonts w:hAnsi="ＭＳ 明朝" w:cs="ＭＳ Ｐゴシック"/>
                <w:color w:val="FF0000"/>
                <w:spacing w:val="-4"/>
                <w:kern w:val="0"/>
                <w:sz w:val="18"/>
                <w:szCs w:val="18"/>
              </w:rPr>
              <w:t>r2</w:t>
            </w:r>
            <w:r w:rsidRPr="00881187">
              <w:rPr>
                <w:rFonts w:hAnsi="ＭＳ 明朝" w:cs="ＭＳ Ｐゴシック"/>
                <w:color w:val="FF0000"/>
                <w:spacing w:val="-4"/>
                <w:kern w:val="0"/>
                <w:sz w:val="18"/>
                <w:szCs w:val="18"/>
              </w:rPr>
              <w:t>/</w:t>
            </w:r>
            <w:r>
              <w:rPr>
                <w:rFonts w:hAnsi="ＭＳ 明朝" w:cs="ＭＳ Ｐゴシック"/>
                <w:color w:val="FF0000"/>
                <w:spacing w:val="-4"/>
                <w:kern w:val="0"/>
                <w:sz w:val="18"/>
                <w:szCs w:val="18"/>
              </w:rPr>
              <w:t>r3</w:t>
            </w:r>
            <w:r w:rsidRPr="00881187">
              <w:rPr>
                <w:rFonts w:hAnsi="ＭＳ 明朝" w:cs="ＭＳ Ｐゴシック"/>
                <w:color w:val="FF0000"/>
                <w:spacing w:val="-4"/>
                <w:kern w:val="0"/>
                <w:sz w:val="18"/>
                <w:szCs w:val="18"/>
              </w:rPr>
              <w:t>shoguukaizentodokede</w:t>
            </w:r>
            <w:r w:rsidRPr="00335B28">
              <w:rPr>
                <w:rFonts w:hAnsi="ＭＳ 明朝" w:cs="ＭＳ Ｐゴシック"/>
                <w:color w:val="000000"/>
                <w:spacing w:val="-4"/>
                <w:kern w:val="0"/>
                <w:sz w:val="18"/>
                <w:szCs w:val="18"/>
              </w:rPr>
              <w:t xml:space="preserve">.html </w:t>
            </w:r>
            <w:r w:rsidRPr="00335B28">
              <w:rPr>
                <w:rFonts w:hAnsi="ＭＳ 明朝" w:cs="ＭＳ Ｐゴシック" w:hint="eastAsia"/>
                <w:color w:val="000000"/>
                <w:spacing w:val="-4"/>
                <w:kern w:val="0"/>
                <w:sz w:val="18"/>
                <w:szCs w:val="18"/>
              </w:rPr>
              <w:t>参照</w:t>
            </w:r>
            <w:r w:rsidRPr="00335B28">
              <w:rPr>
                <w:rFonts w:hAnsi="ＭＳ 明朝" w:cs="ＭＳ Ｐゴシック"/>
                <w:color w:val="000000"/>
                <w:spacing w:val="-4"/>
                <w:kern w:val="0"/>
                <w:sz w:val="18"/>
                <w:szCs w:val="18"/>
              </w:rPr>
              <w:t>)</w:t>
            </w:r>
          </w:p>
        </w:tc>
      </w:tr>
      <w:tr w:rsidR="00837113" w:rsidRPr="00A04300" w:rsidTr="00C311C0">
        <w:tc>
          <w:tcPr>
            <w:tcW w:w="1899" w:type="dxa"/>
            <w:vAlign w:val="center"/>
          </w:tcPr>
          <w:p w:rsidR="00837113" w:rsidRPr="00A04300" w:rsidRDefault="00837113" w:rsidP="00EA30FE">
            <w:pPr>
              <w:rPr>
                <w:rFonts w:ascii="ＭＳ ゴシック" w:eastAsia="ＭＳ ゴシック" w:hAnsi="ＭＳ ゴシック" w:cs="ＭＳ Ｐゴシック"/>
                <w:b/>
                <w:kern w:val="0"/>
              </w:rPr>
            </w:pPr>
            <w:r w:rsidRPr="00A04300">
              <w:rPr>
                <w:rFonts w:ascii="ＭＳ ゴシック" w:eastAsia="ＭＳ ゴシック" w:hAnsi="ＭＳ ゴシック" w:cs="ＭＳ Ｐゴシック" w:hint="eastAsia"/>
                <w:b/>
                <w:kern w:val="0"/>
              </w:rPr>
              <w:t>割引</w:t>
            </w:r>
          </w:p>
        </w:tc>
        <w:tc>
          <w:tcPr>
            <w:tcW w:w="7284" w:type="dxa"/>
            <w:vAlign w:val="center"/>
          </w:tcPr>
          <w:p w:rsidR="00837113" w:rsidRPr="00A04300" w:rsidRDefault="00837113" w:rsidP="00314C6D">
            <w:pPr>
              <w:ind w:left="200" w:hangingChars="100" w:hanging="200"/>
              <w:rPr>
                <w:rFonts w:hAnsi="ＭＳ 明朝" w:cs="ＭＳ Ｐゴシック"/>
                <w:kern w:val="0"/>
              </w:rPr>
            </w:pPr>
            <w:r w:rsidRPr="00A04300">
              <w:rPr>
                <w:rFonts w:hAnsi="ＭＳ 明朝" w:cs="ＭＳ Ｐゴシック" w:hint="eastAsia"/>
                <w:kern w:val="0"/>
              </w:rPr>
              <w:t>・指定居宅サービス事業者等による介護給付費の割引に係る割引率の設定について（別紙５）</w:t>
            </w:r>
          </w:p>
        </w:tc>
      </w:tr>
    </w:tbl>
    <w:p w:rsidR="00837113" w:rsidRPr="00A04300" w:rsidRDefault="00837113" w:rsidP="00E263D8">
      <w:pPr>
        <w:spacing w:line="120" w:lineRule="exact"/>
        <w:rPr>
          <w:w w:val="150"/>
        </w:rPr>
      </w:pPr>
    </w:p>
    <w:sectPr w:rsidR="00837113" w:rsidRPr="00A04300" w:rsidSect="00EA30FE">
      <w:pgSz w:w="11907" w:h="16840" w:code="9"/>
      <w:pgMar w:top="1134" w:right="1418" w:bottom="1134" w:left="1418" w:header="851" w:footer="992" w:gutter="0"/>
      <w:cols w:space="425"/>
      <w:docGrid w:type="lines" w:linePitch="331"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13" w:rsidRDefault="00837113" w:rsidP="00CC68B6">
      <w:r>
        <w:separator/>
      </w:r>
    </w:p>
  </w:endnote>
  <w:endnote w:type="continuationSeparator" w:id="0">
    <w:p w:rsidR="00837113" w:rsidRDefault="00837113" w:rsidP="00CC68B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13" w:rsidRDefault="00837113" w:rsidP="00CC68B6">
      <w:r>
        <w:separator/>
      </w:r>
    </w:p>
  </w:footnote>
  <w:footnote w:type="continuationSeparator" w:id="0">
    <w:p w:rsidR="00837113" w:rsidRDefault="00837113" w:rsidP="00CC6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211"/>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30C"/>
    <w:rsid w:val="000237EB"/>
    <w:rsid w:val="00024C43"/>
    <w:rsid w:val="0008668C"/>
    <w:rsid w:val="000C3D1A"/>
    <w:rsid w:val="000F3072"/>
    <w:rsid w:val="000F3843"/>
    <w:rsid w:val="00152829"/>
    <w:rsid w:val="00182AF0"/>
    <w:rsid w:val="001F1476"/>
    <w:rsid w:val="00245C6E"/>
    <w:rsid w:val="00257E60"/>
    <w:rsid w:val="00314C6D"/>
    <w:rsid w:val="003175FB"/>
    <w:rsid w:val="00335B28"/>
    <w:rsid w:val="0036139D"/>
    <w:rsid w:val="004157E2"/>
    <w:rsid w:val="0045230C"/>
    <w:rsid w:val="004A5DF4"/>
    <w:rsid w:val="00514A09"/>
    <w:rsid w:val="00531ED6"/>
    <w:rsid w:val="005B7F6D"/>
    <w:rsid w:val="005D252A"/>
    <w:rsid w:val="006414EB"/>
    <w:rsid w:val="00645901"/>
    <w:rsid w:val="006A5A3D"/>
    <w:rsid w:val="006C1568"/>
    <w:rsid w:val="00775DF1"/>
    <w:rsid w:val="00791FEF"/>
    <w:rsid w:val="007940FB"/>
    <w:rsid w:val="00814944"/>
    <w:rsid w:val="00837113"/>
    <w:rsid w:val="00881187"/>
    <w:rsid w:val="00892177"/>
    <w:rsid w:val="008D25E5"/>
    <w:rsid w:val="008D5AA6"/>
    <w:rsid w:val="008E1B18"/>
    <w:rsid w:val="009A4D75"/>
    <w:rsid w:val="009D3020"/>
    <w:rsid w:val="009E7A13"/>
    <w:rsid w:val="009F6A3B"/>
    <w:rsid w:val="00A04300"/>
    <w:rsid w:val="00A2153D"/>
    <w:rsid w:val="00A61921"/>
    <w:rsid w:val="00AA4315"/>
    <w:rsid w:val="00AD1CDF"/>
    <w:rsid w:val="00B17B79"/>
    <w:rsid w:val="00B80129"/>
    <w:rsid w:val="00B97384"/>
    <w:rsid w:val="00BB36C2"/>
    <w:rsid w:val="00C21D88"/>
    <w:rsid w:val="00C232A0"/>
    <w:rsid w:val="00C311C0"/>
    <w:rsid w:val="00C53843"/>
    <w:rsid w:val="00C83050"/>
    <w:rsid w:val="00C86166"/>
    <w:rsid w:val="00CA03F8"/>
    <w:rsid w:val="00CC68B6"/>
    <w:rsid w:val="00D16C80"/>
    <w:rsid w:val="00D87201"/>
    <w:rsid w:val="00D96697"/>
    <w:rsid w:val="00E263D8"/>
    <w:rsid w:val="00E513FB"/>
    <w:rsid w:val="00E950A1"/>
    <w:rsid w:val="00EA30FE"/>
    <w:rsid w:val="00EE3ED8"/>
    <w:rsid w:val="00F30AEB"/>
    <w:rsid w:val="00F610FF"/>
    <w:rsid w:val="00FC097B"/>
    <w:rsid w:val="00FE36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6D"/>
    <w:pPr>
      <w:widowControl w:val="0"/>
      <w:jc w:val="both"/>
    </w:pPr>
    <w:rPr>
      <w:rFonts w:ascii="ＭＳ 明朝"/>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366D"/>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52829"/>
    <w:rPr>
      <w:rFonts w:ascii="Arial" w:eastAsia="ＭＳ ゴシック" w:hAnsi="Arial" w:cs="Times New Roman"/>
      <w:kern w:val="2"/>
      <w:sz w:val="2"/>
    </w:rPr>
  </w:style>
  <w:style w:type="table" w:styleId="TableGrid">
    <w:name w:val="Table Grid"/>
    <w:basedOn w:val="TableNormal"/>
    <w:uiPriority w:val="99"/>
    <w:rsid w:val="000C3D1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68B6"/>
    <w:pPr>
      <w:tabs>
        <w:tab w:val="center" w:pos="4252"/>
        <w:tab w:val="right" w:pos="8504"/>
      </w:tabs>
      <w:snapToGrid w:val="0"/>
    </w:pPr>
  </w:style>
  <w:style w:type="character" w:customStyle="1" w:styleId="HeaderChar">
    <w:name w:val="Header Char"/>
    <w:basedOn w:val="DefaultParagraphFont"/>
    <w:link w:val="Header"/>
    <w:uiPriority w:val="99"/>
    <w:locked/>
    <w:rsid w:val="00CC68B6"/>
    <w:rPr>
      <w:rFonts w:ascii="ＭＳ 明朝" w:cs="Times New Roman"/>
      <w:kern w:val="2"/>
    </w:rPr>
  </w:style>
  <w:style w:type="paragraph" w:styleId="Footer">
    <w:name w:val="footer"/>
    <w:basedOn w:val="Normal"/>
    <w:link w:val="FooterChar"/>
    <w:uiPriority w:val="99"/>
    <w:rsid w:val="00CC68B6"/>
    <w:pPr>
      <w:tabs>
        <w:tab w:val="center" w:pos="4252"/>
        <w:tab w:val="right" w:pos="8504"/>
      </w:tabs>
      <w:snapToGrid w:val="0"/>
    </w:pPr>
  </w:style>
  <w:style w:type="character" w:customStyle="1" w:styleId="FooterChar">
    <w:name w:val="Footer Char"/>
    <w:basedOn w:val="DefaultParagraphFont"/>
    <w:link w:val="Footer"/>
    <w:uiPriority w:val="99"/>
    <w:locked/>
    <w:rsid w:val="00CC68B6"/>
    <w:rPr>
      <w:rFonts w:ascii="ＭＳ 明朝" w:cs="Times New Roman"/>
      <w:kern w:val="2"/>
    </w:rPr>
  </w:style>
</w:styles>
</file>

<file path=word/webSettings.xml><?xml version="1.0" encoding="utf-8"?>
<w:webSettings xmlns:r="http://schemas.openxmlformats.org/officeDocument/2006/relationships" xmlns:w="http://schemas.openxmlformats.org/wordprocessingml/2006/main">
  <w:divs>
    <w:div w:id="1078017266">
      <w:marLeft w:val="0"/>
      <w:marRight w:val="0"/>
      <w:marTop w:val="0"/>
      <w:marBottom w:val="0"/>
      <w:divBdr>
        <w:top w:val="none" w:sz="0" w:space="0" w:color="auto"/>
        <w:left w:val="none" w:sz="0" w:space="0" w:color="auto"/>
        <w:bottom w:val="none" w:sz="0" w:space="0" w:color="auto"/>
        <w:right w:val="none" w:sz="0" w:space="0" w:color="auto"/>
      </w:divBdr>
    </w:div>
    <w:div w:id="1078017267">
      <w:marLeft w:val="0"/>
      <w:marRight w:val="0"/>
      <w:marTop w:val="0"/>
      <w:marBottom w:val="0"/>
      <w:divBdr>
        <w:top w:val="none" w:sz="0" w:space="0" w:color="auto"/>
        <w:left w:val="none" w:sz="0" w:space="0" w:color="auto"/>
        <w:bottom w:val="none" w:sz="0" w:space="0" w:color="auto"/>
        <w:right w:val="none" w:sz="0" w:space="0" w:color="auto"/>
      </w:divBdr>
    </w:div>
    <w:div w:id="1078017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218</Words>
  <Characters>1248</Characters>
  <Application>Microsoft Office Outlook</Application>
  <DocSecurity>0</DocSecurity>
  <Lines>0</Lines>
  <Paragraphs>0</Paragraphs>
  <ScaleCrop>false</ScaleCrop>
  <Company>静岡県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長介　第　　　号</dc:title>
  <dc:subject/>
  <dc:creator>sdouser</dc:creator>
  <cp:keywords/>
  <dc:description/>
  <cp:lastModifiedBy>00155091</cp:lastModifiedBy>
  <cp:revision>6</cp:revision>
  <cp:lastPrinted>2018-03-16T09:10:00Z</cp:lastPrinted>
  <dcterms:created xsi:type="dcterms:W3CDTF">2021-03-05T07:44:00Z</dcterms:created>
  <dcterms:modified xsi:type="dcterms:W3CDTF">2021-03-19T04:35:00Z</dcterms:modified>
</cp:coreProperties>
</file>