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adjustRightInd w:val="0"/>
        <w:spacing w:line="240" w:lineRule="auto"/>
        <w:rPr>
          <w:rFonts w:hint="eastAsia" w:ascii="ＭＳ 明朝" w:hAnsi="ＭＳ 明朝" w:eastAsia="ＭＳ 明朝"/>
          <w:color w:val="auto"/>
        </w:rPr>
      </w:pPr>
      <w:bookmarkStart w:id="0" w:name="_GoBack"/>
      <w:bookmarkEnd w:id="0"/>
      <w:r>
        <w:rPr>
          <w:rFonts w:hint="eastAsia" w:ascii="ＭＳ 明朝" w:hAnsi="ＭＳ 明朝" w:eastAsia="ＭＳ 明朝"/>
          <w:color w:val="auto"/>
          <w:sz w:val="20"/>
        </w:rPr>
        <w:t>様式第３号</w:t>
      </w:r>
      <w:r>
        <w:rPr>
          <w:rFonts w:hint="eastAsia" w:ascii="ＭＳ 明朝" w:hAnsi="ＭＳ 明朝" w:eastAsia="ＭＳ 明朝"/>
          <w:sz w:val="20"/>
        </w:rPr>
        <w:t>（用紙日本産業規格Ａ４縦型）</w:t>
      </w:r>
    </w:p>
    <w:p>
      <w:pPr>
        <w:pStyle w:val="0"/>
        <w:kinsoku w:val="0"/>
        <w:overflowPunct w:val="0"/>
        <w:autoSpaceDE w:val="0"/>
        <w:autoSpaceDN w:val="0"/>
        <w:adjustRightInd w:val="0"/>
        <w:spacing w:line="240" w:lineRule="auto"/>
        <w:jc w:val="center"/>
        <w:rPr>
          <w:rFonts w:hint="eastAsia" w:ascii="ＭＳ 明朝" w:hAnsi="ＭＳ 明朝" w:eastAsia="ＭＳ 明朝"/>
          <w:color w:val="auto"/>
        </w:rPr>
      </w:pPr>
    </w:p>
    <w:p>
      <w:pPr>
        <w:pStyle w:val="0"/>
        <w:kinsoku w:val="0"/>
        <w:overflowPunct w:val="0"/>
        <w:autoSpaceDE w:val="0"/>
        <w:autoSpaceDN w:val="0"/>
        <w:adjustRightInd w:val="0"/>
        <w:spacing w:line="240" w:lineRule="auto"/>
        <w:jc w:val="center"/>
        <w:rPr>
          <w:rFonts w:hint="eastAsia"/>
          <w:color w:val="auto"/>
        </w:rPr>
      </w:pPr>
      <w:r>
        <w:rPr>
          <w:rFonts w:hint="eastAsia"/>
          <w:color w:val="auto"/>
        </w:rPr>
        <w:t>静岡県小児・ＡＹＡ世代のがん患者等の妊孕性温存療法支援事業に係る領収金額内訳証明書</w:t>
      </w:r>
    </w:p>
    <w:p>
      <w:pPr>
        <w:pStyle w:val="0"/>
        <w:kinsoku w:val="0"/>
        <w:overflowPunct w:val="0"/>
        <w:autoSpaceDE w:val="0"/>
        <w:autoSpaceDN w:val="0"/>
        <w:adjustRightInd w:val="0"/>
        <w:spacing w:line="240" w:lineRule="auto"/>
        <w:jc w:val="center"/>
        <w:rPr>
          <w:rFonts w:hint="eastAsia"/>
          <w:color w:val="auto"/>
        </w:rPr>
      </w:pPr>
      <w:r>
        <w:rPr>
          <w:rFonts w:hint="eastAsia"/>
          <w:color w:val="auto"/>
        </w:rPr>
        <w:t>（妊孕性温存療法実施医療機関の連携機関）</w:t>
      </w:r>
    </w:p>
    <w:p>
      <w:pPr>
        <w:pStyle w:val="0"/>
        <w:kinsoku w:val="0"/>
        <w:overflowPunct w:val="0"/>
        <w:autoSpaceDE w:val="0"/>
        <w:autoSpaceDN w:val="0"/>
        <w:adjustRightInd w:val="0"/>
        <w:spacing w:line="240" w:lineRule="auto"/>
        <w:jc w:val="left"/>
        <w:rPr>
          <w:rFonts w:hint="eastAsia"/>
          <w:color w:val="auto"/>
        </w:rPr>
      </w:pPr>
    </w:p>
    <w:p>
      <w:pPr>
        <w:pStyle w:val="0"/>
        <w:autoSpaceDE w:val="0"/>
        <w:autoSpaceDN w:val="0"/>
        <w:adjustRightInd w:val="0"/>
        <w:spacing w:line="240" w:lineRule="auto"/>
        <w:jc w:val="left"/>
        <w:rPr>
          <w:rFonts w:hint="eastAsia"/>
          <w:color w:val="auto"/>
        </w:rPr>
      </w:pPr>
      <w:r>
        <w:rPr>
          <w:rFonts w:hint="eastAsia"/>
          <w:color w:val="auto"/>
        </w:rPr>
        <w:t>　以下のとおり、静岡県小児・ＡＹＡ世代のがん患者等の妊孕性温存療法支援事業の実施要綱で示す対象者要件を満たす者に対し、妊孕性温存療法実施医療機関の指導に基づく妊孕性温存療法（※１）の一部を実施し、次のとおり治療費を徴収したことを証明します。</w:t>
      </w:r>
    </w:p>
    <w:p>
      <w:pPr>
        <w:pStyle w:val="0"/>
        <w:kinsoku w:val="0"/>
        <w:overflowPunct w:val="0"/>
        <w:autoSpaceDE w:val="0"/>
        <w:autoSpaceDN w:val="0"/>
        <w:adjustRightInd w:val="0"/>
        <w:spacing w:line="240" w:lineRule="auto"/>
        <w:rPr>
          <w:rFonts w:hint="eastAsia"/>
          <w:color w:val="auto"/>
        </w:rPr>
      </w:pPr>
      <w:r>
        <w:rPr>
          <w:rFonts w:hint="eastAsia"/>
          <w:color w:val="auto"/>
        </w:rPr>
        <w:t>　　年　　　月　　　日</w:t>
      </w:r>
    </w:p>
    <w:p>
      <w:pPr>
        <w:pStyle w:val="0"/>
        <w:kinsoku w:val="0"/>
        <w:overflowPunct w:val="0"/>
        <w:autoSpaceDE w:val="0"/>
        <w:autoSpaceDN w:val="0"/>
        <w:adjustRightInd w:val="0"/>
        <w:spacing w:line="240" w:lineRule="auto"/>
        <w:rPr>
          <w:rFonts w:hint="eastAsia"/>
          <w:color w:val="auto"/>
        </w:rPr>
      </w:pPr>
      <w:r>
        <w:rPr>
          <w:rFonts w:hint="eastAsia"/>
          <w:color w:val="auto"/>
        </w:rPr>
        <w:t>　　　　　　　　　　　　　　　　　　　</w:t>
      </w:r>
      <w:r>
        <w:rPr>
          <w:rFonts w:hint="eastAsia"/>
          <w:color w:val="auto"/>
          <w:u w:val="single"/>
        </w:rPr>
        <w:t>医療機関の所在地　　　　　　　　　　　　　　　　　　　　</w:t>
      </w:r>
    </w:p>
    <w:p>
      <w:pPr>
        <w:pStyle w:val="0"/>
        <w:kinsoku w:val="0"/>
        <w:overflowPunct w:val="0"/>
        <w:autoSpaceDE w:val="0"/>
        <w:autoSpaceDN w:val="0"/>
        <w:adjustRightInd w:val="0"/>
        <w:spacing w:line="240" w:lineRule="auto"/>
        <w:rPr>
          <w:rFonts w:hint="eastAsia"/>
          <w:color w:val="auto"/>
        </w:rPr>
      </w:pPr>
      <w:r>
        <w:rPr>
          <w:rFonts w:hint="eastAsia"/>
          <w:color w:val="auto"/>
        </w:rPr>
        <w:t>　　　　　　　　　　　　　　　　　　　</w:t>
      </w:r>
      <w:r>
        <w:rPr>
          <w:rFonts w:hint="eastAsia"/>
          <w:color w:val="auto"/>
          <w:u w:val="single"/>
        </w:rPr>
        <w:t>医療機関の名称　　　　　　　　　　　　　　　　　　　　　</w:t>
      </w:r>
    </w:p>
    <w:p>
      <w:pPr>
        <w:pStyle w:val="0"/>
        <w:kinsoku w:val="0"/>
        <w:overflowPunct w:val="0"/>
        <w:autoSpaceDE w:val="0"/>
        <w:autoSpaceDN w:val="0"/>
        <w:adjustRightInd w:val="0"/>
        <w:spacing w:line="240" w:lineRule="auto"/>
        <w:rPr>
          <w:rFonts w:hint="eastAsia"/>
          <w:color w:val="auto"/>
        </w:rPr>
      </w:pPr>
      <w:r>
        <w:rPr>
          <w:rFonts w:hint="eastAsia"/>
          <w:color w:val="auto"/>
          <w:u w:val="none"/>
        </w:rPr>
        <w:t>　　　　　　　　　　　　　　　　　　　</w:t>
      </w:r>
      <w:r>
        <w:rPr>
          <w:rFonts w:hint="eastAsia"/>
          <w:color w:val="auto"/>
          <w:u w:val="single"/>
        </w:rPr>
        <w:t>診療科　　　　　　　　　　　　　　　　　　　　　　　　　</w:t>
      </w:r>
    </w:p>
    <w:p>
      <w:pPr>
        <w:pStyle w:val="0"/>
        <w:kinsoku w:val="0"/>
        <w:overflowPunct w:val="0"/>
        <w:autoSpaceDE w:val="0"/>
        <w:autoSpaceDN w:val="0"/>
        <w:adjustRightInd w:val="0"/>
        <w:spacing w:line="240" w:lineRule="auto"/>
        <w:rPr>
          <w:rFonts w:hint="eastAsia"/>
          <w:color w:val="auto"/>
        </w:rPr>
      </w:pPr>
      <w:r>
        <w:rPr>
          <w:rFonts w:hint="eastAsia"/>
          <w:color w:val="auto"/>
        </w:rPr>
        <w:t>　　　　　　　　　　　　　　　　　　　</w:t>
      </w:r>
      <w:r>
        <w:rPr>
          <w:rFonts w:hint="eastAsia"/>
          <w:color w:val="auto"/>
          <w:u w:val="single"/>
        </w:rPr>
        <w:t>担当医師氏名（自署）　　　　　　　　　　　　　　　　　　</w:t>
      </w:r>
    </w:p>
    <w:tbl>
      <w:tblPr>
        <w:tblStyle w:val="11"/>
        <w:tblW w:w="9600" w:type="dxa"/>
        <w:tblInd w:w="108" w:type="dxa"/>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Layout w:type="fixed"/>
        <w:tblLook w:firstRow="1" w:lastRow="0" w:firstColumn="1" w:lastColumn="0" w:noHBand="0" w:noVBand="0" w:val="00A0"/>
      </w:tblPr>
      <w:tblGrid>
        <w:gridCol w:w="1054"/>
        <w:gridCol w:w="746"/>
        <w:gridCol w:w="1000"/>
        <w:gridCol w:w="2100"/>
        <w:gridCol w:w="1700"/>
        <w:gridCol w:w="900"/>
        <w:gridCol w:w="2100"/>
      </w:tblGrid>
      <w:tr>
        <w:trPr>
          <w:trHeight w:val="340" w:hRule="atLeast"/>
        </w:trPr>
        <w:tc>
          <w:tcPr>
            <w:tcW w:w="1054" w:type="dxa"/>
            <w:vMerge w:val="restart"/>
            <w:tcBorders>
              <w:top w:val="single" w:color="auto" w:sz="18"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240" w:lineRule="auto"/>
              <w:jc w:val="both"/>
              <w:rPr>
                <w:rFonts w:hint="default"/>
                <w:color w:val="auto"/>
              </w:rPr>
            </w:pPr>
            <w:r>
              <w:rPr>
                <w:rFonts w:hint="eastAsia"/>
                <w:color w:val="auto"/>
              </w:rPr>
              <w:t>妊孕性温存療法を受けた者</w:t>
            </w:r>
          </w:p>
        </w:tc>
        <w:tc>
          <w:tcPr>
            <w:tcW w:w="1746" w:type="dxa"/>
            <w:gridSpan w:val="2"/>
            <w:tcBorders>
              <w:top w:val="single" w:color="auto" w:sz="18"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auto"/>
              </w:rPr>
            </w:pPr>
            <w:r>
              <w:rPr>
                <w:rFonts w:hint="eastAsia"/>
                <w:color w:val="auto"/>
              </w:rPr>
              <w:t>ふりがな</w:t>
            </w:r>
          </w:p>
        </w:tc>
        <w:tc>
          <w:tcPr>
            <w:tcW w:w="6800" w:type="dxa"/>
            <w:gridSpan w:val="4"/>
            <w:tcBorders>
              <w:top w:val="single" w:color="auto" w:sz="18" w:space="0"/>
              <w:left w:val="single" w:color="auto" w:sz="4" w:space="0"/>
              <w:bottom w:val="dotted" w:color="auto" w:sz="4" w:space="0"/>
              <w:right w:val="single" w:color="auto" w:sz="18" w:space="0"/>
              <w:tl2br w:val="none" w:color="auto" w:sz="0" w:space="0"/>
              <w:tr2bl w:val="none" w:color="auto" w:sz="0" w:space="0"/>
            </w:tcBorders>
            <w:vAlign w:val="center"/>
          </w:tcPr>
          <w:p>
            <w:pPr>
              <w:pStyle w:val="0"/>
              <w:spacing w:line="240" w:lineRule="auto"/>
              <w:rPr>
                <w:rFonts w:hint="default"/>
                <w:color w:val="auto"/>
              </w:rPr>
            </w:pPr>
          </w:p>
        </w:tc>
      </w:tr>
      <w:tr>
        <w:trPr>
          <w:trHeight w:val="340" w:hRule="atLeast"/>
        </w:trPr>
        <w:tc>
          <w:tcPr>
            <w:tcW w:w="1054" w:type="dxa"/>
            <w:vMerge w:val="continue"/>
            <w:tcBorders>
              <w:top w:val="single" w:color="auto" w:sz="18"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46"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氏名</w:t>
            </w:r>
          </w:p>
        </w:tc>
        <w:tc>
          <w:tcPr>
            <w:tcW w:w="6800" w:type="dxa"/>
            <w:gridSpan w:val="4"/>
            <w:tcBorders>
              <w:top w:val="dotted"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rPr>
                <w:rFonts w:hint="eastAsia"/>
                <w:color w:val="auto"/>
              </w:rPr>
            </w:pPr>
          </w:p>
        </w:tc>
      </w:tr>
      <w:tr>
        <w:trPr>
          <w:trHeight w:val="340" w:hRule="atLeast"/>
        </w:trPr>
        <w:tc>
          <w:tcPr>
            <w:tcW w:w="1054" w:type="dxa"/>
            <w:vMerge w:val="continue"/>
            <w:tcBorders>
              <w:top w:val="single" w:color="auto" w:sz="18"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生年月日・性別</w:t>
            </w:r>
          </w:p>
        </w:tc>
        <w:tc>
          <w:tcPr>
            <w:tcW w:w="47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　　年　　　　月　　　　日生</w:t>
            </w:r>
          </w:p>
        </w:tc>
        <w:tc>
          <w:tcPr>
            <w:tcW w:w="2100" w:type="dxa"/>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240" w:lineRule="auto"/>
              <w:jc w:val="center"/>
              <w:rPr>
                <w:rFonts w:hint="eastAsia"/>
                <w:color w:val="auto"/>
              </w:rPr>
            </w:pPr>
            <w:r>
              <w:rPr>
                <w:rFonts w:hint="eastAsia"/>
                <w:color w:val="auto"/>
              </w:rPr>
              <w:t>男　・　女</w:t>
            </w:r>
          </w:p>
        </w:tc>
      </w:tr>
      <w:tr>
        <w:trPr>
          <w:trHeight w:val="658" w:hRule="atLeast"/>
        </w:trPr>
        <w:tc>
          <w:tcPr>
            <w:tcW w:w="4900" w:type="dxa"/>
            <w:gridSpan w:val="4"/>
            <w:tcBorders>
              <w:top w:val="single" w:color="auto" w:sz="4" w:space="0"/>
              <w:left w:val="single" w:color="auto" w:sz="18" w:space="0"/>
              <w:bottom w:val="single" w:color="auto" w:sz="4" w:space="0"/>
              <w:right w:val="dotted" w:color="auto" w:sz="4" w:space="0"/>
              <w:tl2br w:val="none" w:color="auto" w:sz="0" w:space="0"/>
              <w:tr2bl w:val="none" w:color="auto" w:sz="0" w:space="0"/>
            </w:tcBorders>
            <w:vAlign w:val="center"/>
          </w:tcPr>
          <w:p>
            <w:pPr>
              <w:pStyle w:val="0"/>
              <w:spacing w:line="240" w:lineRule="auto"/>
              <w:rPr>
                <w:rFonts w:hint="eastAsia"/>
                <w:color w:val="auto"/>
              </w:rPr>
            </w:pPr>
            <w:r>
              <w:rPr>
                <w:rFonts w:hint="eastAsia"/>
                <w:color w:val="auto"/>
              </w:rPr>
              <w:t>妊孕性温存療法を受ける患者の紹介元となる妊孕性温存療法指定医療機関名と当該医師名</w:t>
            </w:r>
          </w:p>
        </w:tc>
        <w:tc>
          <w:tcPr>
            <w:tcW w:w="4700" w:type="dxa"/>
            <w:gridSpan w:val="3"/>
            <w:tcBorders>
              <w:top w:val="single" w:color="auto" w:sz="4" w:space="0"/>
              <w:left w:val="dotted"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rPr>
                <w:rFonts w:hint="eastAsia"/>
                <w:color w:val="auto"/>
              </w:rPr>
            </w:pPr>
            <w:r>
              <w:rPr>
                <w:rFonts w:hint="eastAsia"/>
                <w:color w:val="auto"/>
              </w:rPr>
              <w:t>医療機関の名称（　　　　　　　　</w:t>
            </w:r>
            <w:r>
              <w:rPr>
                <w:rFonts w:hint="eastAsia"/>
                <w:color w:val="auto"/>
              </w:rPr>
              <w:t xml:space="preserve"> </w:t>
            </w:r>
            <w:r>
              <w:rPr>
                <w:rFonts w:hint="eastAsia"/>
                <w:color w:val="auto"/>
              </w:rPr>
              <w:t>　　　　）</w:t>
            </w:r>
          </w:p>
          <w:p>
            <w:pPr>
              <w:pStyle w:val="0"/>
              <w:spacing w:line="240" w:lineRule="auto"/>
              <w:rPr>
                <w:rFonts w:hint="eastAsia"/>
                <w:color w:val="auto"/>
              </w:rPr>
            </w:pPr>
            <w:r>
              <w:rPr>
                <w:rFonts w:hint="eastAsia"/>
                <w:color w:val="auto"/>
              </w:rPr>
              <w:t>妊孕性温存療法主治医の氏名（　　　　　　　）</w:t>
            </w:r>
          </w:p>
        </w:tc>
      </w:tr>
      <w:tr>
        <w:trPr>
          <w:trHeight w:val="602" w:hRule="atLeast"/>
        </w:trPr>
        <w:tc>
          <w:tcPr>
            <w:tcW w:w="1800" w:type="dxa"/>
            <w:gridSpan w:val="2"/>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領収金額合計</w:t>
            </w:r>
          </w:p>
          <w:p>
            <w:pPr>
              <w:pStyle w:val="0"/>
              <w:spacing w:line="240" w:lineRule="auto"/>
              <w:jc w:val="center"/>
              <w:rPr>
                <w:rFonts w:hint="eastAsia"/>
                <w:color w:val="auto"/>
              </w:rPr>
            </w:pPr>
            <w:r>
              <w:rPr>
                <w:rFonts w:hint="eastAsia"/>
              </w:rPr>
              <w:t>（※２）</w:t>
            </w:r>
          </w:p>
        </w:tc>
        <w:tc>
          <w:tcPr>
            <w:tcW w:w="7800" w:type="dxa"/>
            <w:gridSpan w:val="5"/>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jc w:val="right"/>
              <w:rPr>
                <w:rFonts w:hint="eastAsia"/>
                <w:color w:val="auto"/>
              </w:rPr>
            </w:pPr>
            <w:r>
              <w:rPr>
                <w:rFonts w:hint="eastAsia"/>
                <w:color w:val="auto"/>
              </w:rPr>
              <w:t>円（内訳は以下のとおり）</w:t>
            </w:r>
          </w:p>
        </w:tc>
      </w:tr>
      <w:tr>
        <w:trPr>
          <w:trHeight w:val="360" w:hRule="atLeast"/>
        </w:trPr>
        <w:tc>
          <w:tcPr>
            <w:tcW w:w="1800" w:type="dxa"/>
            <w:gridSpan w:val="2"/>
            <w:vMerge w:val="restart"/>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領収金額内訳</w:t>
            </w:r>
          </w:p>
        </w:tc>
        <w:tc>
          <w:tcPr>
            <w:tcW w:w="48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auto"/>
              </w:rPr>
            </w:pPr>
            <w:r>
              <w:rPr>
                <w:rFonts w:hint="eastAsia"/>
                <w:color w:val="auto"/>
              </w:rPr>
              <w:t>項目</w:t>
            </w:r>
          </w:p>
        </w:tc>
        <w:tc>
          <w:tcPr>
            <w:tcW w:w="3000" w:type="dxa"/>
            <w:gridSpan w:val="2"/>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240" w:lineRule="auto"/>
              <w:jc w:val="center"/>
              <w:rPr>
                <w:rFonts w:hint="default"/>
                <w:color w:val="auto"/>
              </w:rPr>
            </w:pPr>
            <w:r>
              <w:rPr>
                <w:rFonts w:hint="eastAsia"/>
                <w:color w:val="auto"/>
              </w:rPr>
              <w:t>費用</w:t>
            </w:r>
          </w:p>
        </w:tc>
      </w:tr>
      <w:tr>
        <w:trPr>
          <w:trHeight w:val="433" w:hRule="atLeast"/>
        </w:trPr>
        <w:tc>
          <w:tcPr>
            <w:tcW w:w="1800" w:type="dxa"/>
            <w:gridSpan w:val="2"/>
            <w:vMerge w:val="continue"/>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8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000" w:type="dxa"/>
            <w:gridSpan w:val="2"/>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240" w:lineRule="auto"/>
              <w:jc w:val="right"/>
              <w:rPr>
                <w:rFonts w:hint="eastAsia"/>
                <w:color w:val="auto"/>
              </w:rPr>
            </w:pPr>
            <w:r>
              <w:rPr>
                <w:rFonts w:hint="eastAsia"/>
                <w:color w:val="auto"/>
              </w:rPr>
              <w:t>円</w:t>
            </w:r>
          </w:p>
        </w:tc>
      </w:tr>
      <w:tr>
        <w:trPr>
          <w:trHeight w:val="433" w:hRule="atLeast"/>
        </w:trPr>
        <w:tc>
          <w:tcPr>
            <w:tcW w:w="1800" w:type="dxa"/>
            <w:gridSpan w:val="2"/>
            <w:vMerge w:val="continue"/>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8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000" w:type="dxa"/>
            <w:gridSpan w:val="2"/>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240" w:lineRule="auto"/>
              <w:jc w:val="right"/>
              <w:rPr>
                <w:rFonts w:hint="eastAsia"/>
                <w:color w:val="auto"/>
              </w:rPr>
            </w:pPr>
            <w:r>
              <w:rPr>
                <w:rFonts w:hint="eastAsia"/>
                <w:color w:val="auto"/>
              </w:rPr>
              <w:t>円</w:t>
            </w:r>
          </w:p>
        </w:tc>
      </w:tr>
      <w:tr>
        <w:trPr>
          <w:trHeight w:val="433" w:hRule="atLeast"/>
        </w:trPr>
        <w:tc>
          <w:tcPr>
            <w:tcW w:w="1800" w:type="dxa"/>
            <w:gridSpan w:val="2"/>
            <w:vMerge w:val="continue"/>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8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000" w:type="dxa"/>
            <w:gridSpan w:val="2"/>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240" w:lineRule="auto"/>
              <w:jc w:val="right"/>
              <w:rPr>
                <w:rFonts w:hint="eastAsia"/>
                <w:color w:val="auto"/>
              </w:rPr>
            </w:pPr>
            <w:r>
              <w:rPr>
                <w:rFonts w:hint="eastAsia"/>
                <w:color w:val="auto"/>
              </w:rPr>
              <w:t>円</w:t>
            </w:r>
          </w:p>
        </w:tc>
      </w:tr>
      <w:tr>
        <w:trPr>
          <w:trHeight w:val="433" w:hRule="atLeast"/>
        </w:trPr>
        <w:tc>
          <w:tcPr>
            <w:tcW w:w="1800" w:type="dxa"/>
            <w:gridSpan w:val="2"/>
            <w:vMerge w:val="continue"/>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8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000" w:type="dxa"/>
            <w:gridSpan w:val="2"/>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240" w:lineRule="auto"/>
              <w:jc w:val="right"/>
              <w:rPr>
                <w:rFonts w:hint="eastAsia"/>
                <w:color w:val="auto"/>
              </w:rPr>
            </w:pPr>
            <w:r>
              <w:rPr>
                <w:rFonts w:hint="eastAsia"/>
                <w:color w:val="auto"/>
              </w:rPr>
              <w:t>円</w:t>
            </w:r>
          </w:p>
        </w:tc>
      </w:tr>
      <w:tr>
        <w:trPr>
          <w:trHeight w:val="433" w:hRule="atLeast"/>
        </w:trPr>
        <w:tc>
          <w:tcPr>
            <w:tcW w:w="1800" w:type="dxa"/>
            <w:gridSpan w:val="2"/>
            <w:vMerge w:val="continue"/>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8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000" w:type="dxa"/>
            <w:gridSpan w:val="2"/>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240" w:lineRule="auto"/>
              <w:jc w:val="right"/>
              <w:rPr>
                <w:rFonts w:hint="eastAsia"/>
                <w:color w:val="auto"/>
              </w:rPr>
            </w:pPr>
            <w:r>
              <w:rPr>
                <w:rFonts w:hint="eastAsia"/>
                <w:color w:val="auto"/>
              </w:rPr>
              <w:t>円</w:t>
            </w:r>
          </w:p>
        </w:tc>
      </w:tr>
      <w:tr>
        <w:trPr>
          <w:trHeight w:val="433" w:hRule="atLeast"/>
        </w:trPr>
        <w:tc>
          <w:tcPr>
            <w:tcW w:w="1800" w:type="dxa"/>
            <w:gridSpan w:val="2"/>
            <w:vMerge w:val="continue"/>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8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000" w:type="dxa"/>
            <w:gridSpan w:val="2"/>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240" w:lineRule="auto"/>
              <w:jc w:val="right"/>
              <w:rPr>
                <w:rFonts w:hint="eastAsia"/>
                <w:color w:val="auto"/>
              </w:rPr>
            </w:pPr>
            <w:r>
              <w:rPr>
                <w:rFonts w:hint="eastAsia"/>
                <w:color w:val="auto"/>
              </w:rPr>
              <w:t>円</w:t>
            </w:r>
          </w:p>
        </w:tc>
      </w:tr>
      <w:tr>
        <w:trPr>
          <w:trHeight w:val="604" w:hRule="atLeast"/>
        </w:trPr>
        <w:tc>
          <w:tcPr>
            <w:tcW w:w="1800" w:type="dxa"/>
            <w:gridSpan w:val="2"/>
            <w:tcBorders>
              <w:top w:val="single" w:color="auto" w:sz="4" w:space="0"/>
              <w:left w:val="single" w:color="auto" w:sz="18" w:space="0"/>
              <w:bottom w:val="single" w:color="auto" w:sz="18" w:space="0"/>
              <w:right w:val="single" w:color="auto" w:sz="4" w:space="0"/>
              <w:tl2br w:val="none" w:color="auto" w:sz="0" w:space="0"/>
              <w:tr2bl w:val="none" w:color="auto" w:sz="0" w:space="0"/>
            </w:tcBorders>
            <w:vAlign w:val="center"/>
          </w:tcPr>
          <w:p>
            <w:pPr>
              <w:pStyle w:val="0"/>
              <w:spacing w:line="240" w:lineRule="auto"/>
              <w:jc w:val="center"/>
              <w:rPr>
                <w:rFonts w:hint="eastAsia"/>
              </w:rPr>
            </w:pPr>
            <w:r>
              <w:rPr>
                <w:rFonts w:hint="eastAsia"/>
              </w:rPr>
              <w:t>備　考</w:t>
            </w:r>
          </w:p>
        </w:tc>
        <w:tc>
          <w:tcPr>
            <w:tcW w:w="7800" w:type="dxa"/>
            <w:gridSpan w:val="5"/>
            <w:tcBorders>
              <w:top w:val="single" w:color="auto" w:sz="4" w:space="0"/>
              <w:left w:val="single" w:color="auto" w:sz="4" w:space="0"/>
              <w:bottom w:val="single" w:color="auto" w:sz="18" w:space="0"/>
              <w:right w:val="single" w:color="auto" w:sz="18" w:space="0"/>
              <w:tl2br w:val="none" w:color="auto" w:sz="0" w:space="0"/>
              <w:tr2bl w:val="none" w:color="auto" w:sz="0" w:space="0"/>
            </w:tcBorders>
            <w:vAlign w:val="center"/>
          </w:tcPr>
          <w:p>
            <w:pPr>
              <w:pStyle w:val="0"/>
              <w:spacing w:line="240" w:lineRule="auto"/>
              <w:rPr>
                <w:rFonts w:hint="eastAsia"/>
              </w:rPr>
            </w:pPr>
          </w:p>
        </w:tc>
      </w:tr>
    </w:tbl>
    <w:p>
      <w:pPr>
        <w:pStyle w:val="0"/>
        <w:tabs>
          <w:tab w:val="clear" w:pos="300"/>
          <w:tab w:val="clear" w:pos="800"/>
          <w:tab w:val="left" w:leader="none" w:pos="0"/>
          <w:tab w:val="left" w:leader="none" w:pos="700"/>
          <w:tab w:val="left" w:leader="none" w:pos="1100"/>
          <w:tab w:val="left" w:leader="none" w:pos="1200"/>
        </w:tabs>
        <w:autoSpaceDE w:val="0"/>
        <w:autoSpaceDN w:val="0"/>
        <w:adjustRightInd w:val="0"/>
        <w:spacing w:line="240" w:lineRule="auto"/>
        <w:ind w:left="0" w:leftChars="0" w:hanging="600" w:hangingChars="300"/>
        <w:jc w:val="left"/>
        <w:rPr>
          <w:rFonts w:hint="eastAsia"/>
          <w:color w:val="auto"/>
        </w:rPr>
      </w:pPr>
    </w:p>
    <w:tbl>
      <w:tblPr>
        <w:tblStyle w:val="11"/>
        <w:tblpPr w:leftFromText="0" w:rightFromText="0" w:topFromText="0" w:bottomFromText="0" w:vertAnchor="text" w:horzAnchor="margin" w:tblpX="5398" w:tblpY="222"/>
        <w:tblOverlap w:val="never"/>
        <w:tblW w:w="4300" w:type="dxa"/>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Layout w:type="fixed"/>
        <w:tblLook w:firstRow="1" w:lastRow="0" w:firstColumn="1" w:lastColumn="0" w:noHBand="0" w:noVBand="0" w:val="00A0"/>
      </w:tblPr>
      <w:tblGrid>
        <w:gridCol w:w="1972"/>
        <w:gridCol w:w="2328"/>
      </w:tblGrid>
      <w:tr>
        <w:trPr>
          <w:trHeight w:val="522" w:hRule="atLeast"/>
        </w:trPr>
        <w:tc>
          <w:tcPr>
            <w:tcW w:w="4300" w:type="dxa"/>
            <w:gridSpan w:val="2"/>
            <w:tcBorders>
              <w:top w:val="single" w:color="auto" w:sz="18" w:space="0"/>
              <w:left w:val="single" w:color="auto" w:sz="18" w:space="0"/>
              <w:bottom w:val="single" w:color="auto" w:sz="4" w:space="0"/>
              <w:right w:val="single" w:color="auto" w:sz="18" w:space="0"/>
              <w:tl2br w:val="none" w:color="auto" w:sz="0" w:space="0"/>
              <w:tr2bl w:val="none" w:color="auto" w:sz="0" w:space="0"/>
            </w:tcBorders>
            <w:vAlign w:val="center"/>
          </w:tcPr>
          <w:p>
            <w:pPr>
              <w:pStyle w:val="0"/>
              <w:spacing w:line="240" w:lineRule="auto"/>
              <w:jc w:val="center"/>
              <w:rPr>
                <w:rFonts w:hint="default"/>
                <w:color w:val="auto"/>
              </w:rPr>
            </w:pPr>
            <w:r>
              <w:rPr>
                <w:rFonts w:hint="eastAsia"/>
                <w:color w:val="auto"/>
              </w:rPr>
              <w:t>領収金額に関する問合せ先</w:t>
            </w:r>
          </w:p>
        </w:tc>
      </w:tr>
      <w:tr>
        <w:trPr>
          <w:trHeight w:val="522" w:hRule="atLeast"/>
        </w:trPr>
        <w:tc>
          <w:tcPr>
            <w:tcW w:w="1972"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担当課</w:t>
            </w:r>
          </w:p>
        </w:tc>
        <w:tc>
          <w:tcPr>
            <w:tcW w:w="2328"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rPr>
                <w:rFonts w:hint="eastAsia"/>
                <w:color w:val="auto"/>
              </w:rPr>
            </w:pPr>
          </w:p>
        </w:tc>
      </w:tr>
      <w:tr>
        <w:trPr>
          <w:trHeight w:val="522" w:hRule="atLeast"/>
        </w:trPr>
        <w:tc>
          <w:tcPr>
            <w:tcW w:w="1972"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担当者</w:t>
            </w:r>
          </w:p>
        </w:tc>
        <w:tc>
          <w:tcPr>
            <w:tcW w:w="2328"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rPr>
                <w:rFonts w:hint="eastAsia"/>
                <w:color w:val="auto"/>
              </w:rPr>
            </w:pPr>
          </w:p>
        </w:tc>
      </w:tr>
      <w:tr>
        <w:trPr>
          <w:trHeight w:val="522" w:hRule="atLeast"/>
        </w:trPr>
        <w:tc>
          <w:tcPr>
            <w:tcW w:w="1972" w:type="dxa"/>
            <w:tcBorders>
              <w:top w:val="single" w:color="auto" w:sz="4" w:space="0"/>
              <w:left w:val="single" w:color="auto" w:sz="18" w:space="0"/>
              <w:bottom w:val="single" w:color="auto" w:sz="18" w:space="0"/>
              <w:right w:val="single" w:color="auto" w:sz="4"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電話番号</w:t>
            </w:r>
          </w:p>
        </w:tc>
        <w:tc>
          <w:tcPr>
            <w:tcW w:w="2328" w:type="dxa"/>
            <w:tcBorders>
              <w:top w:val="single" w:color="auto" w:sz="4" w:space="0"/>
              <w:left w:val="single" w:color="auto" w:sz="4" w:space="0"/>
              <w:bottom w:val="single" w:color="auto" w:sz="18" w:space="0"/>
              <w:right w:val="single" w:color="auto" w:sz="18" w:space="0"/>
              <w:tl2br w:val="none" w:color="auto" w:sz="0" w:space="0"/>
              <w:tr2bl w:val="none" w:color="auto" w:sz="0" w:space="0"/>
            </w:tcBorders>
            <w:vAlign w:val="center"/>
          </w:tcPr>
          <w:p>
            <w:pPr>
              <w:pStyle w:val="0"/>
              <w:spacing w:line="240" w:lineRule="auto"/>
              <w:rPr>
                <w:rFonts w:hint="eastAsia"/>
                <w:color w:val="auto"/>
              </w:rPr>
            </w:pPr>
            <w:r>
              <w:rPr>
                <w:rFonts w:hint="eastAsia"/>
                <w:color w:val="auto"/>
              </w:rPr>
              <w:t>　　　－　　　－</w:t>
            </w:r>
          </w:p>
        </w:tc>
      </w:tr>
    </w:tbl>
    <w:p>
      <w:pPr>
        <w:pStyle w:val="0"/>
        <w:kinsoku w:val="0"/>
        <w:overflowPunct w:val="0"/>
        <w:autoSpaceDE w:val="0"/>
        <w:autoSpaceDN w:val="0"/>
        <w:adjustRightInd w:val="0"/>
        <w:spacing w:line="240" w:lineRule="auto"/>
        <w:rPr>
          <w:rFonts w:hint="eastAsia"/>
          <w:color w:val="auto"/>
        </w:rPr>
      </w:pPr>
    </w:p>
    <w:tbl>
      <w:tblPr>
        <w:tblStyle w:val="11"/>
        <w:tblpPr w:leftFromText="142" w:rightFromText="142" w:topFromText="0" w:bottomFromText="0" w:vertAnchor="text" w:horzAnchor="text" w:tblpX="91" w:tblpY="1"/>
        <w:tblW w:w="4300" w:type="dxa"/>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Layout w:type="fixed"/>
        <w:tblLook w:firstRow="1" w:lastRow="0" w:firstColumn="1" w:lastColumn="0" w:noHBand="0" w:noVBand="0" w:val="00A0"/>
      </w:tblPr>
      <w:tblGrid>
        <w:gridCol w:w="4300"/>
      </w:tblGrid>
      <w:tr>
        <w:trPr>
          <w:trHeight w:val="268" w:hRule="atLeast"/>
        </w:trPr>
        <w:tc>
          <w:tcPr>
            <w:tcW w:w="4300" w:type="dxa"/>
            <w:tcBorders>
              <w:top w:val="single" w:color="auto" w:sz="18" w:space="0"/>
              <w:left w:val="single" w:color="auto" w:sz="18" w:space="0"/>
              <w:bottom w:val="single" w:color="auto" w:sz="4" w:space="0"/>
              <w:right w:val="single" w:color="auto" w:sz="18" w:space="0"/>
              <w:tl2br w:val="none" w:color="auto" w:sz="0" w:space="0"/>
              <w:tr2bl w:val="none" w:color="auto" w:sz="0" w:space="0"/>
            </w:tcBorders>
            <w:vAlign w:val="center"/>
          </w:tcPr>
          <w:p>
            <w:pPr>
              <w:pStyle w:val="0"/>
              <w:spacing w:line="240" w:lineRule="auto"/>
              <w:jc w:val="center"/>
              <w:rPr>
                <w:rFonts w:hint="default"/>
                <w:color w:val="auto"/>
              </w:rPr>
            </w:pPr>
            <w:r>
              <w:rPr>
                <w:rFonts w:hint="eastAsia"/>
                <w:color w:val="auto"/>
              </w:rPr>
              <w:t>治療期間</w:t>
            </w:r>
          </w:p>
        </w:tc>
      </w:tr>
      <w:tr>
        <w:trPr>
          <w:trHeight w:val="522" w:hRule="atLeast"/>
        </w:trPr>
        <w:tc>
          <w:tcPr>
            <w:tcW w:w="4300" w:type="dxa"/>
            <w:tcBorders>
              <w:top w:val="single" w:color="auto" w:sz="4" w:space="0"/>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　　年　　月　　日～　　　年　　月　　日</w:t>
            </w:r>
          </w:p>
        </w:tc>
      </w:tr>
    </w:tbl>
    <w:p>
      <w:pPr>
        <w:pStyle w:val="0"/>
        <w:kinsoku w:val="0"/>
        <w:overflowPunct w:val="0"/>
        <w:autoSpaceDE w:val="0"/>
        <w:autoSpaceDN w:val="0"/>
        <w:adjustRightInd w:val="0"/>
        <w:spacing w:line="240" w:lineRule="auto"/>
        <w:rPr>
          <w:rFonts w:hint="eastAsia"/>
          <w:color w:val="auto"/>
        </w:rPr>
      </w:pPr>
    </w:p>
    <w:p>
      <w:pPr>
        <w:pStyle w:val="0"/>
        <w:kinsoku w:val="0"/>
        <w:overflowPunct w:val="0"/>
        <w:autoSpaceDE w:val="0"/>
        <w:autoSpaceDN w:val="0"/>
        <w:adjustRightInd w:val="0"/>
        <w:spacing w:line="240" w:lineRule="auto"/>
        <w:rPr>
          <w:rFonts w:hint="eastAsia"/>
          <w:color w:val="auto"/>
        </w:rPr>
      </w:pPr>
    </w:p>
    <w:p>
      <w:pPr>
        <w:pStyle w:val="0"/>
        <w:kinsoku w:val="0"/>
        <w:overflowPunct w:val="0"/>
        <w:autoSpaceDE w:val="0"/>
        <w:autoSpaceDN w:val="0"/>
        <w:adjustRightInd w:val="0"/>
        <w:spacing w:line="240" w:lineRule="auto"/>
        <w:rPr>
          <w:rFonts w:hint="eastAsia"/>
          <w:color w:val="auto"/>
        </w:rPr>
      </w:pPr>
    </w:p>
    <w:p>
      <w:pPr>
        <w:pStyle w:val="0"/>
        <w:kinsoku w:val="0"/>
        <w:overflowPunct w:val="0"/>
        <w:autoSpaceDE w:val="0"/>
        <w:autoSpaceDN w:val="0"/>
        <w:adjustRightInd w:val="0"/>
        <w:spacing w:line="240" w:lineRule="auto"/>
        <w:rPr>
          <w:rFonts w:hint="eastAsia"/>
          <w:color w:val="auto"/>
        </w:rPr>
      </w:pPr>
    </w:p>
    <w:p>
      <w:pPr>
        <w:pStyle w:val="0"/>
        <w:kinsoku w:val="0"/>
        <w:overflowPunct w:val="0"/>
        <w:autoSpaceDE w:val="0"/>
        <w:autoSpaceDN w:val="0"/>
        <w:adjustRightInd w:val="0"/>
        <w:spacing w:line="240" w:lineRule="auto"/>
        <w:rPr>
          <w:rFonts w:hint="eastAsia"/>
          <w:color w:val="auto"/>
        </w:rPr>
      </w:pPr>
    </w:p>
    <w:p>
      <w:pPr>
        <w:pStyle w:val="0"/>
        <w:kinsoku w:val="0"/>
        <w:overflowPunct w:val="0"/>
        <w:autoSpaceDE w:val="0"/>
        <w:autoSpaceDN w:val="0"/>
        <w:adjustRightInd w:val="0"/>
        <w:spacing w:line="240" w:lineRule="auto"/>
        <w:rPr>
          <w:rFonts w:hint="eastAsia"/>
          <w:color w:val="auto"/>
        </w:rPr>
      </w:pPr>
    </w:p>
    <w:p>
      <w:pPr>
        <w:pStyle w:val="0"/>
        <w:kinsoku w:val="0"/>
        <w:overflowPunct w:val="0"/>
        <w:autoSpaceDE w:val="0"/>
        <w:autoSpaceDN w:val="0"/>
        <w:adjustRightInd w:val="0"/>
        <w:spacing w:line="240" w:lineRule="auto"/>
        <w:rPr>
          <w:rFonts w:hint="eastAsia"/>
          <w:color w:val="auto"/>
        </w:rPr>
      </w:pPr>
    </w:p>
    <w:p>
      <w:pPr>
        <w:pStyle w:val="0"/>
        <w:kinsoku w:val="0"/>
        <w:overflowPunct w:val="0"/>
        <w:autoSpaceDE w:val="0"/>
        <w:autoSpaceDN w:val="0"/>
        <w:adjustRightInd w:val="0"/>
        <w:spacing w:line="240" w:lineRule="auto"/>
        <w:rPr>
          <w:rFonts w:hint="eastAsia"/>
          <w:color w:val="auto"/>
        </w:rPr>
      </w:pPr>
    </w:p>
    <w:p>
      <w:pPr>
        <w:pStyle w:val="0"/>
        <w:autoSpaceDE w:val="0"/>
        <w:autoSpaceDN w:val="0"/>
        <w:adjustRightInd w:val="0"/>
        <w:spacing w:line="240" w:lineRule="auto"/>
        <w:ind w:leftChars="0" w:hangingChars="200" w:firstLine="0"/>
        <w:jc w:val="left"/>
        <w:rPr>
          <w:rFonts w:hint="eastAsia"/>
          <w:color w:val="auto"/>
        </w:rPr>
      </w:pPr>
    </w:p>
    <w:p>
      <w:pPr>
        <w:pStyle w:val="0"/>
        <w:autoSpaceDE w:val="0"/>
        <w:autoSpaceDN w:val="0"/>
        <w:adjustRightInd w:val="0"/>
        <w:spacing w:line="240" w:lineRule="auto"/>
        <w:ind w:leftChars="0" w:hangingChars="200" w:firstLine="0"/>
        <w:jc w:val="left"/>
        <w:rPr>
          <w:rFonts w:hint="eastAsia" w:ascii="ＭＳ 明朝" w:hAnsi="ＭＳ 明朝" w:eastAsia="ＭＳ 明朝"/>
          <w:color w:val="auto"/>
          <w:sz w:val="20"/>
        </w:rPr>
      </w:pPr>
      <w:r>
        <w:rPr>
          <w:rFonts w:hint="eastAsia" w:ascii="ＭＳ 明朝" w:hAnsi="ＭＳ 明朝" w:eastAsia="ＭＳ 明朝"/>
          <w:color w:val="auto"/>
          <w:sz w:val="20"/>
        </w:rPr>
        <w:t>※１　生殖機能が低下する又は失うおそれのある原疾患治療に際して精子、卵子又は卵巣組織を採取し、これを凍結保存するまでの一連の医療行為、若しくは卵子を採取し、これを受精させ、胚（受精卵）を凍結保存するまでの一連の医療行為のことです。</w:t>
      </w:r>
    </w:p>
    <w:p>
      <w:pPr>
        <w:pStyle w:val="0"/>
        <w:tabs>
          <w:tab w:val="clear" w:pos="800"/>
          <w:tab w:val="left" w:leader="none" w:pos="0"/>
          <w:tab w:val="left" w:leader="none" w:pos="300"/>
          <w:tab w:val="left" w:leader="none" w:pos="700"/>
          <w:tab w:val="left" w:leader="none" w:pos="1100"/>
          <w:tab w:val="left" w:leader="none" w:pos="1200"/>
        </w:tabs>
        <w:autoSpaceDE w:val="0"/>
        <w:autoSpaceDN w:val="0"/>
        <w:adjustRightInd w:val="0"/>
        <w:spacing w:line="240" w:lineRule="auto"/>
        <w:ind w:left="0" w:leftChars="0" w:hanging="400" w:hangingChars="200"/>
        <w:jc w:val="left"/>
        <w:rPr>
          <w:rFonts w:hint="eastAsia" w:ascii="ＭＳ ゴシック" w:hAnsi="ＭＳ ゴシック" w:eastAsia="ＭＳ ゴシック"/>
          <w:color w:val="FF0000"/>
        </w:rPr>
      </w:pPr>
      <w:r>
        <w:rPr>
          <w:rFonts w:hint="eastAsia" w:ascii="ＭＳ 明朝" w:hAnsi="ＭＳ 明朝" w:eastAsia="ＭＳ 明朝"/>
          <w:color w:val="auto"/>
          <w:sz w:val="20"/>
        </w:rPr>
        <w:t>※２　助成の対象となる費用は、妊孕性温存療法及び初回の凍結保存に要した費用に限るものとし、入院室料（差額ベッド代等）、食事療養費、文書料等の治療に直接関係のない費用及び初回の凍結保存費用を除く凍結保存の維持に係る費用は対象外です。</w:t>
      </w:r>
    </w:p>
    <w:sectPr>
      <w:footnotePr>
        <w:numFmt w:val="lowerRoman"/>
      </w:footnotePr>
      <w:endnotePr>
        <w:numFmt w:val="decimal"/>
        <w:numStart w:val="0"/>
      </w:endnotePr>
      <w:pgSz w:w="11905" w:h="16837"/>
      <w:pgMar w:top="1134" w:right="1134" w:bottom="1134" w:left="1134" w:header="720" w:footer="720" w:gutter="0"/>
      <w:cols w:space="720"/>
      <w:textDirection w:val="lrTb"/>
      <w:docGrid w:type="linesAndChars"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11915"/>
  <w:hyphenationZone w:val="0"/>
  <w:doNotHyphenateCaps/>
  <w:drawingGridHorizontalSpacing w:val="100"/>
  <w:drawingGridVerticalSpacing w:val="271"/>
  <w:displayHorizontalDrawingGridEvery w:val="0"/>
  <w:doNotShadeFormData/>
  <w:noPunctuationKerning/>
  <w:noLineBreaksAfter w:lang="ja-JP" w:val="$([\{£¥‘“〈《「『【〔＄（［｛｢￡￥"/>
  <w:noLineBreaksBefore w:lang="ja-JP" w:val="!%),.:;?]}¢°’”‰′″℃、。々〉》」』】〕゛゜ゝゞ・ヽヾ！％），．：；？］｝｡｣､･ﾞﾟ￠"/>
  <w:hdrShapeDefaults>
    <o:shapelayout v:ext="edit"/>
  </w:hdrShapeDefaults>
  <w:footnotePr>
    <w:numFmt w:val="lowerRoman"/>
  </w:footnotePr>
  <w:endnotePr>
    <w:pos w:val="sectEnd"/>
    <w:numFmt w:val="decimal"/>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pacing w:line="360" w:lineRule="atLeast"/>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0"/>
    <w:uiPriority w:val="0"/>
    <w:pPr>
      <w:spacing w:line="360" w:lineRule="exact"/>
    </w:pPr>
    <w:rPr>
      <w:u w:val="single"/>
    </w:rPr>
  </w:style>
  <w:style w:type="paragraph" w:styleId="16">
    <w:name w:val="Body Text Indent"/>
    <w:basedOn w:val="0"/>
    <w:next w:val="16"/>
    <w:link w:val="0"/>
    <w:uiPriority w:val="0"/>
    <w:pPr>
      <w:spacing w:line="360" w:lineRule="exact"/>
      <w:ind w:left="225" w:hanging="225"/>
      <w:jc w:val="left"/>
    </w:pPr>
    <w:rPr>
      <w:u w:val="single"/>
    </w:rPr>
  </w:style>
  <w:style w:type="paragraph" w:styleId="17">
    <w:name w:val="Body Text"/>
    <w:basedOn w:val="0"/>
    <w:next w:val="17"/>
    <w:link w:val="0"/>
    <w:uiPriority w:val="0"/>
    <w:pPr>
      <w:spacing w:line="360" w:lineRule="exact"/>
      <w:jc w:val="left"/>
    </w:pPr>
    <w:rPr>
      <w:u w:val="single"/>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pPr>
      <w:widowControl w:val="0"/>
      <w:spacing w:line="359" w:lineRule="atLeast"/>
      <w:jc w:val="both"/>
    </w:pPr>
    <w:rPr>
      <w:rFonts w:ascii="Symbol" w:hAnsi="Symbol"/>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990</TotalTime>
  <Pages>1</Pages>
  <Words>0</Words>
  <Characters>629</Characters>
  <Application>JUST Note</Application>
  <Lines>313</Lines>
  <Paragraphs>40</Paragraphs>
  <Company>静岡県</Company>
  <CharactersWithSpaces>852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静岡県告示第    号</dc:title>
  <dc:creator>静岡県</dc:creator>
  <cp:lastModifiedBy>小澤　裕</cp:lastModifiedBy>
  <cp:lastPrinted>2023-09-22T09:40:00Z</cp:lastPrinted>
  <dcterms:created xsi:type="dcterms:W3CDTF">2021-09-07T03:08:00Z</dcterms:created>
  <dcterms:modified xsi:type="dcterms:W3CDTF">2024-01-24T06:39:53Z</dcterms:modified>
  <cp:revision>65</cp:revision>
</cp:coreProperties>
</file>