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/>
          <w:spacing w:val="20"/>
        </w:rPr>
      </w:pPr>
      <w:r>
        <w:rPr>
          <w:rFonts w:hint="eastAsia" w:ascii="ＭＳ 明朝" w:hAnsi="ＭＳ 明朝"/>
        </w:rPr>
        <w:t>別紙報告様式（送付文等は不要です。）　　　　　　　　　　　　報告日：令和</w:t>
      </w:r>
      <w:r>
        <w:rPr>
          <w:rFonts w:hint="eastAsia" w:ascii="ＭＳ 明朝" w:hAnsi="ＭＳ 明朝" w:eastAsia="ＭＳ 明朝"/>
          <w:color w:val="auto"/>
        </w:rPr>
        <w:t>７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spacing w:val="20"/>
        </w:rPr>
        <w:t>　　月　　日</w:t>
      </w:r>
    </w:p>
    <w:p>
      <w:pPr>
        <w:pStyle w:val="0"/>
        <w:spacing w:line="300" w:lineRule="exact"/>
        <w:ind w:leftChars="0" w:firstLine="0" w:firstLineChars="0"/>
        <w:jc w:val="left"/>
        <w:rPr>
          <w:rFonts w:hint="eastAsia" w:ascii="ＭＳ 明朝" w:hAnsi="ＭＳ 明朝"/>
          <w:spacing w:val="20"/>
          <w:sz w:val="24"/>
        </w:rPr>
      </w:pPr>
      <w:r>
        <w:rPr>
          <w:rFonts w:hint="eastAsia" w:ascii="ＭＳ 明朝" w:hAnsi="ＭＳ 明朝"/>
          <w:spacing w:val="20"/>
          <w:sz w:val="24"/>
        </w:rPr>
        <w:t xml:space="preserve">E-mail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"mailto:kokuho@pref.shizuoka.lg.jp"</w:instrText>
      </w:r>
      <w:r>
        <w:rPr>
          <w:rFonts w:hint="eastAsia"/>
        </w:rPr>
        <w:fldChar w:fldCharType="separate"/>
      </w:r>
      <w:r>
        <w:rPr>
          <w:rStyle w:val="18"/>
          <w:rFonts w:hint="default" w:ascii="ＭＳ 明朝" w:hAnsi="ＭＳ 明朝"/>
          <w:kern w:val="0"/>
          <w:sz w:val="24"/>
        </w:rPr>
        <w:t>kokuho@pref.shizuoka.lg.jp</w: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spacing w:line="300" w:lineRule="exact"/>
        <w:rPr>
          <w:rFonts w:hint="eastAsia" w:ascii="ＭＳ 明朝" w:hAnsi="ＭＳ 明朝"/>
          <w:b w:val="1"/>
          <w:spacing w:val="20"/>
          <w:sz w:val="28"/>
          <w:bdr w:val="single" w:color="auto" w:sz="4" w:space="0"/>
        </w:rPr>
      </w:pPr>
      <w:r>
        <w:rPr>
          <w:rFonts w:hint="eastAsia" w:ascii="ＭＳ Ｐ明朝" w:hAnsi="ＭＳ Ｐ明朝" w:eastAsia="ＭＳ Ｐ明朝"/>
          <w:b w:val="1"/>
          <w:spacing w:val="20"/>
          <w:sz w:val="28"/>
          <w:bdr w:val="single" w:color="auto" w:sz="4" w:space="0"/>
        </w:rPr>
        <w:t>ＦＡＸ</w:t>
      </w:r>
      <w:r>
        <w:rPr>
          <w:rFonts w:hint="eastAsia" w:ascii="ＭＳ Ｐ明朝" w:hAnsi="ＭＳ Ｐ明朝" w:eastAsia="ＭＳ Ｐ明朝"/>
          <w:b w:val="1"/>
          <w:spacing w:val="20"/>
          <w:sz w:val="28"/>
          <w:bdr w:val="single" w:color="auto" w:sz="4" w:space="0"/>
        </w:rPr>
        <w:t xml:space="preserve"> </w:t>
      </w:r>
      <w:r>
        <w:rPr>
          <w:rFonts w:hint="eastAsia" w:ascii="ＭＳ Ｐ明朝" w:hAnsi="ＭＳ Ｐ明朝" w:eastAsia="ＭＳ Ｐ明朝"/>
          <w:b w:val="1"/>
          <w:spacing w:val="20"/>
          <w:sz w:val="28"/>
          <w:bdr w:val="single" w:color="auto" w:sz="4" w:space="0"/>
        </w:rPr>
        <w:t>０５４－２２１－３２９１</w:t>
      </w:r>
      <w:r>
        <w:rPr>
          <w:rFonts w:hint="eastAsia" w:ascii="ＭＳ 明朝" w:hAnsi="ＭＳ 明朝"/>
          <w:b w:val="1"/>
          <w:spacing w:val="20"/>
          <w:sz w:val="28"/>
          <w:bdr w:val="none" w:color="auto" w:sz="0" w:space="0"/>
        </w:rPr>
        <w:t>　</w:t>
      </w:r>
    </w:p>
    <w:p>
      <w:pPr>
        <w:pStyle w:val="0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sz w:val="24"/>
          <w:u w:val="double"/>
        </w:rPr>
        <w:t>静岡県健康福祉部</w:t>
      </w:r>
      <w:r>
        <w:rPr>
          <w:rFonts w:hint="eastAsia" w:ascii="ＭＳ ゴシック" w:hAnsi="ＭＳ ゴシック" w:eastAsia="ＭＳ ゴシック"/>
          <w:sz w:val="24"/>
          <w:u w:val="double"/>
        </w:rPr>
        <w:t>国民健康保険課事業運営班あて</w:t>
      </w:r>
    </w:p>
    <w:p>
      <w:pPr>
        <w:pStyle w:val="0"/>
        <w:jc w:val="center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特別養護老人ホーム等の施設の状況及び配置医師等について</w:t>
      </w:r>
      <w:r>
        <w:rPr>
          <w:rFonts w:hint="eastAsia" w:ascii="ＭＳ 明朝" w:hAnsi="ＭＳ 明朝"/>
          <w:b w:val="1"/>
        </w:rPr>
        <w:t>（令和</w:t>
      </w:r>
      <w:r>
        <w:rPr>
          <w:rFonts w:hint="eastAsia" w:ascii="ＭＳ 明朝" w:hAnsi="ＭＳ 明朝" w:eastAsia="ＭＳ 明朝"/>
          <w:b w:val="1"/>
          <w:color w:val="auto"/>
        </w:rPr>
        <w:t>７</w:t>
      </w:r>
      <w:r>
        <w:rPr>
          <w:rFonts w:hint="eastAsia" w:ascii="ＭＳ 明朝" w:hAnsi="ＭＳ 明朝"/>
          <w:b w:val="1"/>
        </w:rPr>
        <w:t>年４月１日現在）</w:t>
      </w:r>
    </w:p>
    <w:p>
      <w:pPr>
        <w:pStyle w:val="0"/>
        <w:spacing w:line="240" w:lineRule="atLeast"/>
        <w:ind w:firstLine="440" w:firstLineChars="2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本報告について照会する場合の御担当　　氏名（　　　　　　　　　　　　　　）</w:t>
      </w:r>
    </w:p>
    <w:p>
      <w:pPr>
        <w:pStyle w:val="0"/>
        <w:spacing w:line="240" w:lineRule="atLeast"/>
        <w:ind w:firstLine="440" w:firstLineChars="2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TEL (</w:t>
      </w:r>
      <w:r>
        <w:rPr>
          <w:rFonts w:hint="eastAsia" w:ascii="ＭＳ 明朝" w:hAnsi="ＭＳ 明朝"/>
          <w:sz w:val="22"/>
        </w:rPr>
        <w:t>　　　　　　　　　　　　　　　）　</w:t>
      </w:r>
      <w:r>
        <w:rPr>
          <w:rFonts w:hint="eastAsia" w:ascii="ＭＳ 明朝" w:hAnsi="ＭＳ 明朝"/>
          <w:sz w:val="22"/>
        </w:rPr>
        <w:t>FAX (</w:t>
      </w:r>
      <w:r>
        <w:rPr>
          <w:rFonts w:hint="eastAsia" w:ascii="ＭＳ 明朝" w:hAnsi="ＭＳ 明朝"/>
          <w:sz w:val="22"/>
        </w:rPr>
        <w:t>　　　　　　　　　　　　　　）</w:t>
      </w:r>
    </w:p>
    <w:tbl>
      <w:tblPr>
        <w:tblStyle w:val="11"/>
        <w:tblW w:w="96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79"/>
        <w:gridCol w:w="2100"/>
        <w:gridCol w:w="1470"/>
        <w:gridCol w:w="1365"/>
        <w:gridCol w:w="1329"/>
        <w:gridCol w:w="2661"/>
      </w:tblGrid>
      <w:tr>
        <w:trPr>
          <w:cantSplit/>
          <w:trHeight w:val="314" w:hRule="atLeast"/>
        </w:trPr>
        <w:tc>
          <w:tcPr>
            <w:tcW w:w="277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/>
                <w:spacing w:val="-2"/>
                <w:sz w:val="22"/>
              </w:rPr>
            </w:pPr>
            <w:r>
              <w:rPr>
                <w:rFonts w:hint="eastAsia" w:ascii="ＭＳ 明朝" w:hAnsi="ＭＳ 明朝"/>
                <w:spacing w:val="-2"/>
                <w:sz w:val="22"/>
              </w:rPr>
              <w:t>施設種別</w:t>
            </w:r>
          </w:p>
        </w:tc>
        <w:tc>
          <w:tcPr>
            <w:tcW w:w="6825" w:type="dxa"/>
            <w:gridSpan w:val="4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ind w:firstLine="105" w:firstLineChars="5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該当するものに○をつけてください。複数該当の場合はすべてに○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spacing w:line="160" w:lineRule="exact"/>
              <w:ind w:firstLine="120" w:firstLineChars="5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spacing w:line="240" w:lineRule="atLeast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養護老人ホーム</w:t>
            </w:r>
          </w:p>
          <w:p>
            <w:pPr>
              <w:pStyle w:val="0"/>
              <w:spacing w:line="240" w:lineRule="atLeast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指定障害者支援施設</w:t>
            </w:r>
            <w:bookmarkStart w:id="0" w:name="_GoBack"/>
            <w:bookmarkEnd w:id="0"/>
          </w:p>
          <w:p>
            <w:pPr>
              <w:pStyle w:val="0"/>
              <w:spacing w:line="240" w:lineRule="atLeast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児童心理治療施設</w:t>
            </w:r>
          </w:p>
        </w:tc>
      </w:tr>
      <w:tr>
        <w:trPr>
          <w:trHeight w:val="480" w:hRule="atLeast"/>
        </w:trPr>
        <w:tc>
          <w:tcPr>
            <w:tcW w:w="679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施設の状況</w:t>
            </w:r>
          </w:p>
        </w:tc>
        <w:tc>
          <w:tcPr>
            <w:tcW w:w="210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施設の名称</w:t>
            </w:r>
          </w:p>
        </w:tc>
        <w:tc>
          <w:tcPr>
            <w:tcW w:w="682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0" w:firstLineChars="15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事業所番号　　　　　　</w:t>
            </w:r>
            <w:r>
              <w:rPr>
                <w:rFonts w:hint="eastAsia" w:ascii="ＭＳ 明朝" w:hAnsi="ＭＳ 明朝"/>
                <w:sz w:val="24"/>
              </w:rPr>
              <w:t>)</w:t>
            </w: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開設（経営）主体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開設者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定員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人　</w:t>
            </w:r>
          </w:p>
        </w:tc>
      </w:tr>
      <w:tr>
        <w:trPr>
          <w:cantSplit/>
          <w:trHeight w:val="465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併設医療機関の有無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＊記入上の注意１参照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有　・　無　</w:t>
            </w:r>
          </w:p>
        </w:tc>
      </w:tr>
      <w:tr>
        <w:trPr>
          <w:cantSplit/>
          <w:trHeight w:val="568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併設医療機関名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＊記入上の注意２参照</w:t>
            </w:r>
          </w:p>
        </w:tc>
        <w:tc>
          <w:tcPr>
            <w:tcW w:w="682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開設（経営）主体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開設者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679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医師の状況</w:t>
            </w:r>
          </w:p>
        </w:tc>
        <w:tc>
          <w:tcPr>
            <w:tcW w:w="210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682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常勤の有無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 w:leftChars="-17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配置契約の有無</w:t>
            </w:r>
          </w:p>
          <w:p>
            <w:pPr>
              <w:pStyle w:val="0"/>
              <w:ind w:left="-36" w:leftChars="-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（契約の内容）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有　・　無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8" w:leftChars="-37" w:firstLine="13" w:firstLineChars="6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専門の</w:t>
            </w:r>
          </w:p>
          <w:p>
            <w:pPr>
              <w:pStyle w:val="0"/>
              <w:ind w:left="-78" w:leftChars="-37" w:firstLine="13" w:firstLineChars="6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診療科</w:t>
            </w:r>
          </w:p>
        </w:tc>
        <w:tc>
          <w:tcPr>
            <w:tcW w:w="1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契約期間：</w:t>
            </w:r>
          </w:p>
          <w:p>
            <w:pPr>
              <w:pStyle w:val="0"/>
              <w:ind w:left="-59" w:leftChars="-28" w:right="-42" w:rightChars="-20" w:firstLine="525" w:firstLineChars="25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月～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ind w:firstLine="6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自動更新（する・しない）</w:t>
            </w: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一月当たり　　日、週　　曜日、　　時～　　時</w:t>
            </w:r>
          </w:p>
        </w:tc>
        <w:tc>
          <w:tcPr>
            <w:tcW w:w="26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6" w:leftChars="-60" w:right="-46" w:rightChars="-22" w:firstLine="111" w:firstLineChars="53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所属医療機関名</w:t>
            </w:r>
          </w:p>
        </w:tc>
        <w:tc>
          <w:tcPr>
            <w:tcW w:w="68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679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w w:val="66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w w:val="66"/>
                <w:sz w:val="16"/>
              </w:rPr>
              <w:t>＊記入上の注意３参照</w:t>
            </w: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26" w:leftChars="-60" w:right="-46" w:rightChars="-22" w:firstLine="111" w:firstLineChars="53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68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67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682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20" w:lineRule="exact"/>
        <w:rPr>
          <w:rFonts w:hint="eastAsia" w:ascii="ＭＳ 明朝" w:hAnsi="ＭＳ 明朝"/>
          <w:sz w:val="22"/>
        </w:rPr>
      </w:pPr>
    </w:p>
    <w:p>
      <w:pPr>
        <w:pStyle w:val="0"/>
        <w:spacing w:line="24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[</w:t>
      </w:r>
      <w:r>
        <w:rPr>
          <w:rFonts w:hint="eastAsia" w:ascii="ＭＳ 明朝" w:hAnsi="ＭＳ 明朝"/>
          <w:sz w:val="22"/>
        </w:rPr>
        <w:t>記入上の注意</w:t>
      </w:r>
      <w:r>
        <w:rPr>
          <w:rFonts w:hint="eastAsia" w:ascii="ＭＳ 明朝" w:hAnsi="ＭＳ 明朝"/>
          <w:sz w:val="22"/>
        </w:rPr>
        <w:t>]</w:t>
      </w:r>
    </w:p>
    <w:p>
      <w:pPr>
        <w:pStyle w:val="0"/>
        <w:spacing w:line="240" w:lineRule="exact"/>
        <w:ind w:left="176" w:hanging="176" w:hangingChars="8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施設の状況欄は、施設の現状について記入し、病院又は診療所と施設が併設されている場合は、｢併設医療機関の有無｣を有とした上で、併設医療機関の名称等について記入すること。</w:t>
      </w:r>
    </w:p>
    <w:p>
      <w:pPr>
        <w:pStyle w:val="0"/>
        <w:spacing w:line="240" w:lineRule="exact"/>
        <w:ind w:left="178" w:hanging="178"/>
        <w:rPr>
          <w:rFonts w:hint="eastAsia" w:ascii="ＭＳ 明朝" w:hAnsi="ＭＳ 明朝"/>
          <w:sz w:val="18"/>
        </w:rPr>
      </w:pPr>
    </w:p>
    <w:p>
      <w:pPr>
        <w:pStyle w:val="0"/>
        <w:spacing w:line="240" w:lineRule="exact"/>
        <w:ind w:left="178" w:hanging="178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施設の医務室や診療所で、保険医療機関の指定を受けている場合は「併設医療機関」として記入すること。（</w:t>
      </w:r>
      <w:r>
        <w:rPr>
          <w:rFonts w:hint="eastAsia" w:ascii="ＭＳ ゴシック" w:hAnsi="ＭＳ ゴシック" w:eastAsia="ＭＳ ゴシック"/>
          <w:sz w:val="22"/>
          <w:u w:val="double"/>
        </w:rPr>
        <w:t>保険医療機関の指定を受けていない場合は、記入不要</w:t>
      </w:r>
      <w:r>
        <w:rPr>
          <w:rFonts w:hint="eastAsia" w:ascii="ＭＳ 明朝" w:hAnsi="ＭＳ 明朝"/>
          <w:sz w:val="22"/>
        </w:rPr>
        <w:t>。）</w:t>
      </w:r>
    </w:p>
    <w:p>
      <w:pPr>
        <w:pStyle w:val="0"/>
        <w:spacing w:line="240" w:lineRule="exact"/>
        <w:ind w:left="178" w:hanging="178"/>
        <w:rPr>
          <w:rFonts w:hint="eastAsia" w:ascii="ＭＳ 明朝" w:hAnsi="ＭＳ 明朝"/>
          <w:sz w:val="18"/>
        </w:rPr>
      </w:pPr>
    </w:p>
    <w:p>
      <w:pPr>
        <w:pStyle w:val="0"/>
        <w:spacing w:line="240" w:lineRule="exact"/>
        <w:ind w:left="178" w:hanging="178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医師の状況欄は、現在契約している医師の状況について記入すること。（配置医師が複数の場合、別葉を作成する。この場合、「施設の状況」欄は省略可。）</w:t>
      </w:r>
    </w:p>
    <w:p>
      <w:pPr>
        <w:pStyle w:val="0"/>
        <w:spacing w:line="240" w:lineRule="exact"/>
        <w:ind w:left="178" w:hanging="178"/>
        <w:rPr>
          <w:rFonts w:hint="eastAsia" w:ascii="ＭＳ 明朝" w:hAnsi="ＭＳ 明朝"/>
          <w:sz w:val="18"/>
        </w:rPr>
      </w:pPr>
    </w:p>
    <w:p>
      <w:pPr>
        <w:pStyle w:val="0"/>
        <w:spacing w:line="240" w:lineRule="exact"/>
        <w:ind w:left="178" w:hanging="178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配置医師契約に変更が生じた場合、その都度報告すること。</w:t>
      </w:r>
    </w:p>
    <w:sectPr>
      <w:pgSz w:w="11906" w:h="16838"/>
      <w:pgMar w:top="851" w:right="1089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8</Words>
  <Characters>676</Characters>
  <Application>JUST Note</Application>
  <Lines>413</Lines>
  <Paragraphs>48</Paragraphs>
  <Company>静岡県</Company>
  <CharactersWithSpaces>782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</dc:title>
  <dc:creator>sdouser</dc:creator>
  <cp:lastModifiedBy>高橋　俊行</cp:lastModifiedBy>
  <cp:lastPrinted>2016-06-07T05:53:00Z</cp:lastPrinted>
  <dcterms:created xsi:type="dcterms:W3CDTF">2019-05-22T00:33:00Z</dcterms:created>
  <dcterms:modified xsi:type="dcterms:W3CDTF">2025-05-23T04:51:26Z</dcterms:modified>
  <cp:revision>17</cp:revision>
</cp:coreProperties>
</file>