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8"/>
        <w:tblW w:w="10349" w:type="dxa"/>
        <w:jc w:val="left"/>
        <w:tblInd w:w="-318" w:type="dxa"/>
        <w:tblLayout w:type="fixed"/>
        <w:tblLook w:firstRow="1" w:lastRow="0" w:firstColumn="1" w:lastColumn="0" w:noHBand="0" w:noVBand="1" w:val="04A0"/>
      </w:tblPr>
      <w:tblGrid>
        <w:gridCol w:w="6621"/>
        <w:gridCol w:w="1785"/>
        <w:gridCol w:w="1943"/>
      </w:tblGrid>
      <w:tr>
        <w:trPr>
          <w:trHeight w:val="318" w:hRule="atLeast"/>
        </w:trPr>
        <w:tc>
          <w:tcPr>
            <w:tcW w:w="6621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総</w:t>
            </w: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-7</w:t>
            </w:r>
            <w:r>
              <w:rPr>
                <w:rFonts w:hint="eastAsia" w:ascii="HGP創英角ｺﾞｼｯｸUB" w:hAnsi="HGP創英角ｺﾞｼｯｸUB" w:eastAsia="HGP創英角ｺﾞｼｯｸUB"/>
                <w:sz w:val="44"/>
              </w:rPr>
              <w:t>避難所状況報告書</w:t>
            </w:r>
            <w:r>
              <w:rPr>
                <w:rFonts w:hint="default" w:ascii="HGP創英角ｺﾞｼｯｸUB" w:hAnsi="HGP創英角ｺﾞｼｯｸUB" w:eastAsia="HGP創英角ｺﾞｼｯｸUB"/>
                <w:sz w:val="30"/>
              </w:rPr>
              <w:t xml:space="preserve"> </w:t>
            </w:r>
            <w:r>
              <w:rPr>
                <w:rFonts w:hint="eastAsia" w:ascii="HGP創英角ｺﾞｼｯｸUB" w:hAnsi="HGP創英角ｺﾞｼｯｸUB" w:eastAsia="HGP創英角ｺﾞｼｯｸUB"/>
                <w:sz w:val="36"/>
              </w:rPr>
              <w:t>〔第</w:t>
            </w:r>
            <w:r>
              <w:rPr>
                <w:rFonts w:hint="default" w:ascii="HGP創英角ｺﾞｼｯｸUB" w:hAnsi="HGP創英角ｺﾞｼｯｸUB" w:eastAsia="HGP創英角ｺﾞｼｯｸUB"/>
                <w:sz w:val="36"/>
              </w:rPr>
              <w:t xml:space="preserve">  </w:t>
            </w:r>
            <w:r>
              <w:rPr>
                <w:rFonts w:hint="eastAsia" w:ascii="HGP創英角ｺﾞｼｯｸUB" w:hAnsi="HGP創英角ｺﾞｼｯｸUB" w:eastAsia="HGP創英角ｺﾞｼｯｸUB"/>
                <w:sz w:val="36"/>
              </w:rPr>
              <w:t>　報〕</w:t>
            </w:r>
          </w:p>
        </w:tc>
        <w:tc>
          <w:tcPr>
            <w:tcW w:w="37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hd w:val="clear" w:color="auto" w:fill="FFFFBE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送信先：市町村災害対策本部</w:t>
            </w:r>
          </w:p>
        </w:tc>
      </w:tr>
      <w:tr>
        <w:trPr>
          <w:trHeight w:val="402" w:hRule="atLeast"/>
        </w:trPr>
        <w:tc>
          <w:tcPr>
            <w:tcW w:w="6621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創英角ｺﾞｼｯｸUB" w:hAnsi="HGP創英角ｺﾞｼｯｸUB" w:eastAsia="HGP創英角ｺﾞｼｯｸUB"/>
                <w:sz w:val="4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TEL</w:t>
            </w:r>
          </w:p>
        </w:tc>
        <w:tc>
          <w:tcPr>
            <w:tcW w:w="19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FAX</w:t>
            </w:r>
          </w:p>
        </w:tc>
      </w:tr>
    </w:tbl>
    <w:tbl>
      <w:tblPr>
        <w:tblStyle w:val="11"/>
        <w:tblW w:w="10349" w:type="dxa"/>
        <w:jc w:val="left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26"/>
        <w:gridCol w:w="691"/>
        <w:gridCol w:w="443"/>
        <w:gridCol w:w="284"/>
        <w:gridCol w:w="422"/>
        <w:gridCol w:w="711"/>
        <w:gridCol w:w="1978"/>
        <w:gridCol w:w="574"/>
        <w:gridCol w:w="140"/>
        <w:gridCol w:w="711"/>
        <w:gridCol w:w="283"/>
        <w:gridCol w:w="851"/>
        <w:gridCol w:w="2835"/>
      </w:tblGrid>
      <w:tr>
        <w:trPr>
          <w:trHeight w:val="880" w:hRule="atLeast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000000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避難所</w:t>
            </w:r>
          </w:p>
        </w:tc>
        <w:tc>
          <w:tcPr>
            <w:tcW w:w="526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ふ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避難所名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住所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8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                       FAX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報告日時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月　　　日（　　　）</w:t>
            </w:r>
          </w:p>
          <w:p>
            <w:pPr>
              <w:pStyle w:val="0"/>
              <w:widowControl w:val="1"/>
              <w:ind w:firstLine="400" w:firstLineChars="2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：</w:t>
            </w:r>
          </w:p>
        </w:tc>
      </w:tr>
      <w:tr>
        <w:trPr>
          <w:trHeight w:val="187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避難所利用者数</w:t>
            </w:r>
          </w:p>
        </w:tc>
        <w:tc>
          <w:tcPr>
            <w:tcW w:w="1840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区分</w:t>
            </w:r>
          </w:p>
        </w:tc>
        <w:tc>
          <w:tcPr>
            <w:tcW w:w="2689" w:type="dxa"/>
            <w:gridSpan w:val="2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現</w:t>
            </w:r>
            <w:r>
              <w:rPr>
                <w:rFonts w:hint="default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在</w:t>
            </w:r>
            <w:r>
              <w:rPr>
                <w:rFonts w:hint="default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数（</w:t>
            </w:r>
            <w:r>
              <w:rPr>
                <w:rFonts w:hint="default" w:asciiTheme="majorEastAsia" w:hAnsiTheme="majorEastAsia" w:eastAsiaTheme="majorEastAsia"/>
                <w:sz w:val="18"/>
              </w:rPr>
              <w:t>A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）</w:t>
            </w:r>
          </w:p>
        </w:tc>
        <w:tc>
          <w:tcPr>
            <w:tcW w:w="2559" w:type="dxa"/>
            <w:gridSpan w:val="5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前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日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数（</w:t>
            </w:r>
            <w:r>
              <w:rPr>
                <w:rFonts w:hint="default" w:asciiTheme="majorEastAsia" w:hAnsiTheme="majorEastAsia" w:eastAsiaTheme="majorEastAsia"/>
                <w:sz w:val="18"/>
              </w:rPr>
              <w:t>B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）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差引（</w:t>
            </w:r>
            <w:r>
              <w:rPr>
                <w:rFonts w:hint="default" w:asciiTheme="majorEastAsia" w:hAnsiTheme="majorEastAsia" w:eastAsiaTheme="majorEastAsia"/>
                <w:sz w:val="18"/>
              </w:rPr>
              <w:t>A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－</w:t>
            </w:r>
            <w:r>
              <w:rPr>
                <w:rFonts w:hint="default" w:asciiTheme="majorEastAsia" w:hAnsiTheme="majorEastAsia" w:eastAsiaTheme="majorEastAsia"/>
                <w:sz w:val="18"/>
              </w:rPr>
              <w:t>B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）</w:t>
            </w:r>
          </w:p>
        </w:tc>
      </w:tr>
      <w:tr>
        <w:trPr>
          <w:trHeight w:val="32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避難所内に受け入れた者※</w:t>
            </w: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世帯数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2559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世帯</w:t>
            </w:r>
          </w:p>
        </w:tc>
      </w:tr>
      <w:tr>
        <w:trPr>
          <w:trHeight w:val="32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706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人数</w:t>
            </w:r>
          </w:p>
        </w:tc>
        <w:tc>
          <w:tcPr>
            <w:tcW w:w="2689" w:type="dxa"/>
            <w:gridSpan w:val="2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2559" w:type="dxa"/>
            <w:gridSpan w:val="5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2835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</w:tr>
      <w:tr>
        <w:trPr>
          <w:trHeight w:val="209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避難所以外の場所に滞在する者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世帯数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</w:tr>
      <w:tr>
        <w:trPr>
          <w:trHeight w:val="15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人数</w:t>
            </w:r>
          </w:p>
        </w:tc>
        <w:tc>
          <w:tcPr>
            <w:tcW w:w="2689" w:type="dxa"/>
            <w:gridSpan w:val="2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2559" w:type="dxa"/>
            <w:gridSpan w:val="5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2835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</w:tr>
      <w:tr>
        <w:trPr>
          <w:trHeight w:val="299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合計</w:t>
            </w:r>
          </w:p>
        </w:tc>
        <w:tc>
          <w:tcPr>
            <w:tcW w:w="706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世帯数</w:t>
            </w:r>
          </w:p>
        </w:tc>
        <w:tc>
          <w:tcPr>
            <w:tcW w:w="2689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2559" w:type="dxa"/>
            <w:gridSpan w:val="5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283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</w:tr>
      <w:tr>
        <w:trPr>
          <w:trHeight w:val="136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7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人数</w:t>
            </w:r>
          </w:p>
        </w:tc>
        <w:tc>
          <w:tcPr>
            <w:tcW w:w="2689" w:type="dxa"/>
            <w:gridSpan w:val="2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2559" w:type="dxa"/>
            <w:gridSpan w:val="5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2835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</w:tr>
      <w:tr>
        <w:trPr>
          <w:trHeight w:val="40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autoSpaceDE w:val="0"/>
              <w:autoSpaceDN w:val="0"/>
              <w:ind w:left="113" w:right="113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食　料</w:t>
            </w:r>
          </w:p>
        </w:tc>
        <w:tc>
          <w:tcPr>
            <w:tcW w:w="1840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区　分</w:t>
            </w:r>
          </w:p>
        </w:tc>
        <w:tc>
          <w:tcPr>
            <w:tcW w:w="2689" w:type="dxa"/>
            <w:gridSpan w:val="2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朝</w:t>
            </w:r>
          </w:p>
        </w:tc>
        <w:tc>
          <w:tcPr>
            <w:tcW w:w="2559" w:type="dxa"/>
            <w:gridSpan w:val="5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昼</w:t>
            </w:r>
          </w:p>
        </w:tc>
        <w:tc>
          <w:tcPr>
            <w:tcW w:w="2835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夜</w:t>
            </w:r>
          </w:p>
        </w:tc>
      </w:tr>
      <w:tr>
        <w:trPr>
          <w:trHeight w:val="136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40" w:type="dxa"/>
            <w:gridSpan w:val="4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食料の給与数</w:t>
            </w:r>
          </w:p>
        </w:tc>
        <w:tc>
          <w:tcPr>
            <w:tcW w:w="2689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食</w:t>
            </w:r>
          </w:p>
        </w:tc>
        <w:tc>
          <w:tcPr>
            <w:tcW w:w="2559" w:type="dxa"/>
            <w:gridSpan w:val="5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食</w:t>
            </w:r>
          </w:p>
        </w:tc>
        <w:tc>
          <w:tcPr>
            <w:tcW w:w="283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食</w:t>
            </w:r>
          </w:p>
        </w:tc>
      </w:tr>
      <w:tr>
        <w:trPr>
          <w:trHeight w:val="136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40" w:type="dxa"/>
            <w:gridSpan w:val="4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食料の主な内容</w:t>
            </w:r>
          </w:p>
        </w:tc>
        <w:tc>
          <w:tcPr>
            <w:tcW w:w="2689" w:type="dxa"/>
            <w:gridSpan w:val="2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2559" w:type="dxa"/>
            <w:gridSpan w:val="5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運営状況</w:t>
            </w:r>
          </w:p>
        </w:tc>
        <w:tc>
          <w:tcPr>
            <w:tcW w:w="1840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居住班</w:t>
            </w:r>
          </w:p>
        </w:tc>
        <w:tc>
          <w:tcPr>
            <w:tcW w:w="711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編成</w:t>
            </w:r>
          </w:p>
        </w:tc>
        <w:tc>
          <w:tcPr>
            <w:tcW w:w="1978" w:type="dxa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済</w:t>
            </w:r>
            <w:r>
              <w:rPr>
                <w:rFonts w:hint="default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default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未編成</w:t>
            </w: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65" w:leftChars="31" w:right="88" w:rightChars="42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班数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65" w:leftChars="31" w:right="88" w:rightChars="42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計　　　　班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避難所内　　　班＋外　　　班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避難所運営本部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設置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済</w:t>
            </w:r>
            <w:r>
              <w:rPr>
                <w:rFonts w:hint="default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default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未設置</w:t>
            </w: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役員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会長　　人、副会長　　人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うち女性　　　人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</w:tr>
      <w:tr>
        <w:trPr>
          <w:trHeight w:val="28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auto" w:sz="12" w:space="0"/>
              <w:bottom w:val="single" w:color="auto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活動班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設置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済</w:t>
            </w:r>
            <w:r>
              <w:rPr>
                <w:rFonts w:hint="default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default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未設置</w:t>
            </w: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4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在宅避難者等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支援施設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設置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済</w:t>
            </w:r>
            <w:r>
              <w:rPr>
                <w:rFonts w:hint="default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default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未設置</w:t>
            </w: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90" w:leftChars="-21" w:right="-53" w:rightChars="-25" w:hanging="134" w:hangingChars="8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540" w:id="1"/>
              </w:rPr>
              <w:t>主な場</w:t>
            </w:r>
            <w:r>
              <w:rPr>
                <w:rFonts w:hint="eastAsia" w:asciiTheme="majorEastAsia" w:hAnsiTheme="majorEastAsia" w:eastAsiaTheme="majorEastAsia"/>
                <w:spacing w:val="-15"/>
                <w:w w:val="75"/>
                <w:kern w:val="0"/>
                <w:sz w:val="18"/>
                <w:fitText w:val="540" w:id="1"/>
              </w:rPr>
              <w:t>所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177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連絡事項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連絡元</w:t>
            </w:r>
          </w:p>
        </w:tc>
        <w:tc>
          <w:tcPr>
            <w:tcW w:w="80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要望など</w:t>
            </w:r>
          </w:p>
        </w:tc>
      </w:tr>
      <w:tr>
        <w:trPr>
          <w:trHeight w:val="3009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避難所運営本部</w:t>
            </w:r>
          </w:p>
        </w:tc>
        <w:tc>
          <w:tcPr>
            <w:tcW w:w="8083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4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行政担当者</w:t>
            </w:r>
          </w:p>
        </w:tc>
        <w:tc>
          <w:tcPr>
            <w:tcW w:w="8083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施設管理者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000000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68"/>
                <w:kern w:val="0"/>
                <w:sz w:val="22"/>
                <w:fitText w:val="900" w:id="2"/>
              </w:rPr>
              <w:t>ライフライ</w:t>
            </w:r>
            <w:r>
              <w:rPr>
                <w:rFonts w:hint="eastAsia" w:asciiTheme="majorEastAsia" w:hAnsiTheme="majorEastAsia" w:eastAsiaTheme="majorEastAsia"/>
                <w:spacing w:val="1"/>
                <w:w w:val="68"/>
                <w:kern w:val="0"/>
                <w:sz w:val="22"/>
                <w:fitText w:val="900" w:id="2"/>
              </w:rPr>
              <w:t>ン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電　　気</w:t>
            </w:r>
          </w:p>
        </w:tc>
        <w:tc>
          <w:tcPr>
            <w:tcW w:w="3685" w:type="dxa"/>
            <w:gridSpan w:val="4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65" w:leftChars="31" w:right="88" w:rightChars="42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□通電　□停電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(      :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65" w:leftChars="31" w:right="88" w:rightChars="42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電　　話</w:t>
            </w:r>
          </w:p>
        </w:tc>
        <w:tc>
          <w:tcPr>
            <w:tcW w:w="3686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65" w:leftChars="31" w:right="88" w:rightChars="42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□可能　□不能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(      :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</w:tr>
      <w:tr>
        <w:trPr>
          <w:trHeight w:val="411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水　　道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□通水　□断水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(      :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Ｆ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Ａ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Ｘ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□可能　□不能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(      :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</w:tr>
      <w:tr>
        <w:trPr>
          <w:trHeight w:val="411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ガ　　ス</w:t>
            </w:r>
          </w:p>
        </w:tc>
        <w:tc>
          <w:tcPr>
            <w:tcW w:w="3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□可能　□不能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(      :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65" w:leftChars="31" w:right="88" w:rightChars="42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right="88" w:rightChars="42" w:firstLine="105" w:firstLineChars="5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□　　</w:t>
            </w: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</w:rPr>
              <w:t>□　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(      : 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</w:tr>
      <w:tr>
        <w:trPr>
          <w:cantSplit/>
          <w:trHeight w:val="1045" w:hRule="atLeast"/>
        </w:trPr>
        <w:tc>
          <w:tcPr>
            <w:tcW w:w="426" w:type="dxa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autoSpaceDE w:val="0"/>
              <w:autoSpaceDN w:val="0"/>
              <w:ind w:left="113" w:right="113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89"/>
                <w:kern w:val="0"/>
                <w:sz w:val="22"/>
                <w:fitText w:val="785" w:id="3"/>
              </w:rPr>
              <w:t>特記事項</w:t>
            </w:r>
          </w:p>
        </w:tc>
        <w:tc>
          <w:tcPr>
            <w:tcW w:w="9923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left="65" w:leftChars="31" w:right="88" w:rightChars="42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eastAsia" w:asciiTheme="majorEastAsia" w:hAnsiTheme="majorEastAsia" w:eastAsiaTheme="majorEastAsia"/>
          <w:sz w:val="20"/>
        </w:rPr>
        <w:t>※「避難所内に受け入れた者」には、車中・テント生活者を含む。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41</Pages>
  <Words>11035</Words>
  <Characters>62903</Characters>
  <Application>JUST Note</Application>
  <Lines>524</Lines>
  <Paragraphs>147</Paragraphs>
  <CharactersWithSpaces>73791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2018-03-26T05:50:24Z</dcterms:modified>
  <cp:revision>3</cp:revision>
</cp:coreProperties>
</file>