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8"/>
        <w:tblW w:w="98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77"/>
        <w:gridCol w:w="807"/>
        <w:gridCol w:w="3449"/>
        <w:gridCol w:w="520"/>
        <w:gridCol w:w="284"/>
        <w:gridCol w:w="850"/>
        <w:gridCol w:w="709"/>
        <w:gridCol w:w="2640"/>
        <w:gridCol w:w="18"/>
      </w:tblGrid>
      <w:tr>
        <w:trPr>
          <w:gridAfter w:val="1"/>
          <w:wAfter w:w="18" w:type="dxa"/>
        </w:trPr>
        <w:tc>
          <w:tcPr>
            <w:tcW w:w="5353" w:type="dxa"/>
            <w:gridSpan w:val="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="HGP創英角ｺﾞｼｯｸUB" w:hAnsi="HGP創英角ｺﾞｼｯｸUB" w:eastAsia="HGP創英角ｺﾞｼｯｸUB"/>
                <w:sz w:val="4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ボ</w:t>
            </w: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-1</w:t>
            </w:r>
            <w:r>
              <w:rPr>
                <w:rFonts w:hint="eastAsia" w:ascii="HGP創英角ｺﾞｼｯｸUB" w:hAnsi="HGP創英角ｺﾞｼｯｸUB" w:eastAsia="HGP創英角ｺﾞｼｯｸUB"/>
                <w:sz w:val="44"/>
              </w:rPr>
              <w:t>ボランティア受付票</w:t>
            </w:r>
          </w:p>
        </w:tc>
        <w:tc>
          <w:tcPr>
            <w:tcW w:w="1134" w:type="dxa"/>
            <w:gridSpan w:val="2"/>
            <w:shd w:val="clear" w:color="auto" w:fill="FFFFBE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避難所名</w:t>
            </w:r>
          </w:p>
        </w:tc>
        <w:tc>
          <w:tcPr>
            <w:tcW w:w="3349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577" w:type="dxa"/>
            <w:vMerge w:val="restart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No.</w:t>
            </w:r>
          </w:p>
        </w:tc>
        <w:tc>
          <w:tcPr>
            <w:tcW w:w="807" w:type="dxa"/>
            <w:vMerge w:val="restart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受付日</w:t>
            </w:r>
          </w:p>
        </w:tc>
        <w:tc>
          <w:tcPr>
            <w:tcW w:w="3449" w:type="dxa"/>
            <w:vMerge w:val="restart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氏名・住所・電話</w:t>
            </w:r>
          </w:p>
        </w:tc>
        <w:tc>
          <w:tcPr>
            <w:tcW w:w="804" w:type="dxa"/>
            <w:gridSpan w:val="2"/>
            <w:vMerge w:val="restart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性別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※記入は任意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職業</w:t>
            </w:r>
          </w:p>
        </w:tc>
        <w:tc>
          <w:tcPr>
            <w:tcW w:w="3367" w:type="dxa"/>
            <w:gridSpan w:val="3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過去のボランティアの経験</w:t>
            </w:r>
          </w:p>
        </w:tc>
      </w:tr>
      <w:tr>
        <w:trPr>
          <w:trHeight w:val="302" w:hRule="atLeast"/>
        </w:trPr>
        <w:tc>
          <w:tcPr>
            <w:tcW w:w="57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44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有無</w:t>
            </w:r>
          </w:p>
        </w:tc>
        <w:tc>
          <w:tcPr>
            <w:tcW w:w="26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活動内容</w:t>
            </w: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有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ind w:right="210" w:rightChars="100"/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158</Characters>
  <Application>JUST Note</Application>
  <Lines>146</Lines>
  <Paragraphs>81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2018-03-26T05:06:31Z</dcterms:modified>
  <cp:revision>2</cp:revision>
</cp:coreProperties>
</file>