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A4A0" w14:textId="0D35B86C" w:rsidR="00601ABC" w:rsidRDefault="009A26BB" w:rsidP="00BB7839">
      <w:pPr>
        <w:tabs>
          <w:tab w:val="left" w:pos="142"/>
          <w:tab w:val="left" w:pos="284"/>
        </w:tabs>
        <w:rPr>
          <w:rFonts w:ascii="ＭＳ 明朝" w:eastAsia="ＭＳ 明朝" w:hAnsi="ＭＳ 明朝"/>
          <w:sz w:val="24"/>
        </w:rPr>
      </w:pPr>
      <w:r>
        <w:rPr>
          <w:rFonts w:ascii="ＭＳ 明朝" w:eastAsia="ＭＳ 明朝" w:hAnsi="ＭＳ 明朝" w:hint="eastAsia"/>
          <w:sz w:val="24"/>
        </w:rPr>
        <w:t>静岡県高校生向け消費者教育教材</w:t>
      </w:r>
      <w:r w:rsidR="00F15B79">
        <w:rPr>
          <w:rFonts w:ascii="ＭＳ 明朝" w:eastAsia="ＭＳ 明朝" w:hAnsi="ＭＳ 明朝" w:hint="eastAsia"/>
          <w:sz w:val="24"/>
        </w:rPr>
        <w:t>（講師用説明シナリオ）</w:t>
      </w:r>
      <w:r>
        <w:rPr>
          <w:rFonts w:ascii="ＭＳ 明朝" w:eastAsia="ＭＳ 明朝" w:hAnsi="ＭＳ 明朝" w:hint="eastAsia"/>
          <w:sz w:val="24"/>
        </w:rPr>
        <w:t xml:space="preserve">　　　　　　　　　　　　　　</w:t>
      </w:r>
    </w:p>
    <w:tbl>
      <w:tblPr>
        <w:tblStyle w:val="ad"/>
        <w:tblpPr w:leftFromText="142" w:rightFromText="142" w:vertAnchor="text" w:horzAnchor="margin" w:tblpXSpec="center" w:tblpY="934"/>
        <w:tblW w:w="1113" w:type="dxa"/>
        <w:tblLayout w:type="fixed"/>
        <w:tblLook w:val="04A0" w:firstRow="1" w:lastRow="0" w:firstColumn="1" w:lastColumn="0" w:noHBand="0" w:noVBand="1"/>
      </w:tblPr>
      <w:tblGrid>
        <w:gridCol w:w="1113"/>
      </w:tblGrid>
      <w:tr w:rsidR="00601ABC" w14:paraId="1ED23C44" w14:textId="77777777" w:rsidTr="00226678">
        <w:trPr>
          <w:trHeight w:val="561"/>
        </w:trPr>
        <w:tc>
          <w:tcPr>
            <w:tcW w:w="1113" w:type="dxa"/>
            <w:tcBorders>
              <w:top w:val="dashed" w:sz="4" w:space="0" w:color="4472C4"/>
              <w:left w:val="dashed" w:sz="4" w:space="0" w:color="4472C4"/>
              <w:bottom w:val="dashed" w:sz="4" w:space="0" w:color="4472C4"/>
              <w:right w:val="dashed" w:sz="4" w:space="0" w:color="4472C4"/>
            </w:tcBorders>
          </w:tcPr>
          <w:p w14:paraId="3BD96A5D" w14:textId="77777777" w:rsidR="00601ABC" w:rsidRDefault="00601ABC" w:rsidP="00226678">
            <w:pPr>
              <w:rPr>
                <w:b/>
                <w:highlight w:val="yellow"/>
              </w:rPr>
            </w:pPr>
          </w:p>
        </w:tc>
      </w:tr>
    </w:tbl>
    <w:p w14:paraId="025EC550" w14:textId="10BAEC2E" w:rsidR="00601ABC" w:rsidRPr="00226678" w:rsidRDefault="000F04AA">
      <w:pPr>
        <w:rPr>
          <w:rFonts w:ascii="ＭＳ 明朝" w:eastAsia="ＭＳ 明朝" w:hAnsi="ＭＳ 明朝"/>
          <w:sz w:val="32"/>
        </w:rPr>
      </w:pPr>
      <w:r w:rsidRPr="00226678">
        <w:rPr>
          <w:rFonts w:ascii="ＭＳ 明朝" w:eastAsia="ＭＳ 明朝" w:hAnsi="ＭＳ 明朝" w:hint="eastAsia"/>
          <w:noProof/>
          <w:sz w:val="32"/>
        </w:rPr>
        <mc:AlternateContent>
          <mc:Choice Requires="wps">
            <w:drawing>
              <wp:anchor distT="0" distB="0" distL="114300" distR="114300" simplePos="0" relativeHeight="3" behindDoc="0" locked="0" layoutInCell="1" hidden="0" allowOverlap="1" wp14:anchorId="064CFCBC" wp14:editId="3071C7C7">
                <wp:simplePos x="0" y="0"/>
                <wp:positionH relativeFrom="column">
                  <wp:posOffset>3234690</wp:posOffset>
                </wp:positionH>
                <wp:positionV relativeFrom="paragraph">
                  <wp:posOffset>677545</wp:posOffset>
                </wp:positionV>
                <wp:extent cx="914400" cy="281940"/>
                <wp:effectExtent l="0" t="0" r="19685" b="22860"/>
                <wp:wrapNone/>
                <wp:docPr id="1026" name="テキスト ボックス 1"/>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schemeClr val="bg1"/>
                          </a:solidFill>
                        </a:ln>
                      </wps:spPr>
                      <wps:txbx>
                        <w:txbxContent>
                          <w:p w14:paraId="65E400AB" w14:textId="77777777" w:rsidR="00601ABC" w:rsidRPr="00226678" w:rsidRDefault="009A26BB">
                            <w:pPr>
                              <w:rPr>
                                <w:rFonts w:ascii="ＭＳ 明朝" w:eastAsia="ＭＳ 明朝" w:hAnsi="ＭＳ 明朝"/>
                              </w:rPr>
                            </w:pPr>
                            <w:r w:rsidRPr="00226678">
                              <w:rPr>
                                <w:rFonts w:ascii="ＭＳ 明朝" w:eastAsia="ＭＳ 明朝" w:hAnsi="ＭＳ 明朝" w:hint="eastAsia"/>
                              </w:rPr>
                              <w:t>は事例　です。</w:t>
                            </w:r>
                          </w:p>
                        </w:txbxContent>
                      </wps:txbx>
                      <wps:bodyPr rot="0" vertOverflow="overflow" horzOverflow="overflow" wrap="none" numCol="1" spcCol="0" rtlCol="0" fromWordArt="0" anchor="t" anchorCtr="0" forceAA="0" compatLnSpc="1"/>
                    </wps:wsp>
                  </a:graphicData>
                </a:graphic>
              </wp:anchor>
            </w:drawing>
          </mc:Choice>
          <mc:Fallback>
            <w:pict>
              <v:shapetype w14:anchorId="064CFCBC" id="_x0000_t202" coordsize="21600,21600" o:spt="202" path="m,l,21600r21600,l21600,xe">
                <v:stroke joinstyle="miter"/>
                <v:path gradientshapeok="t" o:connecttype="rect"/>
              </v:shapetype>
              <v:shape id="テキスト ボックス 1" o:spid="_x0000_s1026" type="#_x0000_t202" style="position:absolute;left:0;text-align:left;margin-left:254.7pt;margin-top:53.35pt;width:1in;height:22.2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" fillcolor="white [3201]" strokecolor="white [3212]" strokeweight=".5pt">
                <v:textbox>
                  <w:txbxContent>
                    <w:p w14:paraId="65E400AB" w14:textId="77777777" w:rsidR="00601ABC" w:rsidRPr="00226678" w:rsidRDefault="009A26BB">
                      <w:pPr>
                        <w:rPr>
                          <w:rFonts w:ascii="ＭＳ 明朝" w:eastAsia="ＭＳ 明朝" w:hAnsi="ＭＳ 明朝"/>
                        </w:rPr>
                      </w:pPr>
                      <w:r w:rsidRPr="00226678">
                        <w:rPr>
                          <w:rFonts w:ascii="ＭＳ 明朝" w:eastAsia="ＭＳ 明朝" w:hAnsi="ＭＳ 明朝" w:hint="eastAsia"/>
                        </w:rPr>
                        <w:t>は事例　です。</w:t>
                      </w:r>
                    </w:p>
                  </w:txbxContent>
                </v:textbox>
              </v:shape>
            </w:pict>
          </mc:Fallback>
        </mc:AlternateContent>
      </w:r>
      <w:r w:rsidR="00226678" w:rsidRPr="00226678">
        <w:rPr>
          <w:rFonts w:ascii="ＭＳ 明朝" w:eastAsia="ＭＳ 明朝" w:hAnsi="ＭＳ 明朝" w:hint="eastAsia"/>
          <w:b/>
          <w:noProof/>
        </w:rPr>
        <mc:AlternateContent>
          <mc:Choice Requires="wps">
            <w:drawing>
              <wp:anchor distT="0" distB="0" distL="114300" distR="114300" simplePos="0" relativeHeight="4" behindDoc="0" locked="0" layoutInCell="1" hidden="0" allowOverlap="1" wp14:anchorId="57E5EDBA" wp14:editId="6E034C2B">
                <wp:simplePos x="0" y="0"/>
                <wp:positionH relativeFrom="margin">
                  <wp:posOffset>1107440</wp:posOffset>
                </wp:positionH>
                <wp:positionV relativeFrom="paragraph">
                  <wp:posOffset>676910</wp:posOffset>
                </wp:positionV>
                <wp:extent cx="914400" cy="304800"/>
                <wp:effectExtent l="0" t="0" r="19685" b="19050"/>
                <wp:wrapNone/>
                <wp:docPr id="1027"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bg1"/>
                        </a:solidFill>
                        <a:ln w="6350">
                          <a:solidFill>
                            <a:schemeClr val="bg1"/>
                          </a:solidFill>
                        </a:ln>
                      </wps:spPr>
                      <wps:txbx>
                        <w:txbxContent>
                          <w:p w14:paraId="0C752D0F" w14:textId="77777777" w:rsidR="00601ABC" w:rsidRPr="00226678" w:rsidRDefault="009A26BB">
                            <w:pPr>
                              <w:rPr>
                                <w:rFonts w:ascii="ＭＳ 明朝" w:eastAsia="ＭＳ 明朝" w:hAnsi="ＭＳ 明朝"/>
                              </w:rPr>
                            </w:pPr>
                            <w:r w:rsidRPr="00226678">
                              <w:rPr>
                                <w:rFonts w:ascii="ＭＳ 明朝" w:eastAsia="ＭＳ 明朝" w:hAnsi="ＭＳ 明朝" w:hint="eastAsia"/>
                              </w:rPr>
                              <w:t>は解説、参考</w:t>
                            </w:r>
                          </w:p>
                        </w:txbxContent>
                      </wps:txbx>
                      <wps:bodyPr rot="0" vertOverflow="overflow" horzOverflow="overflow" wrap="none" numCol="1" spcCol="0" rtlCol="0" fromWordArt="0" anchor="t" anchorCtr="0" forceAA="0" compatLnSpc="1">
                        <a:noAutofit/>
                      </wps:bodyPr>
                    </wps:wsp>
                  </a:graphicData>
                </a:graphic>
                <wp14:sizeRelV relativeFrom="margin">
                  <wp14:pctHeight>0</wp14:pctHeight>
                </wp14:sizeRelV>
              </wp:anchor>
            </w:drawing>
          </mc:Choice>
          <mc:Fallback>
            <w:pict>
              <v:shape w14:anchorId="57E5EDBA" id="テキスト ボックス 2" o:spid="_x0000_s1027" type="#_x0000_t202" style="position:absolute;left:0;text-align:left;margin-left:87.2pt;margin-top:53.3pt;width:1in;height:24pt;z-index: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" fillcolor="white [3212]" strokecolor="white [3212]" strokeweight=".5pt">
                <v:textbox>
                  <w:txbxContent>
                    <w:p w14:paraId="0C752D0F" w14:textId="77777777" w:rsidR="00601ABC" w:rsidRPr="00226678" w:rsidRDefault="009A26BB">
                      <w:pPr>
                        <w:rPr>
                          <w:rFonts w:ascii="ＭＳ 明朝" w:eastAsia="ＭＳ 明朝" w:hAnsi="ＭＳ 明朝"/>
                        </w:rPr>
                      </w:pPr>
                      <w:r w:rsidRPr="00226678">
                        <w:rPr>
                          <w:rFonts w:ascii="ＭＳ 明朝" w:eastAsia="ＭＳ 明朝" w:hAnsi="ＭＳ 明朝" w:hint="eastAsia"/>
                        </w:rPr>
                        <w:t>は解説、参考</w:t>
                      </w:r>
                    </w:p>
                  </w:txbxContent>
                </v:textbox>
                <w10:wrap anchorx="margin"/>
              </v:shape>
            </w:pict>
          </mc:Fallback>
        </mc:AlternateContent>
      </w:r>
      <w:r w:rsidR="00226678" w:rsidRPr="00226678">
        <w:rPr>
          <w:rFonts w:ascii="ＭＳ 明朝" w:eastAsia="ＭＳ 明朝" w:hAnsi="ＭＳ 明朝" w:hint="eastAsia"/>
          <w:sz w:val="32"/>
        </w:rPr>
        <w:t>講師用説明シナリオと解説のポイント</w:t>
      </w:r>
    </w:p>
    <w:tbl>
      <w:tblPr>
        <w:tblStyle w:val="ad"/>
        <w:tblW w:w="1129" w:type="dxa"/>
        <w:tblInd w:w="538" w:type="dxa"/>
        <w:tblLayout w:type="fixed"/>
        <w:tblLook w:val="04A0" w:firstRow="1" w:lastRow="0" w:firstColumn="1" w:lastColumn="0" w:noHBand="0" w:noVBand="1"/>
      </w:tblPr>
      <w:tblGrid>
        <w:gridCol w:w="1129"/>
      </w:tblGrid>
      <w:tr w:rsidR="00601ABC" w:rsidRPr="00226678" w14:paraId="07951450" w14:textId="77777777">
        <w:tc>
          <w:tcPr>
            <w:tcW w:w="1129" w:type="dxa"/>
          </w:tcPr>
          <w:p w14:paraId="064E5EBC" w14:textId="77777777" w:rsidR="00601ABC" w:rsidRPr="00226678" w:rsidRDefault="00601ABC">
            <w:pPr>
              <w:rPr>
                <w:rFonts w:ascii="ＭＳ 明朝" w:eastAsia="ＭＳ 明朝" w:hAnsi="ＭＳ 明朝"/>
                <w:b/>
                <w:highlight w:val="yellow"/>
              </w:rPr>
            </w:pPr>
          </w:p>
        </w:tc>
      </w:tr>
    </w:tbl>
    <w:p w14:paraId="7D38F582" w14:textId="77777777" w:rsidR="00601ABC" w:rsidRPr="00226678" w:rsidRDefault="009A26BB">
      <w:pPr>
        <w:rPr>
          <w:rFonts w:ascii="ＭＳ 明朝" w:eastAsia="ＭＳ 明朝" w:hAnsi="ＭＳ 明朝"/>
          <w:b/>
        </w:rPr>
      </w:pPr>
      <w:r w:rsidRPr="00226678">
        <w:rPr>
          <w:rFonts w:ascii="ＭＳ 明朝" w:eastAsia="ＭＳ 明朝" w:hAnsi="ＭＳ 明朝" w:hint="eastAsia"/>
          <w:b/>
        </w:rPr>
        <w:t xml:space="preserve">　　　</w:t>
      </w:r>
    </w:p>
    <w:p w14:paraId="0D2F8220" w14:textId="77777777" w:rsidR="00601ABC" w:rsidRPr="00226678" w:rsidRDefault="009A26BB">
      <w:pPr>
        <w:ind w:firstLineChars="300" w:firstLine="630"/>
        <w:rPr>
          <w:rFonts w:ascii="ＭＳ 明朝" w:eastAsia="ＭＳ 明朝" w:hAnsi="ＭＳ 明朝"/>
        </w:rPr>
      </w:pPr>
      <w:r w:rsidRPr="00226678">
        <w:rPr>
          <w:rFonts w:ascii="ＭＳ 明朝" w:eastAsia="ＭＳ 明朝" w:hAnsi="ＭＳ 明朝" w:hint="eastAsia"/>
        </w:rPr>
        <w:t>選択スライドは、10，11、21，22，23，25，37，38、39，40、49，51　です。</w:t>
      </w:r>
    </w:p>
    <w:p w14:paraId="729FCFE0" w14:textId="77777777" w:rsidR="00601ABC" w:rsidRDefault="00601ABC">
      <w:pPr>
        <w:rPr>
          <w:b/>
          <w:highlight w:val="yellow"/>
        </w:rPr>
      </w:pPr>
    </w:p>
    <w:p w14:paraId="77F6C4CD" w14:textId="275114AB" w:rsidR="00601ABC" w:rsidRPr="00226678" w:rsidRDefault="009A26BB">
      <w:pPr>
        <w:rPr>
          <w:rFonts w:ascii="ＭＳ 明朝" w:eastAsia="ＭＳ 明朝" w:hAnsi="ＭＳ 明朝"/>
          <w:b/>
          <w:highlight w:val="lightGray"/>
        </w:rPr>
      </w:pPr>
      <w:r w:rsidRPr="00226678">
        <w:rPr>
          <w:rFonts w:ascii="ＭＳ 明朝" w:eastAsia="ＭＳ 明朝" w:hAnsi="ＭＳ 明朝" w:hint="eastAsia"/>
          <w:b/>
          <w:highlight w:val="lightGray"/>
        </w:rPr>
        <w:t xml:space="preserve">（スライド　</w:t>
      </w:r>
      <w:r w:rsidR="000F04AA">
        <w:rPr>
          <w:rFonts w:ascii="ＭＳ 明朝" w:eastAsia="ＭＳ 明朝" w:hAnsi="ＭＳ 明朝" w:hint="eastAsia"/>
          <w:b/>
          <w:highlight w:val="lightGray"/>
        </w:rPr>
        <w:t>１</w:t>
      </w:r>
      <w:r w:rsidRPr="00226678">
        <w:rPr>
          <w:rFonts w:ascii="ＭＳ 明朝" w:eastAsia="ＭＳ 明朝" w:hAnsi="ＭＳ 明朝" w:hint="eastAsia"/>
          <w:b/>
          <w:highlight w:val="lightGray"/>
        </w:rPr>
        <w:t>）静岡県　高校生消費者教育出前講座（表紙）</w:t>
      </w:r>
    </w:p>
    <w:p w14:paraId="50E8D333" w14:textId="568BA516" w:rsidR="00601ABC" w:rsidRPr="00226678" w:rsidRDefault="009A26BB" w:rsidP="00BB7839">
      <w:pPr>
        <w:tabs>
          <w:tab w:val="left" w:pos="142"/>
        </w:tabs>
        <w:rPr>
          <w:rFonts w:ascii="ＭＳ 明朝" w:eastAsia="ＭＳ 明朝" w:hAnsi="ＭＳ 明朝"/>
        </w:rPr>
      </w:pPr>
      <w:r w:rsidRPr="00226678">
        <w:rPr>
          <w:rFonts w:ascii="ＭＳ 明朝" w:eastAsia="ＭＳ 明朝" w:hAnsi="ＭＳ 明朝" w:hint="eastAsia"/>
        </w:rPr>
        <w:t xml:space="preserve">　</w:t>
      </w:r>
      <w:r w:rsidR="00914B2B">
        <w:rPr>
          <w:rFonts w:ascii="ＭＳ 明朝" w:eastAsia="ＭＳ 明朝" w:hAnsi="ＭＳ 明朝" w:hint="eastAsia"/>
        </w:rPr>
        <w:t xml:space="preserve">　</w:t>
      </w:r>
      <w:r w:rsidRPr="00226678">
        <w:rPr>
          <w:rFonts w:ascii="ＭＳ 明朝" w:eastAsia="ＭＳ 明朝" w:hAnsi="ＭＳ 明朝" w:hint="eastAsia"/>
        </w:rPr>
        <w:t>出前講座を始めます。</w:t>
      </w:r>
    </w:p>
    <w:p w14:paraId="0EFB2692" w14:textId="77777777" w:rsidR="00601ABC" w:rsidRPr="00226678" w:rsidRDefault="009A26BB">
      <w:pPr>
        <w:rPr>
          <w:rFonts w:ascii="ＭＳ 明朝" w:eastAsia="ＭＳ 明朝" w:hAnsi="ＭＳ 明朝"/>
        </w:rPr>
      </w:pPr>
      <w:r w:rsidRPr="00226678">
        <w:rPr>
          <w:rFonts w:ascii="ＭＳ 明朝" w:eastAsia="ＭＳ 明朝" w:hAnsi="ＭＳ 明朝" w:hint="eastAsia"/>
        </w:rPr>
        <w:t xml:space="preserve">　　講師自己紹介</w:t>
      </w:r>
    </w:p>
    <w:p w14:paraId="540356C0" w14:textId="77777777" w:rsidR="00601ABC" w:rsidRPr="00226678" w:rsidRDefault="009A26BB">
      <w:pPr>
        <w:ind w:firstLineChars="200" w:firstLine="420"/>
        <w:rPr>
          <w:rFonts w:ascii="ＭＳ 明朝" w:eastAsia="ＭＳ 明朝" w:hAnsi="ＭＳ 明朝"/>
        </w:rPr>
      </w:pPr>
      <w:r w:rsidRPr="00226678">
        <w:rPr>
          <w:rFonts w:ascii="ＭＳ 明朝" w:eastAsia="ＭＳ 明朝" w:hAnsi="ＭＳ 明朝" w:hint="eastAsia"/>
        </w:rPr>
        <w:t>スライドには、本日の出前講座の内容の項目を記載しています。</w:t>
      </w:r>
    </w:p>
    <w:p w14:paraId="1F23E7EE" w14:textId="77777777" w:rsidR="00601ABC" w:rsidRPr="00B53E05" w:rsidRDefault="00601ABC">
      <w:pPr>
        <w:rPr>
          <w:rFonts w:ascii="ＭＳ 明朝" w:eastAsia="ＭＳ 明朝" w:hAnsi="ＭＳ 明朝"/>
          <w:b/>
        </w:rPr>
      </w:pPr>
    </w:p>
    <w:p w14:paraId="3F8569AE" w14:textId="77777777" w:rsidR="00601ABC" w:rsidRPr="00B53E05" w:rsidRDefault="009A26BB">
      <w:pPr>
        <w:rPr>
          <w:rFonts w:ascii="ＭＳ 明朝" w:eastAsia="ＭＳ 明朝" w:hAnsi="ＭＳ 明朝"/>
          <w:b/>
        </w:rPr>
      </w:pPr>
      <w:r w:rsidRPr="00B53E05">
        <w:rPr>
          <w:rFonts w:ascii="ＭＳ 明朝" w:eastAsia="ＭＳ 明朝" w:hAnsi="ＭＳ 明朝" w:hint="eastAsia"/>
          <w:b/>
          <w:highlight w:val="lightGray"/>
        </w:rPr>
        <w:t>（スライド　２）契約ってなんだろう（表紙）</w:t>
      </w:r>
    </w:p>
    <w:p w14:paraId="7C341857" w14:textId="00E60E0D" w:rsidR="00601ABC" w:rsidRPr="00B53E05" w:rsidRDefault="009A26BB">
      <w:pPr>
        <w:rPr>
          <w:rFonts w:ascii="ＭＳ 明朝" w:eastAsia="ＭＳ 明朝" w:hAnsi="ＭＳ 明朝"/>
        </w:rPr>
      </w:pPr>
      <w:r w:rsidRPr="00B53E05">
        <w:rPr>
          <w:rFonts w:ascii="ＭＳ 明朝" w:eastAsia="ＭＳ 明朝" w:hAnsi="ＭＳ 明朝" w:hint="eastAsia"/>
          <w:b/>
        </w:rPr>
        <w:t xml:space="preserve">　</w:t>
      </w:r>
      <w:r w:rsidR="00914B2B">
        <w:rPr>
          <w:rFonts w:ascii="ＭＳ 明朝" w:eastAsia="ＭＳ 明朝" w:hAnsi="ＭＳ 明朝" w:hint="eastAsia"/>
        </w:rPr>
        <w:t xml:space="preserve">　</w:t>
      </w:r>
      <w:r w:rsidRPr="00B53E05">
        <w:rPr>
          <w:rFonts w:ascii="ＭＳ 明朝" w:eastAsia="ＭＳ 明朝" w:hAnsi="ＭＳ 明朝" w:hint="eastAsia"/>
        </w:rPr>
        <w:t>「契約ってなんだろう」を始めます。</w:t>
      </w:r>
    </w:p>
    <w:p w14:paraId="7596C387" w14:textId="77777777" w:rsidR="00601ABC" w:rsidRPr="00B53E05" w:rsidRDefault="00601ABC">
      <w:pPr>
        <w:rPr>
          <w:rFonts w:ascii="ＭＳ 明朝" w:eastAsia="ＭＳ 明朝" w:hAnsi="ＭＳ 明朝"/>
        </w:rPr>
      </w:pPr>
    </w:p>
    <w:p w14:paraId="33D8110C"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w:t>
      </w:r>
      <w:bookmarkStart w:id="0" w:name="_Hlk159107776"/>
      <w:r w:rsidRPr="00B53E05">
        <w:rPr>
          <w:rFonts w:ascii="ＭＳ 明朝" w:eastAsia="ＭＳ 明朝" w:hAnsi="ＭＳ 明朝" w:hint="eastAsia"/>
        </w:rPr>
        <w:t>スライド</w:t>
      </w:r>
      <w:bookmarkEnd w:id="0"/>
      <w:r w:rsidRPr="00B53E05">
        <w:rPr>
          <w:rFonts w:ascii="ＭＳ 明朝" w:eastAsia="ＭＳ 明朝" w:hAnsi="ＭＳ 明朝" w:hint="eastAsia"/>
        </w:rPr>
        <w:t xml:space="preserve">　３）契約はどれですか？</w:t>
      </w:r>
    </w:p>
    <w:p w14:paraId="06E40CA1" w14:textId="77777777" w:rsidR="00B53E05" w:rsidRDefault="009A26BB">
      <w:pPr>
        <w:rPr>
          <w:rFonts w:ascii="ＭＳ 明朝" w:eastAsia="ＭＳ 明朝" w:hAnsi="ＭＳ 明朝"/>
        </w:rPr>
      </w:pPr>
      <w:r w:rsidRPr="00B53E05">
        <w:rPr>
          <w:rFonts w:ascii="ＭＳ 明朝" w:eastAsia="ＭＳ 明朝" w:hAnsi="ＭＳ 明朝"/>
        </w:rPr>
        <w:t xml:space="preserve">　・</w:t>
      </w:r>
      <w:r w:rsidRPr="00B53E05">
        <w:rPr>
          <w:rFonts w:ascii="ＭＳ 明朝" w:eastAsia="ＭＳ 明朝" w:hAnsi="ＭＳ 明朝" w:hint="eastAsia"/>
        </w:rPr>
        <w:t>それでは最初にクイズです。①から⑤の</w:t>
      </w:r>
      <w:r w:rsidRPr="00B53E05">
        <w:rPr>
          <w:rFonts w:ascii="ＭＳ 明朝" w:eastAsia="ＭＳ 明朝" w:hAnsi="ＭＳ 明朝"/>
        </w:rPr>
        <w:t>うち契約</w:t>
      </w:r>
      <w:r w:rsidRPr="00B53E05">
        <w:rPr>
          <w:rFonts w:ascii="ＭＳ 明朝" w:eastAsia="ＭＳ 明朝" w:hAnsi="ＭＳ 明朝" w:hint="eastAsia"/>
        </w:rPr>
        <w:t>は</w:t>
      </w:r>
      <w:r w:rsidRPr="00B53E05">
        <w:rPr>
          <w:rFonts w:ascii="ＭＳ 明朝" w:eastAsia="ＭＳ 明朝" w:hAnsi="ＭＳ 明朝"/>
        </w:rPr>
        <w:t>どれか</w:t>
      </w:r>
      <w:r w:rsidRPr="00B53E05">
        <w:rPr>
          <w:rFonts w:ascii="ＭＳ 明朝" w:eastAsia="ＭＳ 明朝" w:hAnsi="ＭＳ 明朝" w:hint="eastAsia"/>
        </w:rPr>
        <w:t>考えてみましょう。</w:t>
      </w:r>
    </w:p>
    <w:p w14:paraId="0390A4F6" w14:textId="75C541F2"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順番に読みます。</w:t>
      </w:r>
    </w:p>
    <w:p w14:paraId="5F15357A"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①バスに乗る</w:t>
      </w:r>
    </w:p>
    <w:p w14:paraId="4BB17E6C"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②店で洋服を買う</w:t>
      </w:r>
    </w:p>
    <w:p w14:paraId="734BE27A"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③美容院でカットする</w:t>
      </w:r>
    </w:p>
    <w:p w14:paraId="413C5C14"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④アパートを借りる</w:t>
      </w:r>
    </w:p>
    <w:p w14:paraId="43A54B8C"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⑤友達と待ち合わせをする</w:t>
      </w:r>
    </w:p>
    <w:p w14:paraId="096F8699" w14:textId="77777777" w:rsidR="00226678" w:rsidRPr="00B53E05" w:rsidRDefault="009A26BB">
      <w:pPr>
        <w:rPr>
          <w:rFonts w:ascii="ＭＳ 明朝" w:eastAsia="ＭＳ 明朝" w:hAnsi="ＭＳ 明朝"/>
        </w:rPr>
      </w:pPr>
      <w:r w:rsidRPr="00B53E05">
        <w:rPr>
          <w:rFonts w:ascii="ＭＳ 明朝" w:eastAsia="ＭＳ 明朝" w:hAnsi="ＭＳ 明朝" w:hint="eastAsia"/>
        </w:rPr>
        <w:t xml:space="preserve">　　　　　　　　　　　　　　　　　　　　　　　　</w:t>
      </w:r>
    </w:p>
    <w:p w14:paraId="1B489E91" w14:textId="6A7AF0AA" w:rsidR="00601ABC" w:rsidRPr="00B53E05" w:rsidRDefault="009A26BB">
      <w:pPr>
        <w:rPr>
          <w:rFonts w:ascii="ＭＳ 明朝" w:eastAsia="ＭＳ 明朝" w:hAnsi="ＭＳ 明朝"/>
        </w:rPr>
      </w:pPr>
      <w:r w:rsidRPr="00B53E05">
        <w:rPr>
          <w:rFonts w:ascii="ＭＳ 明朝" w:eastAsia="ＭＳ 明朝" w:hAnsi="ＭＳ 明朝" w:hint="eastAsia"/>
        </w:rPr>
        <w:lastRenderedPageBreak/>
        <w:t>（スライド　４）契約はどれですか？</w:t>
      </w:r>
    </w:p>
    <w:p w14:paraId="4BF7F079" w14:textId="77777777" w:rsidR="00601ABC" w:rsidRPr="00B53E05" w:rsidRDefault="009A26BB">
      <w:pPr>
        <w:ind w:firstLineChars="100" w:firstLine="210"/>
        <w:rPr>
          <w:rFonts w:ascii="ＭＳ 明朝" w:eastAsia="ＭＳ 明朝" w:hAnsi="ＭＳ 明朝"/>
          <w:color w:val="000000" w:themeColor="text1"/>
        </w:rPr>
      </w:pPr>
      <w:r w:rsidRPr="00B53E05">
        <w:rPr>
          <w:rFonts w:ascii="ＭＳ 明朝" w:eastAsia="ＭＳ 明朝" w:hAnsi="ＭＳ 明朝" w:hint="eastAsia"/>
        </w:rPr>
        <w:t>・</w:t>
      </w:r>
      <w:r w:rsidRPr="00B53E05">
        <w:rPr>
          <w:rFonts w:ascii="ＭＳ 明朝" w:eastAsia="ＭＳ 明朝" w:hAnsi="ＭＳ 明朝" w:hint="eastAsia"/>
          <w:color w:val="000000" w:themeColor="text1"/>
        </w:rPr>
        <w:t>正解は、①から④です。①から④が契約です。</w:t>
      </w:r>
    </w:p>
    <w:p w14:paraId="01D13CF5" w14:textId="77777777" w:rsidR="00601ABC" w:rsidRPr="00B53E05" w:rsidRDefault="009A26BB" w:rsidP="00226678">
      <w:pPr>
        <w:ind w:firstLineChars="200" w:firstLine="420"/>
        <w:rPr>
          <w:rFonts w:ascii="ＭＳ 明朝" w:eastAsia="ＭＳ 明朝" w:hAnsi="ＭＳ 明朝"/>
        </w:rPr>
      </w:pPr>
      <w:r w:rsidRPr="00B53E05">
        <w:rPr>
          <w:rFonts w:ascii="ＭＳ 明朝" w:eastAsia="ＭＳ 明朝" w:hAnsi="ＭＳ 明朝" w:hint="eastAsia"/>
        </w:rPr>
        <w:t>⑤の「友達と待ち合わせをする」は契約ではありません。その理由は、後で説明します。</w:t>
      </w:r>
    </w:p>
    <w:p w14:paraId="61269C17" w14:textId="77777777" w:rsidR="00226678" w:rsidRPr="00B53E05" w:rsidRDefault="009A26BB" w:rsidP="00226678">
      <w:pPr>
        <w:ind w:firstLineChars="200" w:firstLine="420"/>
        <w:rPr>
          <w:rFonts w:ascii="ＭＳ 明朝" w:eastAsia="ＭＳ 明朝" w:hAnsi="ＭＳ 明朝"/>
        </w:rPr>
      </w:pPr>
      <w:r w:rsidRPr="00B53E05">
        <w:rPr>
          <w:rFonts w:ascii="ＭＳ 明朝" w:eastAsia="ＭＳ 明朝" w:hAnsi="ＭＳ 明朝" w:hint="eastAsia"/>
        </w:rPr>
        <w:t>契約で購入するモノは、形のある物だけでなく、バスに乗る、美容院でカットするなど、</w:t>
      </w:r>
      <w:r w:rsidR="00226678" w:rsidRPr="00B53E05">
        <w:rPr>
          <w:rFonts w:ascii="ＭＳ 明朝" w:eastAsia="ＭＳ 明朝" w:hAnsi="ＭＳ 明朝" w:hint="eastAsia"/>
        </w:rPr>
        <w:t xml:space="preserve">　</w:t>
      </w:r>
    </w:p>
    <w:p w14:paraId="531C452A" w14:textId="213F05FC" w:rsidR="00601ABC" w:rsidRPr="00B53E05" w:rsidRDefault="009A26BB" w:rsidP="00226678">
      <w:pPr>
        <w:ind w:firstLineChars="200" w:firstLine="420"/>
        <w:rPr>
          <w:rFonts w:ascii="ＭＳ 明朝" w:eastAsia="ＭＳ 明朝" w:hAnsi="ＭＳ 明朝"/>
        </w:rPr>
      </w:pPr>
      <w:r w:rsidRPr="00B53E05">
        <w:rPr>
          <w:rFonts w:ascii="ＭＳ 明朝" w:eastAsia="ＭＳ 明朝" w:hAnsi="ＭＳ 明朝" w:hint="eastAsia"/>
        </w:rPr>
        <w:t>運送というサービスや髪をカットするというサービスもあります。</w:t>
      </w:r>
    </w:p>
    <w:p w14:paraId="576C7203" w14:textId="77777777" w:rsidR="00226678" w:rsidRPr="00B53E05" w:rsidRDefault="009A26BB" w:rsidP="00226678">
      <w:pPr>
        <w:ind w:firstLineChars="200" w:firstLine="420"/>
        <w:rPr>
          <w:rFonts w:ascii="ＭＳ 明朝" w:eastAsia="ＭＳ 明朝" w:hAnsi="ＭＳ 明朝"/>
        </w:rPr>
      </w:pPr>
      <w:r w:rsidRPr="00B53E05">
        <w:rPr>
          <w:rFonts w:ascii="ＭＳ 明朝" w:eastAsia="ＭＳ 明朝" w:hAnsi="ＭＳ 明朝" w:hint="eastAsia"/>
        </w:rPr>
        <w:t>また、契約の場面は対面で行う場合だけでなく、インターネットを使った通信販売など</w:t>
      </w:r>
    </w:p>
    <w:p w14:paraId="7E964502" w14:textId="09D5500B" w:rsidR="00601ABC" w:rsidRPr="00B53E05" w:rsidRDefault="009A26BB" w:rsidP="00226678">
      <w:pPr>
        <w:ind w:firstLineChars="200" w:firstLine="420"/>
        <w:rPr>
          <w:rFonts w:ascii="ＭＳ 明朝" w:eastAsia="ＭＳ 明朝" w:hAnsi="ＭＳ 明朝"/>
        </w:rPr>
      </w:pPr>
      <w:r w:rsidRPr="00B53E05">
        <w:rPr>
          <w:rFonts w:ascii="ＭＳ 明朝" w:eastAsia="ＭＳ 明朝" w:hAnsi="ＭＳ 明朝" w:hint="eastAsia"/>
        </w:rPr>
        <w:t>もあります。</w:t>
      </w:r>
    </w:p>
    <w:p w14:paraId="65E24C05" w14:textId="77777777" w:rsidR="00601ABC" w:rsidRPr="00B53E05" w:rsidRDefault="00601ABC">
      <w:pPr>
        <w:rPr>
          <w:rFonts w:ascii="ＭＳ 明朝" w:eastAsia="ＭＳ 明朝" w:hAnsi="ＭＳ 明朝"/>
          <w:color w:val="000000" w:themeColor="text1"/>
        </w:rPr>
      </w:pPr>
    </w:p>
    <w:p w14:paraId="358B440B"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hint="eastAsia"/>
          <w:color w:val="000000" w:themeColor="text1"/>
        </w:rPr>
        <w:t xml:space="preserve">　５）契約はいつ成立する？</w:t>
      </w:r>
    </w:p>
    <w:p w14:paraId="3ABE26E0"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・次の質問です。契約はいつ成立するでしょうか。</w:t>
      </w:r>
    </w:p>
    <w:p w14:paraId="2BE620CA"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洋服を購入するシーンを例に、契約の成立のタイミングについて考えてみましょう。</w:t>
      </w:r>
    </w:p>
    <w:p w14:paraId="3684AED0"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順番に読みます。</w:t>
      </w:r>
    </w:p>
    <w:p w14:paraId="6B7C1A9F" w14:textId="13163B2D" w:rsidR="00B53E05" w:rsidRPr="00B53E05" w:rsidRDefault="009A26BB" w:rsidP="00B53E05">
      <w:pPr>
        <w:ind w:firstLineChars="200" w:firstLine="420"/>
        <w:rPr>
          <w:rFonts w:ascii="ＭＳ 明朝" w:eastAsia="ＭＳ 明朝" w:hAnsi="ＭＳ 明朝"/>
        </w:rPr>
      </w:pPr>
      <w:r w:rsidRPr="00B53E05">
        <w:rPr>
          <w:rFonts w:ascii="ＭＳ 明朝" w:eastAsia="ＭＳ 明朝" w:hAnsi="ＭＳ 明朝" w:hint="eastAsia"/>
        </w:rPr>
        <w:t xml:space="preserve">①店員が「かしこまりました」と言ったとき　</w:t>
      </w:r>
    </w:p>
    <w:p w14:paraId="17862F93" w14:textId="77777777" w:rsidR="00601ABC" w:rsidRPr="00B53E05" w:rsidRDefault="009A26BB" w:rsidP="00E919A7">
      <w:pPr>
        <w:ind w:firstLineChars="200" w:firstLine="420"/>
        <w:rPr>
          <w:rFonts w:ascii="ＭＳ 明朝" w:eastAsia="ＭＳ 明朝" w:hAnsi="ＭＳ 明朝"/>
        </w:rPr>
      </w:pPr>
      <w:r w:rsidRPr="00B53E05">
        <w:rPr>
          <w:rFonts w:ascii="ＭＳ 明朝" w:eastAsia="ＭＳ 明朝" w:hAnsi="ＭＳ 明朝" w:hint="eastAsia"/>
        </w:rPr>
        <w:t xml:space="preserve">②代金を支払ったとき　</w:t>
      </w:r>
    </w:p>
    <w:p w14:paraId="11DBE350" w14:textId="77777777" w:rsidR="00601ABC" w:rsidRPr="00B53E05" w:rsidRDefault="009A26BB" w:rsidP="00E919A7">
      <w:pPr>
        <w:ind w:firstLineChars="200" w:firstLine="420"/>
        <w:rPr>
          <w:rFonts w:ascii="ＭＳ 明朝" w:eastAsia="ＭＳ 明朝" w:hAnsi="ＭＳ 明朝"/>
        </w:rPr>
      </w:pPr>
      <w:r w:rsidRPr="00B53E05">
        <w:rPr>
          <w:rFonts w:ascii="ＭＳ 明朝" w:eastAsia="ＭＳ 明朝" w:hAnsi="ＭＳ 明朝" w:hint="eastAsia"/>
        </w:rPr>
        <w:t>③商品を受け取ったとき</w:t>
      </w:r>
    </w:p>
    <w:p w14:paraId="3BAC1D6C" w14:textId="77777777" w:rsidR="00601ABC" w:rsidRPr="00B53E05" w:rsidRDefault="009A26BB" w:rsidP="00E919A7">
      <w:pPr>
        <w:ind w:firstLineChars="200" w:firstLine="420"/>
        <w:rPr>
          <w:rFonts w:ascii="ＭＳ 明朝" w:eastAsia="ＭＳ 明朝" w:hAnsi="ＭＳ 明朝"/>
        </w:rPr>
      </w:pPr>
      <w:r w:rsidRPr="00B53E05">
        <w:rPr>
          <w:rFonts w:ascii="ＭＳ 明朝" w:eastAsia="ＭＳ 明朝" w:hAnsi="ＭＳ 明朝" w:hint="eastAsia"/>
        </w:rPr>
        <w:t>④契約書や領収書をもらったとき</w:t>
      </w:r>
    </w:p>
    <w:p w14:paraId="54F19C43" w14:textId="77777777" w:rsidR="00601ABC" w:rsidRPr="00B53E05" w:rsidRDefault="009A26BB" w:rsidP="00E919A7">
      <w:pPr>
        <w:ind w:firstLineChars="200" w:firstLine="420"/>
        <w:rPr>
          <w:rFonts w:ascii="ＭＳ 明朝" w:eastAsia="ＭＳ 明朝" w:hAnsi="ＭＳ 明朝"/>
        </w:rPr>
      </w:pPr>
      <w:r w:rsidRPr="00B53E05">
        <w:rPr>
          <w:rFonts w:ascii="ＭＳ 明朝" w:eastAsia="ＭＳ 明朝" w:hAnsi="ＭＳ 明朝" w:hint="eastAsia"/>
        </w:rPr>
        <w:t>契約が成立するのは①から④のどの時点だと思いますか。</w:t>
      </w:r>
    </w:p>
    <w:p w14:paraId="5404A2FC" w14:textId="77777777" w:rsidR="00601ABC" w:rsidRPr="00B53E05" w:rsidRDefault="00601ABC">
      <w:pPr>
        <w:ind w:firstLineChars="200" w:firstLine="420"/>
        <w:rPr>
          <w:rFonts w:ascii="ＭＳ 明朝" w:eastAsia="ＭＳ 明朝" w:hAnsi="ＭＳ 明朝"/>
          <w:color w:val="000000" w:themeColor="text1"/>
        </w:rPr>
      </w:pPr>
    </w:p>
    <w:p w14:paraId="50ED85EC"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hint="eastAsia"/>
          <w:color w:val="000000" w:themeColor="text1"/>
        </w:rPr>
        <w:t xml:space="preserve">　６）契約はいつ成立する？　</w:t>
      </w:r>
    </w:p>
    <w:p w14:paraId="4337898C"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・正解は、①の店員が「かしこまりました」と言ったときです。</w:t>
      </w:r>
    </w:p>
    <w:p w14:paraId="44A49F65"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契約は、買う人と売る人の意思が合致したときに成立します。</w:t>
      </w:r>
    </w:p>
    <w:p w14:paraId="7A83AFDE"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代金の支払いや商品の受け渡しの時ではありません。</w:t>
      </w:r>
    </w:p>
    <w:p w14:paraId="28FED11C" w14:textId="77777777" w:rsidR="00601ABC" w:rsidRPr="00B53E05"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④の契約書や領収書に関してですが、</w:t>
      </w:r>
    </w:p>
    <w:p w14:paraId="42A9266C" w14:textId="77777777" w:rsid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契約書は契約の内容の確認、領収書は支払った証拠となりますが、契約の成立時点では</w:t>
      </w:r>
    </w:p>
    <w:p w14:paraId="52A8E395" w14:textId="56E8F919"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ありません。契約の成立は、お互いの意思が合致したときであることを覚えておきましょう。</w:t>
      </w:r>
    </w:p>
    <w:p w14:paraId="342F9EC0" w14:textId="77777777" w:rsidR="00601ABC" w:rsidRPr="00B53E05" w:rsidRDefault="00601ABC">
      <w:pPr>
        <w:ind w:left="420" w:hangingChars="200" w:hanging="420"/>
        <w:rPr>
          <w:rFonts w:ascii="ＭＳ 明朝" w:eastAsia="ＭＳ 明朝" w:hAnsi="ＭＳ 明朝"/>
          <w:color w:val="000000" w:themeColor="text1"/>
        </w:rPr>
      </w:pPr>
    </w:p>
    <w:p w14:paraId="21E9FA80"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hint="eastAsia"/>
          <w:color w:val="000000" w:themeColor="text1"/>
        </w:rPr>
        <w:t xml:space="preserve">　７）契約ってなんだろう　</w:t>
      </w:r>
    </w:p>
    <w:p w14:paraId="283BD6AB"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・契約は、法律上の責任が生じる約束です。どういう責任かというと、</w:t>
      </w:r>
    </w:p>
    <w:p w14:paraId="1AA7339E"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契約が成立すると、お互いに権利と義務という責任が発生します。</w:t>
      </w:r>
    </w:p>
    <w:p w14:paraId="728CEB0A" w14:textId="77777777" w:rsidR="00E919A7"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洋服を買うシーンを例にすると、「これをください」という申し込みと、「かしこまりま</w:t>
      </w:r>
    </w:p>
    <w:p w14:paraId="1B73F18B" w14:textId="4890B56D" w:rsidR="00601ABC" w:rsidRPr="00B53E05"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した」という承諾があり、お互いの意思が合致したときに成立しましたね。</w:t>
      </w:r>
    </w:p>
    <w:p w14:paraId="63C23CD5" w14:textId="77777777" w:rsidR="00E919A7"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意思が合致して契約が成立すると、購入する人には洋服を受け取る権利と代金を支払</w:t>
      </w:r>
    </w:p>
    <w:p w14:paraId="1F71EB5A" w14:textId="77777777" w:rsidR="00E919A7"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う義務、お店の人は、洋服を渡す義務と代金を受け取る権利　という法律上の責任が発</w:t>
      </w:r>
    </w:p>
    <w:p w14:paraId="4A061D5D" w14:textId="2DA49EEE" w:rsidR="00601ABC" w:rsidRPr="00B53E05"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生します。</w:t>
      </w:r>
    </w:p>
    <w:p w14:paraId="67A157A4" w14:textId="2C2D2825" w:rsidR="00601ABC" w:rsidRPr="00B53E05" w:rsidRDefault="009A26BB" w:rsidP="001F63F7">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先程の、「友達と待ち合わせをする」は契約ではありませんでしたね。</w:t>
      </w:r>
      <w:r w:rsidR="001F63F7">
        <w:rPr>
          <w:rFonts w:ascii="ＭＳ 明朝" w:eastAsia="ＭＳ 明朝" w:hAnsi="ＭＳ 明朝" w:hint="eastAsia"/>
          <w:color w:val="000000" w:themeColor="text1"/>
        </w:rPr>
        <w:t>友だちとの約束には権利と義務がないですね。</w:t>
      </w:r>
      <w:r w:rsidRPr="00B53E05">
        <w:rPr>
          <w:rFonts w:ascii="ＭＳ 明朝" w:eastAsia="ＭＳ 明朝" w:hAnsi="ＭＳ 明朝" w:hint="eastAsia"/>
          <w:color w:val="000000" w:themeColor="text1"/>
        </w:rPr>
        <w:t>これが、契約と約束との大きな違いです。</w:t>
      </w:r>
    </w:p>
    <w:p w14:paraId="33AC2D22" w14:textId="77777777" w:rsidR="00601ABC" w:rsidRPr="00B53E05" w:rsidRDefault="00601ABC">
      <w:pPr>
        <w:rPr>
          <w:rFonts w:ascii="ＭＳ 明朝" w:eastAsia="ＭＳ 明朝" w:hAnsi="ＭＳ 明朝"/>
          <w:color w:val="000000" w:themeColor="text1"/>
        </w:rPr>
      </w:pPr>
    </w:p>
    <w:p w14:paraId="6F4C432C"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hint="eastAsia"/>
          <w:color w:val="000000" w:themeColor="text1"/>
        </w:rPr>
        <w:t xml:space="preserve">　８）契約ってなんだろう</w:t>
      </w:r>
    </w:p>
    <w:p w14:paraId="5BB9D64F"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・ここまでのことを整理すると</w:t>
      </w:r>
    </w:p>
    <w:p w14:paraId="035F8120" w14:textId="77777777" w:rsidR="00601ABC" w:rsidRPr="00B53E05"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契約は　申し込みと承諾で成立しましたね。　</w:t>
      </w:r>
    </w:p>
    <w:p w14:paraId="01E955BC" w14:textId="77777777"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契約書を交わさなくても、契約は口頭でも成立するということです。</w:t>
      </w:r>
    </w:p>
    <w:p w14:paraId="268839AD" w14:textId="77777777" w:rsidR="00E919A7"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契約は一旦成立すると、お互いに権利と義務という法律上の責任が発生するので、原則、</w:t>
      </w:r>
    </w:p>
    <w:p w14:paraId="6F8ACE1B" w14:textId="5A165A04" w:rsidR="00601ABC" w:rsidRPr="00B53E05"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契約をやめることはできません。</w:t>
      </w:r>
    </w:p>
    <w:p w14:paraId="0F07B606"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「原則」というのは、例えば、あとでお話しするクーリング・オフ制度が適用される販</w:t>
      </w:r>
    </w:p>
    <w:p w14:paraId="3B11E696" w14:textId="707D6515"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売方法などの場合には、一方的にやめることができるからです</w:t>
      </w:r>
      <w:r w:rsidR="00C572D3">
        <w:rPr>
          <w:rFonts w:ascii="ＭＳ 明朝" w:eastAsia="ＭＳ 明朝" w:hAnsi="ＭＳ 明朝" w:hint="eastAsia"/>
          <w:color w:val="000000" w:themeColor="text1"/>
        </w:rPr>
        <w:t>。</w:t>
      </w:r>
    </w:p>
    <w:p w14:paraId="3E40C24C" w14:textId="77777777" w:rsidR="00E919A7"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法律上の責任があるので、契約したことを守らないと、裁判で訴えられることもありま</w:t>
      </w:r>
    </w:p>
    <w:p w14:paraId="38C7CDF4" w14:textId="35DEC538" w:rsidR="00601ABC" w:rsidRPr="00B53E05"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す。</w:t>
      </w:r>
    </w:p>
    <w:tbl>
      <w:tblPr>
        <w:tblStyle w:val="ad"/>
        <w:tblW w:w="8074" w:type="dxa"/>
        <w:tblInd w:w="420" w:type="dxa"/>
        <w:tblLayout w:type="fixed"/>
        <w:tblLook w:val="04A0" w:firstRow="1" w:lastRow="0" w:firstColumn="1" w:lastColumn="0" w:noHBand="0" w:noVBand="1"/>
      </w:tblPr>
      <w:tblGrid>
        <w:gridCol w:w="8074"/>
      </w:tblGrid>
      <w:tr w:rsidR="00601ABC" w:rsidRPr="00B53E05" w14:paraId="38063E4C" w14:textId="77777777" w:rsidTr="00E919A7">
        <w:tc>
          <w:tcPr>
            <w:tcW w:w="8074" w:type="dxa"/>
          </w:tcPr>
          <w:p w14:paraId="5878805A" w14:textId="77777777" w:rsidR="00601ABC" w:rsidRPr="00B53E05"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（補足して説明する場合）</w:t>
            </w:r>
          </w:p>
          <w:p w14:paraId="45075DF6" w14:textId="77777777" w:rsidR="00601098"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例えば、</w:t>
            </w:r>
            <w:r w:rsidR="00601098">
              <w:rPr>
                <w:rFonts w:ascii="ＭＳ 明朝" w:eastAsia="ＭＳ 明朝" w:hAnsi="ＭＳ 明朝" w:hint="eastAsia"/>
                <w:color w:val="000000" w:themeColor="text1"/>
              </w:rPr>
              <w:t>客が</w:t>
            </w:r>
            <w:r w:rsidRPr="00B53E05">
              <w:rPr>
                <w:rFonts w:ascii="ＭＳ 明朝" w:eastAsia="ＭＳ 明朝" w:hAnsi="ＭＳ 明朝" w:hint="eastAsia"/>
                <w:color w:val="000000" w:themeColor="text1"/>
              </w:rPr>
              <w:t>「洋服をください」と言って代金を払ったのに、洋服が渡されなかった</w:t>
            </w:r>
          </w:p>
          <w:p w14:paraId="49CF74BA" w14:textId="63AAF852" w:rsidR="00601ABC" w:rsidRPr="00B53E05"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ら「洋服を渡してください」と店を訴えることができます。一方、洋服を渡した</w:t>
            </w:r>
          </w:p>
          <w:p w14:paraId="07C38F0D" w14:textId="2B7B0C85" w:rsidR="00601098" w:rsidRDefault="009A26BB" w:rsidP="00104A37">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のに</w:t>
            </w:r>
            <w:r w:rsidR="00601098">
              <w:rPr>
                <w:rFonts w:ascii="ＭＳ 明朝" w:eastAsia="ＭＳ 明朝" w:hAnsi="ＭＳ 明朝" w:hint="eastAsia"/>
                <w:color w:val="000000" w:themeColor="text1"/>
              </w:rPr>
              <w:t>客</w:t>
            </w:r>
            <w:r w:rsidRPr="00B53E05">
              <w:rPr>
                <w:rFonts w:ascii="ＭＳ 明朝" w:eastAsia="ＭＳ 明朝" w:hAnsi="ＭＳ 明朝" w:hint="eastAsia"/>
                <w:color w:val="000000" w:themeColor="text1"/>
              </w:rPr>
              <w:t>が代金を払わないと、店は「代金を払ってください」と</w:t>
            </w:r>
            <w:r w:rsidR="00104A37">
              <w:rPr>
                <w:rFonts w:ascii="ＭＳ 明朝" w:eastAsia="ＭＳ 明朝" w:hAnsi="ＭＳ 明朝" w:hint="eastAsia"/>
                <w:color w:val="000000" w:themeColor="text1"/>
              </w:rPr>
              <w:t>客</w:t>
            </w:r>
            <w:r w:rsidRPr="00B53E05">
              <w:rPr>
                <w:rFonts w:ascii="ＭＳ 明朝" w:eastAsia="ＭＳ 明朝" w:hAnsi="ＭＳ 明朝" w:hint="eastAsia"/>
                <w:color w:val="000000" w:themeColor="text1"/>
              </w:rPr>
              <w:t>を訴えることが</w:t>
            </w:r>
          </w:p>
          <w:p w14:paraId="2B5A0889" w14:textId="35292D81" w:rsidR="00601ABC" w:rsidRPr="00B53E05" w:rsidRDefault="009A26BB" w:rsidP="00601098">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できます。</w:t>
            </w:r>
          </w:p>
        </w:tc>
      </w:tr>
    </w:tbl>
    <w:p w14:paraId="6290AADF" w14:textId="77777777" w:rsidR="00601ABC" w:rsidRPr="00B53E05" w:rsidRDefault="00601ABC">
      <w:pPr>
        <w:ind w:left="420" w:hangingChars="200" w:hanging="420"/>
        <w:rPr>
          <w:rFonts w:ascii="ＭＳ 明朝" w:eastAsia="ＭＳ 明朝" w:hAnsi="ＭＳ 明朝"/>
          <w:color w:val="000000" w:themeColor="text1"/>
        </w:rPr>
      </w:pPr>
    </w:p>
    <w:p w14:paraId="776EC694"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このように、契約はいったん成立すると、お互いに法的な責任が生じるので、契約する</w:t>
      </w:r>
    </w:p>
    <w:p w14:paraId="62F80EDE" w14:textId="556AA5FD"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前に、契約内容をよく確認することが大切ということです。</w:t>
      </w:r>
    </w:p>
    <w:p w14:paraId="77E8A999" w14:textId="77777777" w:rsidR="00E919A7"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洋服を例に考えると、「これを下さい」という前に、洋服のサイズや色、価格、支払い</w:t>
      </w:r>
    </w:p>
    <w:p w14:paraId="4DFA3937" w14:textId="77777777" w:rsidR="00E919A7"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方法や支払い時期等を確認すること。また返品についても可能かどうか、可能な場合の</w:t>
      </w:r>
    </w:p>
    <w:p w14:paraId="615F3D07" w14:textId="33BF53AF" w:rsidR="00601ABC" w:rsidRPr="00B53E05"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条件も確認しましょう。　　　　　　　　　　　　　　　　</w:t>
      </w:r>
    </w:p>
    <w:p w14:paraId="1DB52257" w14:textId="77777777" w:rsidR="00601ABC" w:rsidRPr="00B53E05" w:rsidRDefault="00601ABC">
      <w:pPr>
        <w:rPr>
          <w:rFonts w:ascii="ＭＳ 明朝" w:eastAsia="ＭＳ 明朝" w:hAnsi="ＭＳ 明朝"/>
          <w:color w:val="000000" w:themeColor="text1"/>
        </w:rPr>
      </w:pPr>
    </w:p>
    <w:p w14:paraId="48F3338E" w14:textId="6C929DD0" w:rsidR="00601ABC" w:rsidRPr="00B53E05" w:rsidRDefault="009A26BB">
      <w:pPr>
        <w:rPr>
          <w:rFonts w:ascii="ＭＳ 明朝" w:eastAsia="ＭＳ 明朝" w:hAnsi="ＭＳ 明朝"/>
          <w:b/>
          <w:color w:val="000000" w:themeColor="text1"/>
        </w:rPr>
      </w:pPr>
      <w:r w:rsidRPr="00B53E05">
        <w:rPr>
          <w:rFonts w:ascii="ＭＳ 明朝" w:eastAsia="ＭＳ 明朝" w:hAnsi="ＭＳ 明朝" w:hint="eastAsia"/>
          <w:b/>
          <w:color w:val="000000" w:themeColor="text1"/>
          <w:highlight w:val="lightGray"/>
        </w:rPr>
        <w:t>（</w:t>
      </w:r>
      <w:r w:rsidRPr="00B53E05">
        <w:rPr>
          <w:rFonts w:ascii="ＭＳ 明朝" w:eastAsia="ＭＳ 明朝" w:hAnsi="ＭＳ 明朝" w:hint="eastAsia"/>
          <w:b/>
          <w:highlight w:val="lightGray"/>
        </w:rPr>
        <w:t>スライド</w:t>
      </w:r>
      <w:r w:rsidR="000F04AA">
        <w:rPr>
          <w:rFonts w:ascii="ＭＳ 明朝" w:eastAsia="ＭＳ 明朝" w:hAnsi="ＭＳ 明朝" w:hint="eastAsia"/>
          <w:b/>
          <w:highlight w:val="lightGray"/>
        </w:rPr>
        <w:t xml:space="preserve">　</w:t>
      </w:r>
      <w:r w:rsidRPr="008D400B">
        <w:rPr>
          <w:rFonts w:ascii="ＭＳ 明朝" w:eastAsia="ＭＳ 明朝" w:hAnsi="ＭＳ 明朝" w:hint="eastAsia"/>
          <w:b/>
          <w:bCs/>
          <w:color w:val="000000" w:themeColor="text1"/>
          <w:highlight w:val="lightGray"/>
        </w:rPr>
        <w:t>９</w:t>
      </w:r>
      <w:r w:rsidRPr="00B53E05">
        <w:rPr>
          <w:rFonts w:ascii="ＭＳ 明朝" w:eastAsia="ＭＳ 明朝" w:hAnsi="ＭＳ 明朝" w:hint="eastAsia"/>
          <w:b/>
          <w:color w:val="000000" w:themeColor="text1"/>
          <w:highlight w:val="lightGray"/>
        </w:rPr>
        <w:t>）</w:t>
      </w:r>
      <w:r w:rsidRPr="00B53E05">
        <w:rPr>
          <w:rFonts w:ascii="ＭＳ 明朝" w:eastAsia="ＭＳ 明朝" w:hAnsi="ＭＳ 明朝"/>
          <w:b/>
          <w:color w:val="000000" w:themeColor="text1"/>
          <w:highlight w:val="lightGray"/>
        </w:rPr>
        <w:t>未成年者</w:t>
      </w:r>
      <w:r w:rsidRPr="00B53E05">
        <w:rPr>
          <w:rFonts w:ascii="ＭＳ 明朝" w:eastAsia="ＭＳ 明朝" w:hAnsi="ＭＳ 明朝" w:hint="eastAsia"/>
          <w:b/>
          <w:color w:val="000000" w:themeColor="text1"/>
          <w:highlight w:val="lightGray"/>
        </w:rPr>
        <w:t>契約の</w:t>
      </w:r>
      <w:r w:rsidRPr="00B53E05">
        <w:rPr>
          <w:rFonts w:ascii="ＭＳ 明朝" w:eastAsia="ＭＳ 明朝" w:hAnsi="ＭＳ 明朝"/>
          <w:b/>
          <w:color w:val="000000" w:themeColor="text1"/>
          <w:highlight w:val="lightGray"/>
        </w:rPr>
        <w:t>取消し</w:t>
      </w:r>
      <w:r w:rsidRPr="00B53E05">
        <w:rPr>
          <w:rFonts w:ascii="ＭＳ 明朝" w:eastAsia="ＭＳ 明朝" w:hAnsi="ＭＳ 明朝" w:hint="eastAsia"/>
          <w:b/>
          <w:color w:val="000000" w:themeColor="text1"/>
          <w:highlight w:val="lightGray"/>
        </w:rPr>
        <w:t>（表紙）</w:t>
      </w:r>
    </w:p>
    <w:p w14:paraId="350DA128"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b/>
          <w:color w:val="000000" w:themeColor="text1"/>
        </w:rPr>
        <w:t xml:space="preserve">　</w:t>
      </w:r>
      <w:r w:rsidRPr="00B53E05">
        <w:rPr>
          <w:rFonts w:ascii="ＭＳ 明朝" w:eastAsia="ＭＳ 明朝" w:hAnsi="ＭＳ 明朝" w:hint="eastAsia"/>
          <w:color w:val="000000" w:themeColor="text1"/>
        </w:rPr>
        <w:t>・次は未成年者契約の取消しについてです。</w:t>
      </w:r>
    </w:p>
    <w:p w14:paraId="66EC5BD0" w14:textId="77777777" w:rsidR="00601ABC" w:rsidRPr="00B53E05" w:rsidRDefault="00601ABC">
      <w:pPr>
        <w:rPr>
          <w:rFonts w:ascii="ＭＳ 明朝" w:eastAsia="ＭＳ 明朝" w:hAnsi="ＭＳ 明朝"/>
          <w:b/>
          <w:color w:val="000000" w:themeColor="text1"/>
        </w:rPr>
      </w:pPr>
    </w:p>
    <w:p w14:paraId="148B2411" w14:textId="6B0CDF1F" w:rsidR="00601ABC" w:rsidRPr="00B53E05" w:rsidRDefault="009A26BB">
      <w:pPr>
        <w:rPr>
          <w:rFonts w:ascii="ＭＳ 明朝" w:eastAsia="ＭＳ 明朝" w:hAnsi="ＭＳ 明朝"/>
          <w:color w:val="000000" w:themeColor="text1"/>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１</w:t>
      </w:r>
      <w:r w:rsidR="000F04AA">
        <w:rPr>
          <w:rFonts w:ascii="ＭＳ 明朝" w:eastAsia="ＭＳ 明朝" w:hAnsi="ＭＳ 明朝" w:hint="eastAsia"/>
          <w:color w:val="FF0000"/>
        </w:rPr>
        <w:t>０</w:t>
      </w:r>
      <w:r w:rsidRPr="00B53E05">
        <w:rPr>
          <w:rFonts w:ascii="ＭＳ 明朝" w:eastAsia="ＭＳ 明朝" w:hAnsi="ＭＳ 明朝"/>
          <w:color w:val="FF0000"/>
        </w:rPr>
        <w:t>）</w:t>
      </w:r>
      <w:bookmarkStart w:id="1" w:name="_Hlk156721616"/>
      <w:r w:rsidRPr="00B53E05">
        <w:rPr>
          <w:rFonts w:ascii="ＭＳ 明朝" w:eastAsia="ＭＳ 明朝" w:hAnsi="ＭＳ 明朝" w:hint="eastAsia"/>
          <w:color w:val="FF0000"/>
        </w:rPr>
        <w:t>★選択</w:t>
      </w:r>
      <w:r w:rsidRPr="00B53E05">
        <w:rPr>
          <w:rFonts w:ascii="ＭＳ 明朝" w:eastAsia="ＭＳ 明朝" w:hAnsi="ＭＳ 明朝" w:hint="eastAsia"/>
          <w:color w:val="000000" w:themeColor="text1"/>
        </w:rPr>
        <w:t xml:space="preserve">　</w:t>
      </w:r>
      <w:bookmarkStart w:id="2" w:name="_Hlk158529452"/>
      <w:bookmarkEnd w:id="1"/>
      <w:r w:rsidRPr="00B53E05">
        <w:rPr>
          <w:rFonts w:ascii="ＭＳ 明朝" w:eastAsia="ＭＳ 明朝" w:hAnsi="ＭＳ 明朝" w:hint="eastAsia"/>
          <w:color w:val="000000" w:themeColor="text1"/>
        </w:rPr>
        <w:t xml:space="preserve">未成年者契約の取消し　</w:t>
      </w:r>
      <w:bookmarkEnd w:id="2"/>
    </w:p>
    <w:p w14:paraId="38F34A10"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color w:val="000000" w:themeColor="text1"/>
        </w:rPr>
        <w:t xml:space="preserve">　・</w:t>
      </w:r>
      <w:r w:rsidRPr="00B53E05">
        <w:rPr>
          <w:rFonts w:ascii="ＭＳ 明朝" w:eastAsia="ＭＳ 明朝" w:hAnsi="ＭＳ 明朝" w:hint="eastAsia"/>
          <w:color w:val="000000" w:themeColor="text1"/>
        </w:rPr>
        <w:t>では皆さんに質問します。</w:t>
      </w:r>
    </w:p>
    <w:p w14:paraId="0F1C0DDA" w14:textId="77777777" w:rsidR="00E919A7" w:rsidRPr="00E919A7" w:rsidRDefault="009A26BB" w:rsidP="00E919A7">
      <w:pPr>
        <w:rPr>
          <w:rFonts w:ascii="ＭＳ 明朝" w:eastAsia="ＭＳ 明朝" w:hAnsi="ＭＳ 明朝"/>
        </w:rPr>
      </w:pPr>
      <w:r w:rsidRPr="00B53E05">
        <w:rPr>
          <w:rFonts w:ascii="ＭＳ 明朝" w:eastAsia="ＭＳ 明朝" w:hAnsi="ＭＳ 明朝" w:hint="eastAsia"/>
          <w:color w:val="000000" w:themeColor="text1"/>
        </w:rPr>
        <w:t xml:space="preserve">　</w:t>
      </w:r>
      <w:r w:rsidRPr="00E919A7">
        <w:rPr>
          <w:rFonts w:ascii="ＭＳ 明朝" w:eastAsia="ＭＳ 明朝" w:hAnsi="ＭＳ 明朝" w:hint="eastAsia"/>
          <w:color w:val="000000" w:themeColor="text1"/>
        </w:rPr>
        <w:t xml:space="preserve">　</w:t>
      </w:r>
      <w:r w:rsidRPr="00E919A7">
        <w:rPr>
          <w:rFonts w:ascii="ＭＳ 明朝" w:eastAsia="ＭＳ 明朝" w:hAnsi="ＭＳ 明朝" w:hint="eastAsia"/>
        </w:rPr>
        <w:t>「１７歳の高校生が、保護者に内緒で１０万円の化粧品セットを買いました。取り消</w:t>
      </w:r>
    </w:p>
    <w:p w14:paraId="686D0FE4" w14:textId="51C3A42B" w:rsidR="00601ABC" w:rsidRPr="00E919A7" w:rsidRDefault="009A26BB" w:rsidP="00E919A7">
      <w:pPr>
        <w:ind w:firstLineChars="200" w:firstLine="420"/>
        <w:rPr>
          <w:rFonts w:ascii="ＭＳ 明朝" w:eastAsia="ＭＳ 明朝" w:hAnsi="ＭＳ 明朝"/>
        </w:rPr>
      </w:pPr>
      <w:r w:rsidRPr="00E919A7">
        <w:rPr>
          <w:rFonts w:ascii="ＭＳ 明朝" w:eastAsia="ＭＳ 明朝" w:hAnsi="ＭＳ 明朝" w:hint="eastAsia"/>
        </w:rPr>
        <w:t>すことはできるでしょうか。」考えてみてください。</w:t>
      </w:r>
    </w:p>
    <w:p w14:paraId="3B0793FE" w14:textId="77777777" w:rsidR="00601ABC" w:rsidRPr="00E919A7" w:rsidRDefault="009A26BB" w:rsidP="00E919A7">
      <w:pPr>
        <w:rPr>
          <w:rFonts w:ascii="ＭＳ 明朝" w:eastAsia="ＭＳ 明朝" w:hAnsi="ＭＳ 明朝"/>
        </w:rPr>
      </w:pPr>
      <w:bookmarkStart w:id="3" w:name="_Hlk156721173"/>
      <w:r w:rsidRPr="00E919A7">
        <w:rPr>
          <w:rFonts w:ascii="ＭＳ 明朝" w:eastAsia="ＭＳ 明朝" w:hAnsi="ＭＳ 明朝" w:hint="eastAsia"/>
        </w:rPr>
        <w:t xml:space="preserve">　　①は、取り消すことはできない</w:t>
      </w:r>
    </w:p>
    <w:p w14:paraId="2CC53BE9" w14:textId="77777777" w:rsidR="00601ABC" w:rsidRPr="00E919A7" w:rsidRDefault="009A26BB" w:rsidP="00E919A7">
      <w:pPr>
        <w:ind w:firstLineChars="200" w:firstLine="420"/>
        <w:rPr>
          <w:rFonts w:ascii="ＭＳ 明朝" w:eastAsia="ＭＳ 明朝" w:hAnsi="ＭＳ 明朝"/>
        </w:rPr>
      </w:pPr>
      <w:r w:rsidRPr="00E919A7">
        <w:rPr>
          <w:rFonts w:ascii="ＭＳ 明朝" w:eastAsia="ＭＳ 明朝" w:hAnsi="ＭＳ 明朝" w:hint="eastAsia"/>
        </w:rPr>
        <w:t>②は、未成年者は取り消しができる</w:t>
      </w:r>
    </w:p>
    <w:p w14:paraId="25981BCF" w14:textId="548CC403" w:rsidR="00601ABC" w:rsidRPr="00E919A7" w:rsidRDefault="009A26BB" w:rsidP="00E919A7">
      <w:pPr>
        <w:ind w:firstLineChars="200" w:firstLine="420"/>
        <w:rPr>
          <w:rFonts w:ascii="ＭＳ 明朝" w:eastAsia="ＭＳ 明朝" w:hAnsi="ＭＳ 明朝"/>
        </w:rPr>
      </w:pPr>
      <w:r w:rsidRPr="00E919A7">
        <w:rPr>
          <w:rFonts w:ascii="ＭＳ 明朝" w:eastAsia="ＭＳ 明朝" w:hAnsi="ＭＳ 明朝" w:hint="eastAsia"/>
        </w:rPr>
        <w:t>③は、保護者が申し出たときのみ取り消し</w:t>
      </w:r>
      <w:r w:rsidR="00607986">
        <w:rPr>
          <w:rFonts w:ascii="ＭＳ 明朝" w:eastAsia="ＭＳ 明朝" w:hAnsi="ＭＳ 明朝" w:hint="eastAsia"/>
        </w:rPr>
        <w:t>が</w:t>
      </w:r>
      <w:r w:rsidRPr="00E919A7">
        <w:rPr>
          <w:rFonts w:ascii="ＭＳ 明朝" w:eastAsia="ＭＳ 明朝" w:hAnsi="ＭＳ 明朝" w:hint="eastAsia"/>
        </w:rPr>
        <w:t xml:space="preserve">できる　</w:t>
      </w:r>
    </w:p>
    <w:p w14:paraId="6EF0CFC8" w14:textId="77777777" w:rsidR="00601ABC" w:rsidRPr="00B53E05" w:rsidRDefault="00601ABC">
      <w:pPr>
        <w:rPr>
          <w:rFonts w:ascii="ＭＳ 明朝" w:eastAsia="ＭＳ 明朝" w:hAnsi="ＭＳ 明朝"/>
          <w:color w:val="000000" w:themeColor="text1"/>
        </w:rPr>
      </w:pPr>
    </w:p>
    <w:p w14:paraId="27601CF3" w14:textId="77777777" w:rsidR="00601ABC" w:rsidRPr="00B53E05" w:rsidRDefault="009A26BB">
      <w:pPr>
        <w:rPr>
          <w:rFonts w:ascii="ＭＳ 明朝" w:eastAsia="ＭＳ 明朝" w:hAnsi="ＭＳ 明朝"/>
          <w:color w:val="000000" w:themeColor="text1"/>
        </w:rPr>
      </w:pPr>
      <w:bookmarkStart w:id="4" w:name="_Hlk156721785"/>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１</w:t>
      </w:r>
      <w:r w:rsidRPr="00B53E05">
        <w:rPr>
          <w:rFonts w:ascii="ＭＳ 明朝" w:eastAsia="ＭＳ 明朝" w:hAnsi="ＭＳ 明朝" w:hint="eastAsia"/>
          <w:color w:val="FF0000"/>
        </w:rPr>
        <w:t>１</w:t>
      </w:r>
      <w:r w:rsidRPr="00B53E05">
        <w:rPr>
          <w:rFonts w:ascii="ＭＳ 明朝" w:eastAsia="ＭＳ 明朝" w:hAnsi="ＭＳ 明朝"/>
          <w:color w:val="FF0000"/>
        </w:rPr>
        <w:t>）</w:t>
      </w:r>
      <w:bookmarkEnd w:id="4"/>
      <w:r w:rsidRPr="00B53E05">
        <w:rPr>
          <w:rFonts w:ascii="ＭＳ 明朝" w:eastAsia="ＭＳ 明朝" w:hAnsi="ＭＳ 明朝" w:hint="eastAsia"/>
          <w:color w:val="FF0000"/>
        </w:rPr>
        <w:t>★選択</w:t>
      </w:r>
      <w:r w:rsidRPr="00B53E05">
        <w:rPr>
          <w:rFonts w:ascii="ＭＳ 明朝" w:eastAsia="ＭＳ 明朝" w:hAnsi="ＭＳ 明朝" w:hint="eastAsia"/>
          <w:color w:val="000000" w:themeColor="text1"/>
        </w:rPr>
        <w:t xml:space="preserve">　</w:t>
      </w:r>
      <w:bookmarkStart w:id="5" w:name="_Hlk158529530"/>
      <w:r w:rsidRPr="00B53E05">
        <w:rPr>
          <w:rFonts w:ascii="ＭＳ 明朝" w:eastAsia="ＭＳ 明朝" w:hAnsi="ＭＳ 明朝" w:hint="eastAsia"/>
          <w:color w:val="000000" w:themeColor="text1"/>
        </w:rPr>
        <w:t>未成年者契約の取消し</w:t>
      </w:r>
      <w:bookmarkEnd w:id="5"/>
      <w:r w:rsidRPr="00B53E05">
        <w:rPr>
          <w:rFonts w:ascii="ＭＳ 明朝" w:eastAsia="ＭＳ 明朝" w:hAnsi="ＭＳ 明朝" w:hint="eastAsia"/>
          <w:color w:val="000000" w:themeColor="text1"/>
        </w:rPr>
        <w:t xml:space="preserve"> </w:t>
      </w:r>
    </w:p>
    <w:p w14:paraId="2D436255"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・正解は、②の未成年者は取り消しができるです。</w:t>
      </w:r>
    </w:p>
    <w:p w14:paraId="0D20185F"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理由は次の画面で説明します。</w:t>
      </w:r>
    </w:p>
    <w:p w14:paraId="23539E8C" w14:textId="77777777" w:rsidR="00601ABC" w:rsidRPr="00B53E05" w:rsidRDefault="00601ABC">
      <w:pPr>
        <w:rPr>
          <w:rFonts w:ascii="ＭＳ 明朝" w:eastAsia="ＭＳ 明朝" w:hAnsi="ＭＳ 明朝"/>
          <w:color w:val="000000" w:themeColor="text1"/>
        </w:rPr>
      </w:pPr>
    </w:p>
    <w:p w14:paraId="59F636E0"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color w:val="000000" w:themeColor="text1"/>
        </w:rPr>
        <w:t xml:space="preserve">　１</w:t>
      </w:r>
      <w:r w:rsidRPr="00B53E05">
        <w:rPr>
          <w:rFonts w:ascii="ＭＳ 明朝" w:eastAsia="ＭＳ 明朝" w:hAnsi="ＭＳ 明朝" w:hint="eastAsia"/>
          <w:color w:val="000000" w:themeColor="text1"/>
        </w:rPr>
        <w:t>２</w:t>
      </w:r>
      <w:r w:rsidRPr="00B53E05">
        <w:rPr>
          <w:rFonts w:ascii="ＭＳ 明朝" w:eastAsia="ＭＳ 明朝" w:hAnsi="ＭＳ 明朝"/>
          <w:color w:val="000000" w:themeColor="text1"/>
        </w:rPr>
        <w:t>）</w:t>
      </w:r>
      <w:r w:rsidRPr="00B53E05">
        <w:rPr>
          <w:rFonts w:ascii="ＭＳ 明朝" w:eastAsia="ＭＳ 明朝" w:hAnsi="ＭＳ 明朝" w:hint="eastAsia"/>
          <w:color w:val="000000" w:themeColor="text1"/>
        </w:rPr>
        <w:t>未成年者契約の取消し</w:t>
      </w:r>
    </w:p>
    <w:bookmarkEnd w:id="3"/>
    <w:p w14:paraId="55A41D4B" w14:textId="77777777" w:rsidR="00601ABC" w:rsidRPr="00B53E05" w:rsidRDefault="009A26BB">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・２０２２年４月に民法が改正され、成年年齢は１８歳になりました。</w:t>
      </w:r>
    </w:p>
    <w:p w14:paraId="1404B1FF" w14:textId="7F6656FA" w:rsidR="00601ABC" w:rsidRPr="00B53E05" w:rsidRDefault="009A26BB" w:rsidP="00BE1680">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１８歳</w:t>
      </w:r>
      <w:r w:rsidR="001F63F7">
        <w:rPr>
          <w:rFonts w:ascii="ＭＳ 明朝" w:eastAsia="ＭＳ 明朝" w:hAnsi="ＭＳ 明朝" w:hint="eastAsia"/>
          <w:color w:val="000000" w:themeColor="text1"/>
        </w:rPr>
        <w:t>で</w:t>
      </w:r>
      <w:r w:rsidRPr="00B53E05">
        <w:rPr>
          <w:rFonts w:ascii="ＭＳ 明朝" w:eastAsia="ＭＳ 明朝" w:hAnsi="ＭＳ 明朝" w:hint="eastAsia"/>
          <w:color w:val="000000" w:themeColor="text1"/>
        </w:rPr>
        <w:t>成人になると親（保護者等の親権者）の同意がなくても契約することができます。</w:t>
      </w:r>
    </w:p>
    <w:p w14:paraId="3E8D6CCB" w14:textId="134D18AF" w:rsidR="00E919A7" w:rsidRDefault="009A26BB">
      <w:pPr>
        <w:ind w:leftChars="100" w:left="42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例えば、「スマートフォンを購入する」「クレジットカードを作る」「ローンを組む」「ア</w:t>
      </w:r>
    </w:p>
    <w:p w14:paraId="132D3EC2" w14:textId="0D8B92DA" w:rsidR="00601ABC" w:rsidRPr="00B53E05"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パートを借りる契約をする」などです。</w:t>
      </w:r>
    </w:p>
    <w:p w14:paraId="49CD5804" w14:textId="77777777" w:rsidR="00601ABC" w:rsidRPr="00B53E05" w:rsidRDefault="009A26BB">
      <w:pPr>
        <w:ind w:leftChars="100" w:left="42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自分の名前で契約するということは、「契約に伴う責任も自分で負う」ということです。</w:t>
      </w:r>
    </w:p>
    <w:p w14:paraId="65B66C7D" w14:textId="44940A0C"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一方で、</w:t>
      </w:r>
      <w:r w:rsidR="0044193E">
        <w:rPr>
          <w:rFonts w:ascii="ＭＳ 明朝" w:eastAsia="ＭＳ 明朝" w:hAnsi="ＭＳ 明朝" w:hint="eastAsia"/>
          <w:color w:val="000000" w:themeColor="text1"/>
        </w:rPr>
        <w:t>２０</w:t>
      </w:r>
      <w:r w:rsidRPr="00B53E05">
        <w:rPr>
          <w:rFonts w:ascii="ＭＳ 明朝" w:eastAsia="ＭＳ 明朝" w:hAnsi="ＭＳ 明朝" w:hint="eastAsia"/>
          <w:color w:val="000000" w:themeColor="text1"/>
        </w:rPr>
        <w:t>歳になるまでできないことがあります。</w:t>
      </w:r>
    </w:p>
    <w:p w14:paraId="226CEBDA"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喫煙　飲酒　競輪・競馬などのギャンブルの投票券を購入する　ことなどです。</w:t>
      </w:r>
    </w:p>
    <w:p w14:paraId="47A0C803" w14:textId="77777777" w:rsidR="00601ABC" w:rsidRPr="00B53E05" w:rsidRDefault="00601ABC">
      <w:pPr>
        <w:rPr>
          <w:rFonts w:ascii="ＭＳ 明朝" w:eastAsia="ＭＳ 明朝" w:hAnsi="ＭＳ 明朝"/>
          <w:color w:val="000000" w:themeColor="text1"/>
        </w:rPr>
      </w:pPr>
    </w:p>
    <w:tbl>
      <w:tblPr>
        <w:tblStyle w:val="ad"/>
        <w:tblW w:w="8494" w:type="dxa"/>
        <w:tblLayout w:type="fixed"/>
        <w:tblLook w:val="04A0" w:firstRow="1" w:lastRow="0" w:firstColumn="1" w:lastColumn="0" w:noHBand="0" w:noVBand="1"/>
      </w:tblPr>
      <w:tblGrid>
        <w:gridCol w:w="8494"/>
      </w:tblGrid>
      <w:tr w:rsidR="00601ABC" w:rsidRPr="00B53E05" w14:paraId="051654EA" w14:textId="77777777">
        <w:tc>
          <w:tcPr>
            <w:tcW w:w="8494" w:type="dxa"/>
          </w:tcPr>
          <w:p w14:paraId="7E25EF4E"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（参考）民法　</w:t>
            </w:r>
          </w:p>
          <w:p w14:paraId="105A89D6" w14:textId="77777777" w:rsidR="00601ABC" w:rsidRPr="00B53E05" w:rsidRDefault="009A26BB">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（成年）</w:t>
            </w:r>
          </w:p>
          <w:p w14:paraId="7C668C03"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第四条　年齢十八歳をもって、成年とする。</w:t>
            </w:r>
          </w:p>
        </w:tc>
      </w:tr>
    </w:tbl>
    <w:p w14:paraId="44C4585E" w14:textId="77777777" w:rsidR="00601ABC" w:rsidRPr="00B53E05" w:rsidRDefault="00601ABC">
      <w:pPr>
        <w:rPr>
          <w:rFonts w:ascii="ＭＳ 明朝" w:eastAsia="ＭＳ 明朝" w:hAnsi="ＭＳ 明朝"/>
          <w:color w:val="000000" w:themeColor="text1"/>
        </w:rPr>
      </w:pPr>
    </w:p>
    <w:p w14:paraId="3B7EF34D"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color w:val="000000" w:themeColor="text1"/>
        </w:rPr>
        <w:t xml:space="preserve">　１</w:t>
      </w:r>
      <w:r w:rsidRPr="00B53E05">
        <w:rPr>
          <w:rFonts w:ascii="ＭＳ 明朝" w:eastAsia="ＭＳ 明朝" w:hAnsi="ＭＳ 明朝" w:hint="eastAsia"/>
          <w:color w:val="000000" w:themeColor="text1"/>
        </w:rPr>
        <w:t>３</w:t>
      </w:r>
      <w:r w:rsidRPr="00B53E05">
        <w:rPr>
          <w:rFonts w:ascii="ＭＳ 明朝" w:eastAsia="ＭＳ 明朝" w:hAnsi="ＭＳ 明朝"/>
          <w:color w:val="000000" w:themeColor="text1"/>
        </w:rPr>
        <w:t>）</w:t>
      </w:r>
      <w:r w:rsidRPr="00B53E05">
        <w:rPr>
          <w:rFonts w:ascii="ＭＳ 明朝" w:eastAsia="ＭＳ 明朝" w:hAnsi="ＭＳ 明朝" w:hint="eastAsia"/>
          <w:color w:val="000000" w:themeColor="text1"/>
        </w:rPr>
        <w:t>未成年者契約の取消し</w:t>
      </w:r>
    </w:p>
    <w:p w14:paraId="7E076BF6" w14:textId="77777777" w:rsidR="00E919A7" w:rsidRDefault="009A26BB" w:rsidP="00E919A7">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・「民法」では、未成年者が契約するときは法定代理人（保護者等の親権者）の同意が必</w:t>
      </w:r>
    </w:p>
    <w:p w14:paraId="7E9777E7" w14:textId="0EF23C7E" w:rsidR="00E919A7" w:rsidRDefault="009A26BB" w:rsidP="00E919A7">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要です。法定代理人（保護者等の親権者）の同意を得ないで行った契約は取り消す</w:t>
      </w:r>
    </w:p>
    <w:p w14:paraId="5009F102" w14:textId="5293790B"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ことが出来る、と定められています。　</w:t>
      </w:r>
    </w:p>
    <w:p w14:paraId="286FBA29"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これを「未成年者契約の取消し」といいます。</w:t>
      </w:r>
    </w:p>
    <w:p w14:paraId="614587F7"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社会経験が少ない未成年者を保護するための規定です。</w:t>
      </w:r>
    </w:p>
    <w:p w14:paraId="24814E91"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「未成年者契約の取消し」を主張して契約が取り消されると、未成年者は受け取った商</w:t>
      </w:r>
    </w:p>
    <w:p w14:paraId="437DFD1A" w14:textId="7DC5B36D"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品を返し、支払った代金は返金されます。</w:t>
      </w:r>
    </w:p>
    <w:p w14:paraId="53639746" w14:textId="77777777" w:rsidR="00601ABC" w:rsidRPr="00B53E05" w:rsidRDefault="009A26BB">
      <w:pPr>
        <w:ind w:leftChars="100" w:left="42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但し、未成年者が行った契約はどんな契約でも取り消しができるわけではありません。</w:t>
      </w:r>
    </w:p>
    <w:p w14:paraId="2EAF478D" w14:textId="23005E7D" w:rsidR="00601ABC" w:rsidRPr="00B53E05" w:rsidRDefault="009A26BB">
      <w:pPr>
        <w:ind w:leftChars="100" w:left="42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お</w:t>
      </w:r>
      <w:r w:rsidR="00E919A7">
        <w:rPr>
          <w:rFonts w:ascii="ＭＳ 明朝" w:eastAsia="ＭＳ 明朝" w:hAnsi="ＭＳ 明朝" w:hint="eastAsia"/>
          <w:color w:val="000000" w:themeColor="text1"/>
        </w:rPr>
        <w:t>こ</w:t>
      </w:r>
      <w:r w:rsidR="0044193E">
        <w:rPr>
          <w:rFonts w:ascii="ＭＳ 明朝" w:eastAsia="ＭＳ 明朝" w:hAnsi="ＭＳ 明朝" w:hint="eastAsia"/>
          <w:color w:val="000000" w:themeColor="text1"/>
        </w:rPr>
        <w:t>づ</w:t>
      </w:r>
      <w:r w:rsidR="00E919A7">
        <w:rPr>
          <w:rFonts w:ascii="ＭＳ 明朝" w:eastAsia="ＭＳ 明朝" w:hAnsi="ＭＳ 明朝" w:hint="eastAsia"/>
          <w:color w:val="000000" w:themeColor="text1"/>
        </w:rPr>
        <w:t>か</w:t>
      </w:r>
      <w:r w:rsidRPr="00B53E05">
        <w:rPr>
          <w:rFonts w:ascii="ＭＳ 明朝" w:eastAsia="ＭＳ 明朝" w:hAnsi="ＭＳ 明朝" w:hint="eastAsia"/>
          <w:color w:val="000000" w:themeColor="text1"/>
        </w:rPr>
        <w:t>い（</w:t>
      </w:r>
      <w:r w:rsidR="00E10287">
        <w:rPr>
          <w:rFonts w:ascii="ＭＳ 明朝" w:eastAsia="ＭＳ 明朝" w:hAnsi="ＭＳ 明朝" w:hint="eastAsia"/>
          <w:color w:val="000000" w:themeColor="text1"/>
        </w:rPr>
        <w:t>「</w:t>
      </w:r>
      <w:r w:rsidRPr="00B53E05">
        <w:rPr>
          <w:rFonts w:ascii="ＭＳ 明朝" w:eastAsia="ＭＳ 明朝" w:hAnsi="ＭＳ 明朝" w:hint="eastAsia"/>
          <w:color w:val="000000" w:themeColor="text1"/>
        </w:rPr>
        <w:t>自由に使っていいよ</w:t>
      </w:r>
      <w:r w:rsidR="00E10287">
        <w:rPr>
          <w:rFonts w:ascii="ＭＳ 明朝" w:eastAsia="ＭＳ 明朝" w:hAnsi="ＭＳ 明朝" w:hint="eastAsia"/>
          <w:color w:val="000000" w:themeColor="text1"/>
        </w:rPr>
        <w:t>」</w:t>
      </w:r>
      <w:r w:rsidRPr="00B53E05">
        <w:rPr>
          <w:rFonts w:ascii="ＭＳ 明朝" w:eastAsia="ＭＳ 明朝" w:hAnsi="ＭＳ 明朝" w:hint="eastAsia"/>
          <w:color w:val="000000" w:themeColor="text1"/>
        </w:rPr>
        <w:t>と渡されたお金）の範囲の少額である場合</w:t>
      </w:r>
      <w:r w:rsidR="00E10287">
        <w:rPr>
          <w:rFonts w:ascii="ＭＳ 明朝" w:eastAsia="ＭＳ 明朝" w:hAnsi="ＭＳ 明朝" w:hint="eastAsia"/>
          <w:color w:val="000000" w:themeColor="text1"/>
        </w:rPr>
        <w:t>、</w:t>
      </w:r>
    </w:p>
    <w:p w14:paraId="1558AE03" w14:textId="77777777" w:rsidR="00601ABC" w:rsidRPr="00B53E05" w:rsidRDefault="009A26BB">
      <w:pPr>
        <w:ind w:leftChars="100" w:left="42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自分は「成人である」「親の同意がある」などとウソをついた場合などは取り消しが</w:t>
      </w:r>
    </w:p>
    <w:p w14:paraId="06186F00" w14:textId="77777777"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できません。</w:t>
      </w:r>
    </w:p>
    <w:p w14:paraId="72671888" w14:textId="77777777" w:rsidR="00601ABC" w:rsidRPr="00B53E05" w:rsidRDefault="00601ABC">
      <w:pPr>
        <w:ind w:leftChars="200" w:left="420"/>
        <w:rPr>
          <w:rFonts w:ascii="ＭＳ 明朝" w:eastAsia="ＭＳ 明朝" w:hAnsi="ＭＳ 明朝"/>
          <w:color w:val="000000" w:themeColor="text1"/>
        </w:rPr>
      </w:pPr>
    </w:p>
    <w:p w14:paraId="782508D2" w14:textId="77777777"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noProof/>
          <w:color w:val="000000" w:themeColor="text1"/>
        </w:rPr>
        <mc:AlternateContent>
          <mc:Choice Requires="wps">
            <w:drawing>
              <wp:anchor distT="0" distB="0" distL="114300" distR="114300" simplePos="0" relativeHeight="5" behindDoc="0" locked="0" layoutInCell="1" hidden="0" allowOverlap="1" wp14:anchorId="1E840DCA" wp14:editId="23901E64">
                <wp:simplePos x="0" y="0"/>
                <wp:positionH relativeFrom="column">
                  <wp:posOffset>238760</wp:posOffset>
                </wp:positionH>
                <wp:positionV relativeFrom="paragraph">
                  <wp:posOffset>33019</wp:posOffset>
                </wp:positionV>
                <wp:extent cx="5273040" cy="1584325"/>
                <wp:effectExtent l="0" t="0" r="22860" b="15875"/>
                <wp:wrapNone/>
                <wp:docPr id="1028" name="テキスト ボックス 1"/>
                <wp:cNvGraphicFramePr/>
                <a:graphic xmlns:a="http://schemas.openxmlformats.org/drawingml/2006/main">
                  <a:graphicData uri="http://schemas.microsoft.com/office/word/2010/wordprocessingShape">
                    <wps:wsp>
                      <wps:cNvSpPr txBox="1"/>
                      <wps:spPr>
                        <a:xfrm>
                          <a:off x="0" y="0"/>
                          <a:ext cx="5273040" cy="1584325"/>
                        </a:xfrm>
                        <a:prstGeom prst="rect">
                          <a:avLst/>
                        </a:prstGeom>
                        <a:solidFill>
                          <a:schemeClr val="lt1"/>
                        </a:solidFill>
                        <a:ln w="6350">
                          <a:solidFill>
                            <a:prstClr val="black"/>
                          </a:solidFill>
                        </a:ln>
                      </wps:spPr>
                      <wps:txbx>
                        <w:txbxContent>
                          <w:p w14:paraId="21FFB7FE" w14:textId="77777777" w:rsidR="00601ABC" w:rsidRPr="00E919A7" w:rsidRDefault="009A26BB">
                            <w:pPr>
                              <w:rPr>
                                <w:rFonts w:ascii="ＭＳ 明朝" w:eastAsia="ＭＳ 明朝" w:hAnsi="ＭＳ 明朝"/>
                              </w:rPr>
                            </w:pPr>
                            <w:r>
                              <w:rPr>
                                <w:rFonts w:hint="eastAsia"/>
                              </w:rPr>
                              <w:t>（</w:t>
                            </w:r>
                            <w:r w:rsidRPr="00E919A7">
                              <w:rPr>
                                <w:rFonts w:ascii="ＭＳ 明朝" w:eastAsia="ＭＳ 明朝" w:hAnsi="ＭＳ 明朝" w:hint="eastAsia"/>
                              </w:rPr>
                              <w:t>参考）民法</w:t>
                            </w:r>
                          </w:p>
                          <w:p w14:paraId="6A42427E" w14:textId="77777777" w:rsidR="00601ABC" w:rsidRPr="00E919A7" w:rsidRDefault="009A26BB">
                            <w:pPr>
                              <w:ind w:firstLineChars="100" w:firstLine="210"/>
                              <w:rPr>
                                <w:rFonts w:ascii="ＭＳ 明朝" w:eastAsia="ＭＳ 明朝" w:hAnsi="ＭＳ 明朝"/>
                              </w:rPr>
                            </w:pPr>
                            <w:r w:rsidRPr="00E919A7">
                              <w:rPr>
                                <w:rFonts w:ascii="ＭＳ 明朝" w:eastAsia="ＭＳ 明朝" w:hAnsi="ＭＳ 明朝" w:hint="eastAsia"/>
                              </w:rPr>
                              <w:t>（未成年者の法律行為）</w:t>
                            </w:r>
                          </w:p>
                          <w:p w14:paraId="0AFDD6F6" w14:textId="77777777" w:rsidR="00601ABC" w:rsidRPr="00E919A7" w:rsidRDefault="009A26BB">
                            <w:pPr>
                              <w:widowControl/>
                              <w:ind w:left="420" w:hangingChars="200" w:hanging="420"/>
                              <w:jc w:val="left"/>
                              <w:textAlignment w:val="baseline"/>
                              <w:rPr>
                                <w:rFonts w:ascii="ＭＳ 明朝" w:eastAsia="ＭＳ 明朝" w:hAnsi="ＭＳ 明朝"/>
                                <w:color w:val="323232"/>
                                <w:kern w:val="0"/>
                              </w:rPr>
                            </w:pPr>
                            <w:r w:rsidRPr="00E919A7">
                              <w:rPr>
                                <w:rFonts w:ascii="ＭＳ 明朝" w:eastAsia="ＭＳ 明朝" w:hAnsi="ＭＳ 明朝" w:hint="eastAsia"/>
                              </w:rPr>
                              <w:t xml:space="preserve">　　</w:t>
                            </w:r>
                            <w:r w:rsidRPr="00E919A7">
                              <w:rPr>
                                <w:rFonts w:ascii="ＭＳ 明朝" w:eastAsia="ＭＳ 明朝" w:hAnsi="ＭＳ 明朝"/>
                                <w:color w:val="323232"/>
                                <w:kern w:val="0"/>
                              </w:rPr>
                              <w:t>第五条</w:t>
                            </w:r>
                            <w:r w:rsidRPr="00E919A7">
                              <w:rPr>
                                <w:rFonts w:ascii="ＭＳ 明朝" w:eastAsia="ＭＳ 明朝" w:hAnsi="ＭＳ 明朝" w:hint="eastAsia"/>
                                <w:color w:val="323232"/>
                                <w:kern w:val="0"/>
                              </w:rPr>
                              <w:t xml:space="preserve">　未成年者が法律行為をするには、その法定代理人の同意を得なければならない。ただし、単に権利を得、又は義務を免れる法律行為については、この限りでない。</w:t>
                            </w:r>
                          </w:p>
                          <w:p w14:paraId="472C4028" w14:textId="77777777" w:rsidR="00601ABC" w:rsidRDefault="009A26BB">
                            <w:r>
                              <w:rPr>
                                <w:rFonts w:asciiTheme="minorEastAsia" w:hAnsiTheme="minorEastAsia"/>
                                <w:b/>
                                <w:color w:val="323232"/>
                                <w:kern w:val="0"/>
                              </w:rPr>
                              <w:t>２</w:t>
                            </w:r>
                            <w:r>
                              <w:rPr>
                                <w:rFonts w:asciiTheme="minorEastAsia" w:hAnsiTheme="minorEastAsia" w:hint="eastAsia"/>
                                <w:color w:val="323232"/>
                                <w:kern w:val="0"/>
                              </w:rPr>
                              <w:t xml:space="preserve">　前項の規定に反する法律行為は、取り消すことができる。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1E840DCA" id="_x0000_s1028" type="#_x0000_t202" style="position:absolute;left:0;text-align:left;margin-left:18.8pt;margin-top:2.6pt;width:415.2pt;height:124.75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" fillcolor="white [3201]" strokeweight=".5pt">
                <v:textbox>
                  <w:txbxContent>
                    <w:p w14:paraId="21FFB7FE" w14:textId="77777777" w:rsidR="00601ABC" w:rsidRPr="00E919A7" w:rsidRDefault="009A26BB">
                      <w:pPr>
                        <w:rPr>
                          <w:rFonts w:ascii="ＭＳ 明朝" w:eastAsia="ＭＳ 明朝" w:hAnsi="ＭＳ 明朝"/>
                        </w:rPr>
                      </w:pPr>
                      <w:r>
                        <w:rPr>
                          <w:rFonts w:hint="eastAsia"/>
                        </w:rPr>
                        <w:t>（</w:t>
                      </w:r>
                      <w:r w:rsidRPr="00E919A7">
                        <w:rPr>
                          <w:rFonts w:ascii="ＭＳ 明朝" w:eastAsia="ＭＳ 明朝" w:hAnsi="ＭＳ 明朝" w:hint="eastAsia"/>
                        </w:rPr>
                        <w:t>参考）民法</w:t>
                      </w:r>
                    </w:p>
                    <w:p w14:paraId="6A42427E" w14:textId="77777777" w:rsidR="00601ABC" w:rsidRPr="00E919A7" w:rsidRDefault="009A26BB">
                      <w:pPr>
                        <w:ind w:firstLineChars="100" w:firstLine="210"/>
                        <w:rPr>
                          <w:rFonts w:ascii="ＭＳ 明朝" w:eastAsia="ＭＳ 明朝" w:hAnsi="ＭＳ 明朝"/>
                        </w:rPr>
                      </w:pPr>
                      <w:r w:rsidRPr="00E919A7">
                        <w:rPr>
                          <w:rFonts w:ascii="ＭＳ 明朝" w:eastAsia="ＭＳ 明朝" w:hAnsi="ＭＳ 明朝" w:hint="eastAsia"/>
                        </w:rPr>
                        <w:t>（未成年者の法律行為）</w:t>
                      </w:r>
                    </w:p>
                    <w:p w14:paraId="0AFDD6F6" w14:textId="77777777" w:rsidR="00601ABC" w:rsidRPr="00E919A7" w:rsidRDefault="009A26BB">
                      <w:pPr>
                        <w:widowControl/>
                        <w:ind w:left="420" w:hangingChars="200" w:hanging="420"/>
                        <w:jc w:val="left"/>
                        <w:textAlignment w:val="baseline"/>
                        <w:rPr>
                          <w:rFonts w:ascii="ＭＳ 明朝" w:eastAsia="ＭＳ 明朝" w:hAnsi="ＭＳ 明朝"/>
                          <w:color w:val="323232"/>
                          <w:kern w:val="0"/>
                        </w:rPr>
                      </w:pPr>
                      <w:r w:rsidRPr="00E919A7">
                        <w:rPr>
                          <w:rFonts w:ascii="ＭＳ 明朝" w:eastAsia="ＭＳ 明朝" w:hAnsi="ＭＳ 明朝" w:hint="eastAsia"/>
                        </w:rPr>
                        <w:t xml:space="preserve">　　</w:t>
                      </w:r>
                      <w:r w:rsidRPr="00E919A7">
                        <w:rPr>
                          <w:rFonts w:ascii="ＭＳ 明朝" w:eastAsia="ＭＳ 明朝" w:hAnsi="ＭＳ 明朝"/>
                          <w:color w:val="323232"/>
                          <w:kern w:val="0"/>
                        </w:rPr>
                        <w:t>第五条</w:t>
                      </w:r>
                      <w:r w:rsidRPr="00E919A7">
                        <w:rPr>
                          <w:rFonts w:ascii="ＭＳ 明朝" w:eastAsia="ＭＳ 明朝" w:hAnsi="ＭＳ 明朝" w:hint="eastAsia"/>
                          <w:color w:val="323232"/>
                          <w:kern w:val="0"/>
                        </w:rPr>
                        <w:t xml:space="preserve">　未成年者が法律行為をするには、その法定代理人の同意を得なければならない。ただし、単に権利を得、又は義務を免れる法律行為については、この限りでない。</w:t>
                      </w:r>
                    </w:p>
                    <w:p w14:paraId="472C4028" w14:textId="77777777" w:rsidR="00601ABC" w:rsidRDefault="009A26BB">
                      <w:r>
                        <w:rPr>
                          <w:rFonts w:asciiTheme="minorEastAsia" w:hAnsiTheme="minorEastAsia"/>
                          <w:b/>
                          <w:color w:val="323232"/>
                          <w:kern w:val="0"/>
                        </w:rPr>
                        <w:t>２</w:t>
                      </w:r>
                      <w:r>
                        <w:rPr>
                          <w:rFonts w:asciiTheme="minorEastAsia" w:hAnsiTheme="minorEastAsia" w:hint="eastAsia"/>
                          <w:color w:val="323232"/>
                          <w:kern w:val="0"/>
                        </w:rPr>
                        <w:t xml:space="preserve">　前項の規定に反する法律行為は、取り消すことができる。</w:t>
                      </w:r>
                    </w:p>
                  </w:txbxContent>
                </v:textbox>
              </v:shape>
            </w:pict>
          </mc:Fallback>
        </mc:AlternateContent>
      </w:r>
    </w:p>
    <w:p w14:paraId="07A61F7E" w14:textId="77777777" w:rsidR="00601ABC" w:rsidRPr="00B53E05" w:rsidRDefault="00601ABC">
      <w:pPr>
        <w:ind w:leftChars="200" w:left="420"/>
        <w:rPr>
          <w:rFonts w:ascii="ＭＳ 明朝" w:eastAsia="ＭＳ 明朝" w:hAnsi="ＭＳ 明朝"/>
          <w:color w:val="000000" w:themeColor="text1"/>
        </w:rPr>
      </w:pPr>
    </w:p>
    <w:p w14:paraId="0B12D9E7" w14:textId="77777777" w:rsidR="00601ABC" w:rsidRPr="00B53E05" w:rsidRDefault="00601ABC">
      <w:pPr>
        <w:ind w:leftChars="200" w:left="420"/>
        <w:rPr>
          <w:rFonts w:ascii="ＭＳ 明朝" w:eastAsia="ＭＳ 明朝" w:hAnsi="ＭＳ 明朝"/>
          <w:color w:val="000000" w:themeColor="text1"/>
        </w:rPr>
      </w:pPr>
    </w:p>
    <w:p w14:paraId="6D3E1E13" w14:textId="77777777" w:rsidR="00601ABC" w:rsidRPr="00B53E05" w:rsidRDefault="00601ABC">
      <w:pPr>
        <w:ind w:leftChars="200" w:left="420"/>
        <w:rPr>
          <w:rFonts w:ascii="ＭＳ 明朝" w:eastAsia="ＭＳ 明朝" w:hAnsi="ＭＳ 明朝"/>
          <w:color w:val="000000" w:themeColor="text1"/>
        </w:rPr>
      </w:pPr>
    </w:p>
    <w:p w14:paraId="0314B0B9" w14:textId="77777777" w:rsidR="00601ABC" w:rsidRPr="00B53E05" w:rsidRDefault="00601ABC">
      <w:pPr>
        <w:ind w:leftChars="200" w:left="420"/>
        <w:rPr>
          <w:rFonts w:ascii="ＭＳ 明朝" w:eastAsia="ＭＳ 明朝" w:hAnsi="ＭＳ 明朝"/>
          <w:color w:val="000000" w:themeColor="text1"/>
        </w:rPr>
      </w:pPr>
    </w:p>
    <w:p w14:paraId="572D6917" w14:textId="77777777" w:rsidR="00601ABC" w:rsidRPr="00B53E05" w:rsidRDefault="00601ABC">
      <w:pPr>
        <w:rPr>
          <w:rFonts w:ascii="ＭＳ 明朝" w:eastAsia="ＭＳ 明朝" w:hAnsi="ＭＳ 明朝"/>
          <w:color w:val="000000" w:themeColor="text1"/>
        </w:rPr>
      </w:pPr>
    </w:p>
    <w:p w14:paraId="04257266"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color w:val="000000" w:themeColor="text1"/>
        </w:rPr>
        <w:t>（</w:t>
      </w:r>
      <w:r w:rsidRPr="00B53E05">
        <w:rPr>
          <w:rFonts w:ascii="ＭＳ 明朝" w:eastAsia="ＭＳ 明朝" w:hAnsi="ＭＳ 明朝" w:hint="eastAsia"/>
        </w:rPr>
        <w:t xml:space="preserve">スライド　</w:t>
      </w:r>
      <w:r w:rsidRPr="00B53E05">
        <w:rPr>
          <w:rFonts w:ascii="ＭＳ 明朝" w:eastAsia="ＭＳ 明朝" w:hAnsi="ＭＳ 明朝"/>
          <w:color w:val="000000" w:themeColor="text1"/>
        </w:rPr>
        <w:t>１</w:t>
      </w:r>
      <w:r w:rsidRPr="00B53E05">
        <w:rPr>
          <w:rFonts w:ascii="ＭＳ 明朝" w:eastAsia="ＭＳ 明朝" w:hAnsi="ＭＳ 明朝" w:hint="eastAsia"/>
          <w:color w:val="000000" w:themeColor="text1"/>
        </w:rPr>
        <w:t>４</w:t>
      </w:r>
      <w:r w:rsidRPr="00B53E05">
        <w:rPr>
          <w:rFonts w:ascii="ＭＳ 明朝" w:eastAsia="ＭＳ 明朝" w:hAnsi="ＭＳ 明朝"/>
          <w:color w:val="000000" w:themeColor="text1"/>
        </w:rPr>
        <w:t>）</w:t>
      </w:r>
      <w:r w:rsidRPr="00B53E05">
        <w:rPr>
          <w:rFonts w:ascii="ＭＳ 明朝" w:eastAsia="ＭＳ 明朝" w:hAnsi="ＭＳ 明朝" w:hint="eastAsia"/>
          <w:color w:val="000000" w:themeColor="text1"/>
        </w:rPr>
        <w:t>未成年者契約の取消し</w:t>
      </w:r>
    </w:p>
    <w:p w14:paraId="2BA25AC5" w14:textId="77777777" w:rsidR="00601ABC" w:rsidRPr="00B53E05" w:rsidRDefault="009A26BB">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・「未成年者契約の取消し」ができることを、事業者の立場で考えてみましょう。</w:t>
      </w:r>
    </w:p>
    <w:p w14:paraId="0E80F563" w14:textId="77777777" w:rsidR="00601ABC" w:rsidRPr="00B53E05" w:rsidRDefault="009A26BB">
      <w:pPr>
        <w:ind w:leftChars="100" w:left="42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事業者は、未成年者であることを理由に契約を取り消されると困るので、未成年者</w:t>
      </w:r>
    </w:p>
    <w:p w14:paraId="045284D3" w14:textId="34FA7480"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は勧誘せずに、成人になって間もない１８歳、１９歳、２０歳の人をターゲットに</w:t>
      </w:r>
    </w:p>
    <w:p w14:paraId="6CBE4C6B" w14:textId="77777777"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することが考えられます。</w:t>
      </w:r>
    </w:p>
    <w:p w14:paraId="0AF17306" w14:textId="6AEA94E7" w:rsidR="00601ABC" w:rsidRPr="00B53E05" w:rsidRDefault="009A26BB" w:rsidP="00E919A7">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成人になって間もない人がターゲットにされやすいことを知っておきましょう。</w:t>
      </w:r>
    </w:p>
    <w:p w14:paraId="407876D5" w14:textId="77777777" w:rsidR="00151D53" w:rsidRDefault="00151D53">
      <w:pPr>
        <w:rPr>
          <w:rFonts w:ascii="ＭＳ 明朝" w:eastAsia="ＭＳ 明朝" w:hAnsi="ＭＳ 明朝"/>
          <w:b/>
          <w:color w:val="000000" w:themeColor="text1"/>
          <w:highlight w:val="lightGray"/>
        </w:rPr>
      </w:pPr>
    </w:p>
    <w:p w14:paraId="386E9FD3" w14:textId="77777777" w:rsidR="00151D53" w:rsidRDefault="00151D53">
      <w:pPr>
        <w:rPr>
          <w:rFonts w:ascii="ＭＳ 明朝" w:eastAsia="ＭＳ 明朝" w:hAnsi="ＭＳ 明朝"/>
          <w:b/>
          <w:color w:val="000000" w:themeColor="text1"/>
          <w:highlight w:val="lightGray"/>
        </w:rPr>
      </w:pPr>
    </w:p>
    <w:p w14:paraId="6BD6556A" w14:textId="7130160A" w:rsidR="00601ABC" w:rsidRPr="00B53E05" w:rsidRDefault="009A26BB" w:rsidP="001D6ED6">
      <w:pPr>
        <w:tabs>
          <w:tab w:val="left" w:pos="426"/>
        </w:tabs>
        <w:rPr>
          <w:rFonts w:ascii="ＭＳ 明朝" w:eastAsia="ＭＳ 明朝" w:hAnsi="ＭＳ 明朝"/>
          <w:b/>
          <w:color w:val="000000" w:themeColor="text1"/>
        </w:rPr>
      </w:pPr>
      <w:r w:rsidRPr="00B53E05">
        <w:rPr>
          <w:rFonts w:ascii="ＭＳ 明朝" w:eastAsia="ＭＳ 明朝" w:hAnsi="ＭＳ 明朝"/>
          <w:b/>
          <w:color w:val="000000" w:themeColor="text1"/>
          <w:highlight w:val="lightGray"/>
        </w:rPr>
        <w:t>（</w:t>
      </w:r>
      <w:r w:rsidRPr="00B53E05">
        <w:rPr>
          <w:rFonts w:ascii="ＭＳ 明朝" w:eastAsia="ＭＳ 明朝" w:hAnsi="ＭＳ 明朝" w:hint="eastAsia"/>
          <w:b/>
          <w:highlight w:val="lightGray"/>
        </w:rPr>
        <w:t>スライド</w:t>
      </w:r>
      <w:r w:rsidRPr="00B53E05">
        <w:rPr>
          <w:rFonts w:ascii="ＭＳ 明朝" w:eastAsia="ＭＳ 明朝" w:hAnsi="ＭＳ 明朝"/>
          <w:b/>
          <w:color w:val="000000" w:themeColor="text1"/>
          <w:highlight w:val="lightGray"/>
        </w:rPr>
        <w:t xml:space="preserve">　</w:t>
      </w:r>
      <w:r w:rsidRPr="00B53E05">
        <w:rPr>
          <w:rFonts w:ascii="ＭＳ 明朝" w:eastAsia="ＭＳ 明朝" w:hAnsi="ＭＳ 明朝" w:hint="eastAsia"/>
          <w:b/>
          <w:color w:val="000000" w:themeColor="text1"/>
          <w:highlight w:val="lightGray"/>
        </w:rPr>
        <w:t>１５</w:t>
      </w:r>
      <w:r w:rsidRPr="00B53E05">
        <w:rPr>
          <w:rFonts w:ascii="ＭＳ 明朝" w:eastAsia="ＭＳ 明朝" w:hAnsi="ＭＳ 明朝"/>
          <w:b/>
          <w:color w:val="000000" w:themeColor="text1"/>
          <w:highlight w:val="lightGray"/>
        </w:rPr>
        <w:t>）</w:t>
      </w:r>
      <w:r w:rsidRPr="00B53E05">
        <w:rPr>
          <w:rFonts w:ascii="ＭＳ 明朝" w:eastAsia="ＭＳ 明朝" w:hAnsi="ＭＳ 明朝" w:hint="eastAsia"/>
          <w:b/>
          <w:color w:val="000000" w:themeColor="text1"/>
          <w:highlight w:val="lightGray"/>
        </w:rPr>
        <w:t>クーリング・オフ制度</w:t>
      </w:r>
      <w:r w:rsidR="00144603">
        <w:rPr>
          <w:rFonts w:ascii="ＭＳ 明朝" w:eastAsia="ＭＳ 明朝" w:hAnsi="ＭＳ 明朝" w:hint="eastAsia"/>
          <w:b/>
          <w:color w:val="000000" w:themeColor="text1"/>
          <w:highlight w:val="lightGray"/>
        </w:rPr>
        <w:t>（表紙）</w:t>
      </w:r>
    </w:p>
    <w:p w14:paraId="1897B21B" w14:textId="3B24301F"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w:t>
      </w:r>
      <w:r w:rsidR="001D6ED6">
        <w:rPr>
          <w:rFonts w:ascii="ＭＳ 明朝" w:eastAsia="ＭＳ 明朝" w:hAnsi="ＭＳ 明朝" w:hint="eastAsia"/>
          <w:color w:val="000000" w:themeColor="text1"/>
        </w:rPr>
        <w:t xml:space="preserve">　次は</w:t>
      </w:r>
      <w:r w:rsidRPr="00B53E05">
        <w:rPr>
          <w:rFonts w:ascii="ＭＳ 明朝" w:eastAsia="ＭＳ 明朝" w:hAnsi="ＭＳ 明朝" w:hint="eastAsia"/>
          <w:color w:val="000000" w:themeColor="text1"/>
        </w:rPr>
        <w:t>、</w:t>
      </w:r>
      <w:bookmarkStart w:id="6" w:name="_Hlk158529567"/>
      <w:r w:rsidRPr="00B53E05">
        <w:rPr>
          <w:rFonts w:ascii="ＭＳ 明朝" w:eastAsia="ＭＳ 明朝" w:hAnsi="ＭＳ 明朝" w:hint="eastAsia"/>
          <w:color w:val="000000" w:themeColor="text1"/>
        </w:rPr>
        <w:t>クーリング・オフ制度</w:t>
      </w:r>
      <w:bookmarkEnd w:id="6"/>
      <w:r w:rsidRPr="00B53E05">
        <w:rPr>
          <w:rFonts w:ascii="ＭＳ 明朝" w:eastAsia="ＭＳ 明朝" w:hAnsi="ＭＳ 明朝" w:hint="eastAsia"/>
          <w:color w:val="000000" w:themeColor="text1"/>
        </w:rPr>
        <w:t>についてです。</w:t>
      </w:r>
    </w:p>
    <w:p w14:paraId="0E986D2F" w14:textId="77777777" w:rsidR="00601ABC" w:rsidRPr="00B53E05" w:rsidRDefault="009A26BB">
      <w:pPr>
        <w:ind w:left="420" w:hangingChars="200" w:hanging="42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w:t>
      </w:r>
    </w:p>
    <w:p w14:paraId="08A16078"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hint="eastAsia"/>
          <w:color w:val="000000" w:themeColor="text1"/>
        </w:rPr>
        <w:t xml:space="preserve">　１６）クーリング・オフ制度</w:t>
      </w:r>
    </w:p>
    <w:tbl>
      <w:tblPr>
        <w:tblStyle w:val="ad"/>
        <w:tblW w:w="8494" w:type="dxa"/>
        <w:tblLayout w:type="fixed"/>
        <w:tblLook w:val="04A0" w:firstRow="1" w:lastRow="0" w:firstColumn="1" w:lastColumn="0" w:noHBand="0" w:noVBand="1"/>
      </w:tblPr>
      <w:tblGrid>
        <w:gridCol w:w="8494"/>
      </w:tblGrid>
      <w:tr w:rsidR="00601ABC" w:rsidRPr="00B53E05" w14:paraId="1B2AA0B9" w14:textId="77777777">
        <w:tc>
          <w:tcPr>
            <w:tcW w:w="8494" w:type="dxa"/>
          </w:tcPr>
          <w:p w14:paraId="31FE9E82"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クーリング・オフ制度を説明する前に、</w:t>
            </w:r>
          </w:p>
          <w:p w14:paraId="2F832061" w14:textId="77777777" w:rsidR="00151D53"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街で「留学に興味がないか」と呼び止められ、簡単なアンケートに答えたという若者に多</w:t>
            </w:r>
          </w:p>
          <w:p w14:paraId="10139C93" w14:textId="06F63CB2"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いキャッチセールスの具体的事例を示し、こんな場合どうしたらよいか考えてもらう。</w:t>
            </w:r>
          </w:p>
          <w:p w14:paraId="5B6A617B"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その上で、次の画面でクーリング・オフ制度の説明をする。</w:t>
            </w:r>
          </w:p>
        </w:tc>
      </w:tr>
    </w:tbl>
    <w:p w14:paraId="4D64A868" w14:textId="77777777" w:rsidR="00601ABC" w:rsidRPr="00B53E05" w:rsidRDefault="00601ABC">
      <w:pPr>
        <w:rPr>
          <w:rFonts w:ascii="ＭＳ 明朝" w:eastAsia="ＭＳ 明朝" w:hAnsi="ＭＳ 明朝"/>
          <w:color w:val="000000" w:themeColor="text1"/>
        </w:rPr>
      </w:pPr>
    </w:p>
    <w:p w14:paraId="299D7766" w14:textId="77777777" w:rsidR="00601ABC" w:rsidRPr="00B53E05" w:rsidRDefault="009A26BB">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・スライドをみながら、こんな場合はどうするか、考えてみましょう。</w:t>
      </w:r>
    </w:p>
    <w:p w14:paraId="18FA40D3" w14:textId="547DE70E"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街で「留学に興味ない？」と突然、Ａ君が男性に呼び止められました。</w:t>
      </w:r>
    </w:p>
    <w:p w14:paraId="53959E0A" w14:textId="77777777"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「簡単なアンケートに答えるとプレゼントをあげる」といわれました。</w:t>
      </w:r>
    </w:p>
    <w:p w14:paraId="2DDCD919" w14:textId="77777777"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Ａ君は留学に興味があったので、アンケートに答えました。</w:t>
      </w:r>
    </w:p>
    <w:p w14:paraId="0C816A67" w14:textId="77777777" w:rsidR="00601ABC" w:rsidRPr="00B53E05" w:rsidRDefault="00601ABC">
      <w:pPr>
        <w:ind w:leftChars="100" w:left="420" w:hangingChars="100" w:hanging="210"/>
        <w:rPr>
          <w:rFonts w:ascii="ＭＳ 明朝" w:eastAsia="ＭＳ 明朝" w:hAnsi="ＭＳ 明朝"/>
          <w:color w:val="000000" w:themeColor="text1"/>
        </w:rPr>
      </w:pPr>
    </w:p>
    <w:p w14:paraId="5BDBAE7C"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hint="eastAsia"/>
          <w:color w:val="000000" w:themeColor="text1"/>
        </w:rPr>
        <w:t xml:space="preserve">　１７）クーリング・オフ制度</w:t>
      </w:r>
    </w:p>
    <w:p w14:paraId="18024B15" w14:textId="77777777" w:rsidR="00E919A7" w:rsidRDefault="009A26BB">
      <w:pPr>
        <w:ind w:leftChars="100" w:left="42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・アンケートに答えると、「プレゼントを渡す」といわれたので、Ａ君は事務所について</w:t>
      </w:r>
    </w:p>
    <w:p w14:paraId="15C1A650" w14:textId="445F530F" w:rsidR="00601ABC" w:rsidRPr="00B53E05" w:rsidRDefault="009A26BB" w:rsidP="00E919A7">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行きました。</w:t>
      </w:r>
    </w:p>
    <w:p w14:paraId="49E1393B"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そこで、半年間の英会話教室が「今ならキャンペーン価格　２０万円」と強く勧められ、</w:t>
      </w:r>
    </w:p>
    <w:p w14:paraId="7AC1B63E"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Ａ君は２０万円の英会話教室の契約をすることにして、契約書に住所や氏名などを記</w:t>
      </w:r>
    </w:p>
    <w:p w14:paraId="411607AE" w14:textId="605D6A3E"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入してしまいました。</w:t>
      </w:r>
    </w:p>
    <w:p w14:paraId="726585DC" w14:textId="5DF5DEE5" w:rsidR="00E919A7" w:rsidRDefault="00E919A7">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Ａ</w:t>
      </w:r>
      <w:r w:rsidRPr="00B53E05">
        <w:rPr>
          <w:rFonts w:ascii="ＭＳ 明朝" w:eastAsia="ＭＳ 明朝" w:hAnsi="ＭＳ 明朝" w:hint="eastAsia"/>
          <w:color w:val="000000" w:themeColor="text1"/>
        </w:rPr>
        <w:t>君は、家に帰り、よく考えると、２０万円は高額で、半年間</w:t>
      </w:r>
      <w:r w:rsidR="00EB1B52">
        <w:rPr>
          <w:rFonts w:ascii="ＭＳ 明朝" w:eastAsia="ＭＳ 明朝" w:hAnsi="ＭＳ 明朝" w:hint="eastAsia"/>
          <w:color w:val="000000" w:themeColor="text1"/>
        </w:rPr>
        <w:t>通う</w:t>
      </w:r>
      <w:r w:rsidRPr="00B53E05">
        <w:rPr>
          <w:rFonts w:ascii="ＭＳ 明朝" w:eastAsia="ＭＳ 明朝" w:hAnsi="ＭＳ 明朝" w:hint="eastAsia"/>
          <w:color w:val="000000" w:themeColor="text1"/>
        </w:rPr>
        <w:t>のはとても難しいと</w:t>
      </w:r>
    </w:p>
    <w:p w14:paraId="05317608" w14:textId="37C32E55"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思いました。</w:t>
      </w:r>
      <w:r w:rsidR="00E919A7">
        <w:rPr>
          <w:rFonts w:ascii="ＭＳ 明朝" w:eastAsia="ＭＳ 明朝" w:hAnsi="ＭＳ 明朝" w:hint="eastAsia"/>
          <w:color w:val="000000" w:themeColor="text1"/>
        </w:rPr>
        <w:t>Ａ</w:t>
      </w:r>
      <w:r w:rsidRPr="00B53E05">
        <w:rPr>
          <w:rFonts w:ascii="ＭＳ 明朝" w:eastAsia="ＭＳ 明朝" w:hAnsi="ＭＳ 明朝" w:hint="eastAsia"/>
          <w:color w:val="000000" w:themeColor="text1"/>
        </w:rPr>
        <w:t>君は、やめたいと思っています。</w:t>
      </w:r>
      <w:r w:rsidR="00151D53">
        <w:rPr>
          <w:rFonts w:ascii="ＭＳ 明朝" w:eastAsia="ＭＳ 明朝" w:hAnsi="ＭＳ 明朝" w:hint="eastAsia"/>
          <w:color w:val="000000" w:themeColor="text1"/>
        </w:rPr>
        <w:t>やめる</w:t>
      </w:r>
      <w:r w:rsidRPr="00B53E05">
        <w:rPr>
          <w:rFonts w:ascii="ＭＳ 明朝" w:eastAsia="ＭＳ 明朝" w:hAnsi="ＭＳ 明朝" w:hint="eastAsia"/>
          <w:color w:val="000000" w:themeColor="text1"/>
        </w:rPr>
        <w:t>こと</w:t>
      </w:r>
      <w:r w:rsidR="001F63F7">
        <w:rPr>
          <w:rFonts w:ascii="ＭＳ 明朝" w:eastAsia="ＭＳ 明朝" w:hAnsi="ＭＳ 明朝" w:hint="eastAsia"/>
          <w:color w:val="000000" w:themeColor="text1"/>
        </w:rPr>
        <w:t>は</w:t>
      </w:r>
      <w:r w:rsidRPr="00B53E05">
        <w:rPr>
          <w:rFonts w:ascii="ＭＳ 明朝" w:eastAsia="ＭＳ 明朝" w:hAnsi="ＭＳ 明朝" w:hint="eastAsia"/>
          <w:color w:val="000000" w:themeColor="text1"/>
        </w:rPr>
        <w:t>できないのでしょうか。</w:t>
      </w:r>
    </w:p>
    <w:p w14:paraId="5589BFE3" w14:textId="77777777" w:rsidR="00601ABC" w:rsidRPr="00B53E05" w:rsidRDefault="009A26BB">
      <w:pPr>
        <w:rPr>
          <w:rFonts w:ascii="ＭＳ 明朝" w:eastAsia="ＭＳ 明朝" w:hAnsi="ＭＳ 明朝"/>
          <w:color w:val="000000" w:themeColor="text1"/>
        </w:rPr>
      </w:pPr>
      <w:bookmarkStart w:id="7" w:name="_Hlk156722213"/>
      <w:r w:rsidRPr="00B53E05">
        <w:rPr>
          <w:rFonts w:ascii="ＭＳ 明朝" w:eastAsia="ＭＳ 明朝" w:hAnsi="ＭＳ 明朝" w:hint="eastAsia"/>
          <w:color w:val="000000" w:themeColor="text1"/>
        </w:rPr>
        <w:t xml:space="preserve">　　さあ、皆さんどうでしょうか。考えてみてください。</w:t>
      </w:r>
    </w:p>
    <w:p w14:paraId="4B994661"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color w:val="000000" w:themeColor="text1"/>
        </w:rPr>
        <w:t>（</w:t>
      </w:r>
      <w:r w:rsidRPr="00B53E05">
        <w:rPr>
          <w:rFonts w:ascii="ＭＳ 明朝" w:eastAsia="ＭＳ 明朝" w:hAnsi="ＭＳ 明朝" w:hint="eastAsia"/>
        </w:rPr>
        <w:t>スライド</w:t>
      </w:r>
      <w:r w:rsidRPr="00B53E05">
        <w:rPr>
          <w:rFonts w:ascii="ＭＳ 明朝" w:eastAsia="ＭＳ 明朝" w:hAnsi="ＭＳ 明朝"/>
          <w:color w:val="000000" w:themeColor="text1"/>
        </w:rPr>
        <w:t xml:space="preserve">　</w:t>
      </w:r>
      <w:r w:rsidRPr="00B53E05">
        <w:rPr>
          <w:rFonts w:ascii="ＭＳ 明朝" w:eastAsia="ＭＳ 明朝" w:hAnsi="ＭＳ 明朝" w:hint="eastAsia"/>
          <w:color w:val="000000" w:themeColor="text1"/>
        </w:rPr>
        <w:t>１８</w:t>
      </w:r>
      <w:r w:rsidRPr="00B53E05">
        <w:rPr>
          <w:rFonts w:ascii="ＭＳ 明朝" w:eastAsia="ＭＳ 明朝" w:hAnsi="ＭＳ 明朝"/>
          <w:color w:val="000000" w:themeColor="text1"/>
        </w:rPr>
        <w:t>）</w:t>
      </w:r>
      <w:bookmarkEnd w:id="7"/>
      <w:r w:rsidRPr="00B53E05">
        <w:rPr>
          <w:rFonts w:ascii="ＭＳ 明朝" w:eastAsia="ＭＳ 明朝" w:hAnsi="ＭＳ 明朝" w:hint="eastAsia"/>
          <w:color w:val="000000" w:themeColor="text1"/>
        </w:rPr>
        <w:t>クーリング・オフ制度</w:t>
      </w:r>
    </w:p>
    <w:p w14:paraId="522DD559" w14:textId="77777777" w:rsidR="00601ABC" w:rsidRPr="00B53E05" w:rsidRDefault="009A26BB">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・こんな時は、クーリング・オフ制度を利用しましょう。</w:t>
      </w:r>
    </w:p>
    <w:p w14:paraId="435E9691" w14:textId="23759E21"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クーリング・オフとは、頭を冷して考え</w:t>
      </w:r>
      <w:r w:rsidR="00151D53">
        <w:rPr>
          <w:rFonts w:ascii="ＭＳ 明朝" w:eastAsia="ＭＳ 明朝" w:hAnsi="ＭＳ 明朝" w:hint="eastAsia"/>
          <w:color w:val="000000" w:themeColor="text1"/>
        </w:rPr>
        <w:t>直す</w:t>
      </w:r>
      <w:r w:rsidRPr="00B53E05">
        <w:rPr>
          <w:rFonts w:ascii="ＭＳ 明朝" w:eastAsia="ＭＳ 明朝" w:hAnsi="ＭＳ 明朝" w:hint="eastAsia"/>
          <w:color w:val="000000" w:themeColor="text1"/>
        </w:rPr>
        <w:t>という意味です。</w:t>
      </w:r>
    </w:p>
    <w:p w14:paraId="7FE53F6C"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クーリング・オフ制度は、消費者トラブルになりやすい取引について、契約を無条件で</w:t>
      </w:r>
    </w:p>
    <w:p w14:paraId="764FB7B4"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やめることができる特別な制度で、特定商取引法という法律で定められています。これ</w:t>
      </w:r>
    </w:p>
    <w:p w14:paraId="1EC30D59" w14:textId="18BF19DB"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は消費者保護のための制度です。</w:t>
      </w:r>
    </w:p>
    <w:p w14:paraId="2DAFEFCB"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消費者トラブルになりやすい取引とは、不意打ち性がある取引や、契約関係が複雑な取</w:t>
      </w:r>
    </w:p>
    <w:p w14:paraId="3BE3CC8D" w14:textId="6B4769BA"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引です。</w:t>
      </w:r>
    </w:p>
    <w:p w14:paraId="794788D1" w14:textId="77777777" w:rsidR="00E919A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クーリング・オフをすると、契約が解除され、事業者は商品を渡してある場合は引き取</w:t>
      </w:r>
    </w:p>
    <w:p w14:paraId="2D2B000F" w14:textId="518F15E3"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り、消費者から代金を受け取っている場合は、代金を全額返金する必要があります。</w:t>
      </w:r>
    </w:p>
    <w:p w14:paraId="65AE1A2F"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このように、クーリング・オフを申し出ると、その契約は最初からなかったことにする</w:t>
      </w:r>
    </w:p>
    <w:p w14:paraId="632F7C00" w14:textId="77777777" w:rsidR="00601ABC"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ことができます。</w:t>
      </w:r>
    </w:p>
    <w:p w14:paraId="4F701D6B" w14:textId="77777777" w:rsidR="00151D53" w:rsidRPr="00B53E05" w:rsidRDefault="00151D53">
      <w:pPr>
        <w:ind w:firstLineChars="200" w:firstLine="420"/>
        <w:rPr>
          <w:rFonts w:ascii="ＭＳ 明朝" w:eastAsia="ＭＳ 明朝" w:hAnsi="ＭＳ 明朝"/>
          <w:color w:val="000000" w:themeColor="text1"/>
        </w:rPr>
      </w:pPr>
    </w:p>
    <w:p w14:paraId="2FB500AA" w14:textId="77777777" w:rsidR="00601ABC" w:rsidRPr="008D400B" w:rsidRDefault="009A26BB">
      <w:pPr>
        <w:rPr>
          <w:rFonts w:ascii="ＭＳ 明朝" w:eastAsia="ＭＳ 明朝" w:hAnsi="ＭＳ 明朝"/>
        </w:rPr>
      </w:pPr>
      <w:r w:rsidRPr="000C0D59">
        <w:rPr>
          <w:rFonts w:ascii="ＭＳ 明朝" w:eastAsia="ＭＳ 明朝" w:hAnsi="ＭＳ 明朝" w:hint="eastAsia"/>
          <w:bCs/>
        </w:rPr>
        <w:t>（スライド　１９）</w:t>
      </w:r>
      <w:r w:rsidRPr="008D400B">
        <w:rPr>
          <w:rFonts w:ascii="ＭＳ 明朝" w:eastAsia="ＭＳ 明朝" w:hAnsi="ＭＳ 明朝" w:hint="eastAsia"/>
        </w:rPr>
        <w:t>クーリング・オフ制度</w:t>
      </w:r>
    </w:p>
    <w:p w14:paraId="0E149F4F" w14:textId="77777777" w:rsidR="00E919A7" w:rsidRDefault="009A26BB">
      <w:pPr>
        <w:ind w:leftChars="100" w:left="420" w:hangingChars="100" w:hanging="210"/>
        <w:rPr>
          <w:rFonts w:ascii="ＭＳ 明朝" w:eastAsia="ＭＳ 明朝" w:hAnsi="ＭＳ 明朝"/>
        </w:rPr>
      </w:pPr>
      <w:r w:rsidRPr="00B53E05">
        <w:rPr>
          <w:rFonts w:ascii="ＭＳ 明朝" w:eastAsia="ＭＳ 明朝" w:hAnsi="ＭＳ 明朝" w:hint="eastAsia"/>
        </w:rPr>
        <w:t>・若者がトラブルにあいやすい販売方法に、キャッチセールスやアポイントメントセール</w:t>
      </w:r>
    </w:p>
    <w:p w14:paraId="4DE74C7A" w14:textId="4858B495" w:rsidR="00601ABC" w:rsidRPr="00B53E05" w:rsidRDefault="009A26BB" w:rsidP="00E919A7">
      <w:pPr>
        <w:ind w:leftChars="200" w:left="420"/>
        <w:rPr>
          <w:rFonts w:ascii="ＭＳ 明朝" w:eastAsia="ＭＳ 明朝" w:hAnsi="ＭＳ 明朝"/>
        </w:rPr>
      </w:pPr>
      <w:r w:rsidRPr="00B53E05">
        <w:rPr>
          <w:rFonts w:ascii="ＭＳ 明朝" w:eastAsia="ＭＳ 明朝" w:hAnsi="ＭＳ 明朝" w:hint="eastAsia"/>
        </w:rPr>
        <w:t>スがあります。これらは不意打ち的に勧誘される訪問販売の取引の1つです。</w:t>
      </w:r>
    </w:p>
    <w:p w14:paraId="00BCE123" w14:textId="77777777" w:rsidR="00E919A7" w:rsidRDefault="009A26BB">
      <w:pPr>
        <w:ind w:leftChars="200" w:left="420"/>
        <w:rPr>
          <w:rFonts w:ascii="ＭＳ 明朝" w:eastAsia="ＭＳ 明朝" w:hAnsi="ＭＳ 明朝"/>
        </w:rPr>
      </w:pPr>
      <w:r w:rsidRPr="00B53E05">
        <w:rPr>
          <w:rFonts w:ascii="ＭＳ 明朝" w:eastAsia="ＭＳ 明朝" w:hAnsi="ＭＳ 明朝" w:hint="eastAsia"/>
        </w:rPr>
        <w:t>キャッチセールスは、先程の事例のように、アンケート調査を装って突然路上で呼び止</w:t>
      </w:r>
    </w:p>
    <w:p w14:paraId="3D6DD28A" w14:textId="483051BF"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められ、店舗や営業所などに連れて行かれて契約をさせられるものです。</w:t>
      </w:r>
    </w:p>
    <w:p w14:paraId="04CB1663" w14:textId="77777777" w:rsidR="00151D53" w:rsidRDefault="009A26BB">
      <w:pPr>
        <w:ind w:leftChars="200" w:left="420"/>
        <w:rPr>
          <w:rFonts w:ascii="ＭＳ 明朝" w:eastAsia="ＭＳ 明朝" w:hAnsi="ＭＳ 明朝"/>
        </w:rPr>
      </w:pPr>
      <w:r w:rsidRPr="00B53E05">
        <w:rPr>
          <w:rFonts w:ascii="ＭＳ 明朝" w:eastAsia="ＭＳ 明朝" w:hAnsi="ＭＳ 明朝" w:hint="eastAsia"/>
        </w:rPr>
        <w:t>ほかにも、販売目的を隠して電話や</w:t>
      </w:r>
      <w:r w:rsidR="00151D53">
        <w:rPr>
          <w:rFonts w:ascii="ＭＳ 明朝" w:eastAsia="ＭＳ 明朝" w:hAnsi="ＭＳ 明朝" w:hint="eastAsia"/>
        </w:rPr>
        <w:t>ＳＮＳ</w:t>
      </w:r>
      <w:r w:rsidRPr="00B53E05">
        <w:rPr>
          <w:rFonts w:ascii="ＭＳ 明朝" w:eastAsia="ＭＳ 明朝" w:hAnsi="ＭＳ 明朝" w:hint="eastAsia"/>
        </w:rPr>
        <w:t>等でカフェや営業所などに誘い出し、契約を</w:t>
      </w:r>
    </w:p>
    <w:p w14:paraId="3932D964" w14:textId="7E267408"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させるアポイントメントセールスがあります。</w:t>
      </w:r>
    </w:p>
    <w:p w14:paraId="6ECAA253" w14:textId="16E9374D" w:rsidR="00601ABC" w:rsidRPr="00B53E05" w:rsidRDefault="009A26BB">
      <w:pPr>
        <w:ind w:leftChars="100" w:left="420" w:hangingChars="100" w:hanging="210"/>
        <w:rPr>
          <w:rFonts w:ascii="ＭＳ 明朝" w:eastAsia="ＭＳ 明朝" w:hAnsi="ＭＳ 明朝"/>
        </w:rPr>
      </w:pPr>
      <w:r w:rsidRPr="00B53E05">
        <w:rPr>
          <w:rFonts w:ascii="ＭＳ 明朝" w:eastAsia="ＭＳ 明朝" w:hAnsi="ＭＳ 明朝" w:hint="eastAsia"/>
        </w:rPr>
        <w:t>・これらのクーリング・オフ期間は８日</w:t>
      </w:r>
      <w:r w:rsidR="00151D53">
        <w:rPr>
          <w:rFonts w:ascii="ＭＳ 明朝" w:eastAsia="ＭＳ 明朝" w:hAnsi="ＭＳ 明朝" w:hint="eastAsia"/>
        </w:rPr>
        <w:t>間</w:t>
      </w:r>
      <w:r w:rsidRPr="00B53E05">
        <w:rPr>
          <w:rFonts w:ascii="ＭＳ 明朝" w:eastAsia="ＭＳ 明朝" w:hAnsi="ＭＳ 明朝" w:hint="eastAsia"/>
        </w:rPr>
        <w:t>です。</w:t>
      </w:r>
    </w:p>
    <w:p w14:paraId="6EC2318D" w14:textId="77777777" w:rsidR="00601ABC" w:rsidRPr="00B53E05" w:rsidRDefault="00601ABC">
      <w:pPr>
        <w:rPr>
          <w:rFonts w:ascii="ＭＳ 明朝" w:eastAsia="ＭＳ 明朝" w:hAnsi="ＭＳ 明朝"/>
        </w:rPr>
      </w:pPr>
    </w:p>
    <w:p w14:paraId="2AF3E18A"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（スライド　２０）クーリング・オフ制度</w:t>
      </w:r>
    </w:p>
    <w:p w14:paraId="69203396" w14:textId="77777777" w:rsidR="00601ABC" w:rsidRPr="00B53E05" w:rsidRDefault="009A26BB">
      <w:pPr>
        <w:ind w:firstLineChars="100" w:firstLine="210"/>
        <w:rPr>
          <w:rFonts w:ascii="ＭＳ 明朝" w:eastAsia="ＭＳ 明朝" w:hAnsi="ＭＳ 明朝"/>
        </w:rPr>
      </w:pPr>
      <w:r w:rsidRPr="00B53E05">
        <w:rPr>
          <w:rFonts w:ascii="ＭＳ 明朝" w:eastAsia="ＭＳ 明朝" w:hAnsi="ＭＳ 明朝" w:hint="eastAsia"/>
        </w:rPr>
        <w:t>・次は、クーリング・オフの手続きについてです。</w:t>
      </w:r>
    </w:p>
    <w:p w14:paraId="4E6C313F" w14:textId="1560AE38" w:rsidR="00E919A7" w:rsidRDefault="009A26BB">
      <w:pPr>
        <w:ind w:leftChars="200" w:left="420"/>
        <w:rPr>
          <w:rFonts w:ascii="ＭＳ 明朝" w:eastAsia="ＭＳ 明朝" w:hAnsi="ＭＳ 明朝"/>
        </w:rPr>
      </w:pPr>
      <w:r w:rsidRPr="00B53E05">
        <w:rPr>
          <w:rFonts w:ascii="ＭＳ 明朝" w:eastAsia="ＭＳ 明朝" w:hAnsi="ＭＳ 明朝" w:hint="eastAsia"/>
        </w:rPr>
        <w:t>契約書を受取った日を一日目として</w:t>
      </w:r>
      <w:r w:rsidR="00151D53">
        <w:rPr>
          <w:rFonts w:ascii="ＭＳ 明朝" w:eastAsia="ＭＳ 明朝" w:hAnsi="ＭＳ 明朝" w:hint="eastAsia"/>
        </w:rPr>
        <w:t>８</w:t>
      </w:r>
      <w:r w:rsidRPr="00B53E05">
        <w:rPr>
          <w:rFonts w:ascii="ＭＳ 明朝" w:eastAsia="ＭＳ 明朝" w:hAnsi="ＭＳ 明朝" w:hint="eastAsia"/>
        </w:rPr>
        <w:t>日以内に、クーリング・オフの意思表示を</w:t>
      </w:r>
    </w:p>
    <w:p w14:paraId="1367F423" w14:textId="7EB87619" w:rsidR="00601ABC" w:rsidRPr="00B53E05" w:rsidRDefault="001F63F7">
      <w:pPr>
        <w:ind w:leftChars="200" w:left="420"/>
        <w:rPr>
          <w:rFonts w:ascii="ＭＳ 明朝" w:eastAsia="ＭＳ 明朝" w:hAnsi="ＭＳ 明朝"/>
        </w:rPr>
      </w:pPr>
      <w:r>
        <w:rPr>
          <w:rFonts w:ascii="ＭＳ 明朝" w:eastAsia="ＭＳ 明朝" w:hAnsi="ＭＳ 明朝" w:hint="eastAsia"/>
        </w:rPr>
        <w:t>しま</w:t>
      </w:r>
      <w:r w:rsidR="009A26BB" w:rsidRPr="00B53E05">
        <w:rPr>
          <w:rFonts w:ascii="ＭＳ 明朝" w:eastAsia="ＭＳ 明朝" w:hAnsi="ＭＳ 明朝" w:hint="eastAsia"/>
        </w:rPr>
        <w:t>す。連鎖販売取引など一部の取引では２０日以内です。</w:t>
      </w:r>
    </w:p>
    <w:p w14:paraId="60DFEC01" w14:textId="77777777" w:rsidR="00601098" w:rsidRDefault="00601098">
      <w:pPr>
        <w:ind w:leftChars="200" w:left="420"/>
        <w:rPr>
          <w:rFonts w:ascii="ＭＳ 明朝" w:eastAsia="ＭＳ 明朝" w:hAnsi="ＭＳ 明朝"/>
        </w:rPr>
      </w:pPr>
      <w:r>
        <w:rPr>
          <w:rFonts w:ascii="ＭＳ 明朝" w:eastAsia="ＭＳ 明朝" w:hAnsi="ＭＳ 明朝" w:hint="eastAsia"/>
        </w:rPr>
        <w:t>法律で定められた</w:t>
      </w:r>
      <w:r w:rsidR="009A26BB" w:rsidRPr="00B53E05">
        <w:rPr>
          <w:rFonts w:ascii="ＭＳ 明朝" w:eastAsia="ＭＳ 明朝" w:hAnsi="ＭＳ 明朝" w:hint="eastAsia"/>
        </w:rPr>
        <w:t>期間内に意思表示したことを証明するために、図のような契約解除</w:t>
      </w:r>
    </w:p>
    <w:p w14:paraId="5A2EE0A4" w14:textId="77777777" w:rsidR="00601098" w:rsidRDefault="009A26BB">
      <w:pPr>
        <w:ind w:leftChars="200" w:left="420"/>
        <w:rPr>
          <w:rFonts w:ascii="ＭＳ 明朝" w:eastAsia="ＭＳ 明朝" w:hAnsi="ＭＳ 明朝"/>
        </w:rPr>
      </w:pPr>
      <w:r w:rsidRPr="00B53E05">
        <w:rPr>
          <w:rFonts w:ascii="ＭＳ 明朝" w:eastAsia="ＭＳ 明朝" w:hAnsi="ＭＳ 明朝" w:hint="eastAsia"/>
        </w:rPr>
        <w:t>通知書を送る必要があります。はがきなどの書面で出す場合は、両面コピーをとって郵</w:t>
      </w:r>
    </w:p>
    <w:p w14:paraId="160D92BF" w14:textId="536CD74F"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便局から「特定記録郵便」など</w:t>
      </w:r>
      <w:r w:rsidR="001F63F7">
        <w:rPr>
          <w:rFonts w:ascii="ＭＳ 明朝" w:eastAsia="ＭＳ 明朝" w:hAnsi="ＭＳ 明朝" w:hint="eastAsia"/>
        </w:rPr>
        <w:t>、送った記録が残る</w:t>
      </w:r>
      <w:r w:rsidRPr="00B53E05">
        <w:rPr>
          <w:rFonts w:ascii="ＭＳ 明朝" w:eastAsia="ＭＳ 明朝" w:hAnsi="ＭＳ 明朝" w:hint="eastAsia"/>
        </w:rPr>
        <w:t>方法で出しましょう。</w:t>
      </w:r>
    </w:p>
    <w:p w14:paraId="21C36D6C" w14:textId="77777777"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クーリング・オフの申し出は、メールでもできます。</w:t>
      </w:r>
    </w:p>
    <w:p w14:paraId="0EE63B9A" w14:textId="77777777" w:rsidR="00E919A7" w:rsidRDefault="009A26BB">
      <w:pPr>
        <w:ind w:leftChars="200" w:left="420"/>
        <w:rPr>
          <w:rFonts w:ascii="ＭＳ 明朝" w:eastAsia="ＭＳ 明朝" w:hAnsi="ＭＳ 明朝"/>
        </w:rPr>
      </w:pPr>
      <w:r w:rsidRPr="00B53E05">
        <w:rPr>
          <w:rFonts w:ascii="ＭＳ 明朝" w:eastAsia="ＭＳ 明朝" w:hAnsi="ＭＳ 明朝" w:hint="eastAsia"/>
        </w:rPr>
        <w:t>但し、メールの場合は、行使期間内にメールで意思表示したことを証明するために、印</w:t>
      </w:r>
    </w:p>
    <w:p w14:paraId="61499F60" w14:textId="7E75F934"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刷したり、スクリーンショット等で申し出内容を残しておきましょう。</w:t>
      </w:r>
    </w:p>
    <w:p w14:paraId="6074093A"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なお、契約書を受け取っていない場合や、契約書に不備がある場合、クーリング・</w:t>
      </w:r>
    </w:p>
    <w:p w14:paraId="5E92F0BA"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オフはいつまでもできますので、期限が過ぎてもあきらめずに、契約書をもって消費生</w:t>
      </w:r>
    </w:p>
    <w:p w14:paraId="4629F6AC"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活センターに相談しましょう。</w:t>
      </w:r>
    </w:p>
    <w:p w14:paraId="52E8FBED" w14:textId="77777777" w:rsidR="00601ABC" w:rsidRPr="00B53E05" w:rsidRDefault="00601ABC">
      <w:pPr>
        <w:rPr>
          <w:rFonts w:ascii="ＭＳ 明朝" w:eastAsia="ＭＳ 明朝" w:hAnsi="ＭＳ 明朝"/>
        </w:rPr>
      </w:pPr>
    </w:p>
    <w:p w14:paraId="4F158BF6" w14:textId="77777777" w:rsidR="00601ABC" w:rsidRPr="00B53E05" w:rsidRDefault="009A26BB">
      <w:pPr>
        <w:rPr>
          <w:rFonts w:ascii="ＭＳ 明朝" w:eastAsia="ＭＳ 明朝" w:hAnsi="ＭＳ 明朝"/>
        </w:rPr>
      </w:pPr>
      <w:r w:rsidRPr="00B53E05">
        <w:rPr>
          <w:rFonts w:ascii="ＭＳ 明朝" w:eastAsia="ＭＳ 明朝" w:hAnsi="ＭＳ 明朝" w:hint="eastAsia"/>
          <w:color w:val="FF0000"/>
        </w:rPr>
        <w:t>（スライド　２１）★選択</w:t>
      </w:r>
      <w:r w:rsidRPr="00B53E05">
        <w:rPr>
          <w:rFonts w:ascii="ＭＳ 明朝" w:eastAsia="ＭＳ 明朝" w:hAnsi="ＭＳ 明朝" w:hint="eastAsia"/>
        </w:rPr>
        <w:t xml:space="preserve">　クーリング・オフ制度</w:t>
      </w:r>
    </w:p>
    <w:p w14:paraId="7758A625" w14:textId="029365DE" w:rsidR="00E919A7" w:rsidRDefault="009A26BB">
      <w:pPr>
        <w:tabs>
          <w:tab w:val="left" w:pos="284"/>
        </w:tabs>
        <w:ind w:leftChars="100" w:left="420" w:hangingChars="100" w:hanging="210"/>
        <w:rPr>
          <w:rFonts w:ascii="ＭＳ 明朝" w:eastAsia="ＭＳ 明朝" w:hAnsi="ＭＳ 明朝"/>
        </w:rPr>
      </w:pPr>
      <w:r w:rsidRPr="00B53E05">
        <w:rPr>
          <w:rFonts w:ascii="ＭＳ 明朝" w:eastAsia="ＭＳ 明朝" w:hAnsi="ＭＳ 明朝" w:hint="eastAsia"/>
        </w:rPr>
        <w:t>・若者がトラブルに</w:t>
      </w:r>
      <w:r w:rsidR="00FB5AE3">
        <w:rPr>
          <w:rFonts w:ascii="ＭＳ 明朝" w:eastAsia="ＭＳ 明朝" w:hAnsi="ＭＳ 明朝" w:hint="eastAsia"/>
        </w:rPr>
        <w:t>あ</w:t>
      </w:r>
      <w:r w:rsidR="00EB1B52">
        <w:rPr>
          <w:rFonts w:ascii="ＭＳ 明朝" w:eastAsia="ＭＳ 明朝" w:hAnsi="ＭＳ 明朝" w:hint="eastAsia"/>
        </w:rPr>
        <w:t>い</w:t>
      </w:r>
      <w:r w:rsidRPr="00B53E05">
        <w:rPr>
          <w:rFonts w:ascii="ＭＳ 明朝" w:eastAsia="ＭＳ 明朝" w:hAnsi="ＭＳ 明朝" w:hint="eastAsia"/>
        </w:rPr>
        <w:t>やすい販売方法の１つに、連鎖販売取引があります。</w:t>
      </w:r>
      <w:bookmarkStart w:id="8" w:name="_Hlk158547116"/>
      <w:r w:rsidRPr="00B53E05">
        <w:rPr>
          <w:rFonts w:ascii="ＭＳ 明朝" w:eastAsia="ＭＳ 明朝" w:hAnsi="ＭＳ 明朝" w:hint="eastAsia"/>
        </w:rPr>
        <w:t>連鎖販売取</w:t>
      </w:r>
    </w:p>
    <w:p w14:paraId="32B2206E" w14:textId="77777777" w:rsidR="00E919A7" w:rsidRDefault="009A26BB" w:rsidP="00E919A7">
      <w:pPr>
        <w:tabs>
          <w:tab w:val="left" w:pos="284"/>
        </w:tabs>
        <w:ind w:leftChars="200" w:left="420"/>
        <w:rPr>
          <w:rFonts w:ascii="ＭＳ 明朝" w:eastAsia="ＭＳ 明朝" w:hAnsi="ＭＳ 明朝"/>
        </w:rPr>
      </w:pPr>
      <w:r w:rsidRPr="00B53E05">
        <w:rPr>
          <w:rFonts w:ascii="ＭＳ 明朝" w:eastAsia="ＭＳ 明朝" w:hAnsi="ＭＳ 明朝" w:hint="eastAsia"/>
        </w:rPr>
        <w:t>引は、マルチ商法やネットワークビジネスとも言われ、クーリング・オフ期間は２０日</w:t>
      </w:r>
    </w:p>
    <w:p w14:paraId="08A7468B" w14:textId="1EEAD9CC" w:rsidR="00601ABC" w:rsidRPr="00B53E05" w:rsidRDefault="009A26BB" w:rsidP="00E919A7">
      <w:pPr>
        <w:tabs>
          <w:tab w:val="left" w:pos="284"/>
        </w:tabs>
        <w:ind w:leftChars="200" w:left="420"/>
        <w:rPr>
          <w:rFonts w:ascii="ＭＳ 明朝" w:eastAsia="ＭＳ 明朝" w:hAnsi="ＭＳ 明朝"/>
        </w:rPr>
      </w:pPr>
      <w:r w:rsidRPr="00B53E05">
        <w:rPr>
          <w:rFonts w:ascii="ＭＳ 明朝" w:eastAsia="ＭＳ 明朝" w:hAnsi="ＭＳ 明朝" w:hint="eastAsia"/>
        </w:rPr>
        <w:t>間です。</w:t>
      </w:r>
    </w:p>
    <w:p w14:paraId="7EAA6E1E" w14:textId="77777777" w:rsidR="00E919A7" w:rsidRDefault="009A26BB">
      <w:pPr>
        <w:tabs>
          <w:tab w:val="left" w:pos="284"/>
        </w:tabs>
        <w:ind w:leftChars="200" w:left="420"/>
        <w:rPr>
          <w:rFonts w:ascii="ＭＳ 明朝" w:eastAsia="ＭＳ 明朝" w:hAnsi="ＭＳ 明朝"/>
          <w:color w:val="000000" w:themeColor="text1"/>
          <w:kern w:val="24"/>
        </w:rPr>
      </w:pPr>
      <w:r w:rsidRPr="00B53E05">
        <w:rPr>
          <w:rFonts w:ascii="ＭＳ 明朝" w:eastAsia="ＭＳ 明朝" w:hAnsi="ＭＳ 明朝" w:hint="eastAsia"/>
        </w:rPr>
        <w:t>マルチ商法の特徴として、</w:t>
      </w:r>
      <w:r w:rsidRPr="00B53E05">
        <w:rPr>
          <w:rFonts w:ascii="ＭＳ 明朝" w:eastAsia="ＭＳ 明朝" w:hAnsi="ＭＳ 明朝" w:hint="eastAsia"/>
          <w:color w:val="000000" w:themeColor="text1"/>
          <w:kern w:val="24"/>
        </w:rPr>
        <w:t>先輩、友人などから、「すぐに利益がでる」、「人を紹介す</w:t>
      </w:r>
    </w:p>
    <w:p w14:paraId="5F32DBE2" w14:textId="77777777" w:rsidR="00E919A7" w:rsidRDefault="009A26BB">
      <w:pPr>
        <w:tabs>
          <w:tab w:val="left" w:pos="284"/>
        </w:tabs>
        <w:ind w:leftChars="200" w:left="420"/>
        <w:rPr>
          <w:rFonts w:ascii="ＭＳ 明朝" w:eastAsia="ＭＳ 明朝" w:hAnsi="ＭＳ 明朝"/>
          <w:color w:val="000000" w:themeColor="text1"/>
          <w:kern w:val="24"/>
        </w:rPr>
      </w:pPr>
      <w:r w:rsidRPr="00B53E05">
        <w:rPr>
          <w:rFonts w:ascii="ＭＳ 明朝" w:eastAsia="ＭＳ 明朝" w:hAnsi="ＭＳ 明朝" w:hint="eastAsia"/>
          <w:color w:val="000000" w:themeColor="text1"/>
          <w:kern w:val="24"/>
        </w:rPr>
        <w:t>るとお金がもらえる」などと誘われるので、安易に契約してしまう人が多くいます。契</w:t>
      </w:r>
    </w:p>
    <w:p w14:paraId="1EA7A6E8" w14:textId="77777777" w:rsidR="00E919A7" w:rsidRDefault="009A26BB">
      <w:pPr>
        <w:tabs>
          <w:tab w:val="left" w:pos="284"/>
        </w:tabs>
        <w:ind w:leftChars="200" w:left="420"/>
        <w:rPr>
          <w:rFonts w:ascii="ＭＳ 明朝" w:eastAsia="ＭＳ 明朝" w:hAnsi="ＭＳ 明朝"/>
          <w:color w:val="000000" w:themeColor="text1"/>
          <w:kern w:val="24"/>
        </w:rPr>
      </w:pPr>
      <w:r w:rsidRPr="00B53E05">
        <w:rPr>
          <w:rFonts w:ascii="ＭＳ 明朝" w:eastAsia="ＭＳ 明朝" w:hAnsi="ＭＳ 明朝" w:hint="eastAsia"/>
          <w:color w:val="000000" w:themeColor="text1"/>
          <w:kern w:val="24"/>
        </w:rPr>
        <w:t>約時に商品購入など高額な費用が発生するので借金をする場合も多いですが、なかな</w:t>
      </w:r>
    </w:p>
    <w:p w14:paraId="3D437B78" w14:textId="77777777" w:rsidR="00E919A7" w:rsidRDefault="009A26BB">
      <w:pPr>
        <w:tabs>
          <w:tab w:val="left" w:pos="284"/>
        </w:tabs>
        <w:ind w:leftChars="200" w:left="420"/>
        <w:rPr>
          <w:rFonts w:ascii="ＭＳ 明朝" w:eastAsia="ＭＳ 明朝" w:hAnsi="ＭＳ 明朝"/>
          <w:color w:val="000000" w:themeColor="text1"/>
          <w:kern w:val="24"/>
        </w:rPr>
      </w:pPr>
      <w:r w:rsidRPr="00B53E05">
        <w:rPr>
          <w:rFonts w:ascii="ＭＳ 明朝" w:eastAsia="ＭＳ 明朝" w:hAnsi="ＭＳ 明朝" w:hint="eastAsia"/>
          <w:color w:val="000000" w:themeColor="text1"/>
          <w:kern w:val="24"/>
        </w:rPr>
        <w:t>か収入は得られず、また友だちも紹介できずに借金だけが残るということが多くあり</w:t>
      </w:r>
    </w:p>
    <w:p w14:paraId="144A04BC" w14:textId="20BAE72D" w:rsidR="00601ABC" w:rsidRPr="00B53E05" w:rsidRDefault="009A26BB">
      <w:pPr>
        <w:tabs>
          <w:tab w:val="left" w:pos="284"/>
        </w:tabs>
        <w:ind w:leftChars="200" w:left="420"/>
        <w:rPr>
          <w:rFonts w:ascii="ＭＳ 明朝" w:eastAsia="ＭＳ 明朝" w:hAnsi="ＭＳ 明朝"/>
          <w:color w:val="000000" w:themeColor="text1"/>
          <w:kern w:val="24"/>
        </w:rPr>
      </w:pPr>
      <w:r w:rsidRPr="00B53E05">
        <w:rPr>
          <w:rFonts w:ascii="ＭＳ 明朝" w:eastAsia="ＭＳ 明朝" w:hAnsi="ＭＳ 明朝" w:hint="eastAsia"/>
          <w:color w:val="000000" w:themeColor="text1"/>
          <w:kern w:val="24"/>
        </w:rPr>
        <w:t>ます。（スライド２２も選択する場合は、マルチ商法の特徴は割愛する。）</w:t>
      </w:r>
    </w:p>
    <w:bookmarkEnd w:id="8"/>
    <w:p w14:paraId="76A469A6" w14:textId="77777777" w:rsidR="00601ABC" w:rsidRPr="00B53E05" w:rsidRDefault="009A26BB">
      <w:pPr>
        <w:pStyle w:val="Web"/>
        <w:spacing w:before="0" w:beforeAutospacing="0" w:after="0" w:afterAutospacing="0"/>
        <w:ind w:leftChars="200" w:left="420"/>
        <w:rPr>
          <w:rFonts w:ascii="ＭＳ 明朝" w:eastAsia="ＭＳ 明朝" w:hAnsi="ＭＳ 明朝"/>
          <w:bdr w:val="single" w:sz="4" w:space="0" w:color="auto"/>
        </w:rPr>
      </w:pPr>
      <w:r w:rsidRPr="00B53E05">
        <w:rPr>
          <w:rFonts w:ascii="ＭＳ 明朝" w:eastAsia="ＭＳ 明朝" w:hAnsi="ＭＳ 明朝" w:hint="eastAsia"/>
          <w:sz w:val="21"/>
          <w:bdr w:val="single" w:sz="4" w:space="0" w:color="auto"/>
        </w:rPr>
        <w:t>連鎖販売取引は、（スライド　２２）でも説明します。</w:t>
      </w:r>
    </w:p>
    <w:p w14:paraId="75BE498E" w14:textId="77777777" w:rsidR="00601ABC" w:rsidRPr="00B53E05" w:rsidRDefault="009A26BB">
      <w:pPr>
        <w:rPr>
          <w:rFonts w:ascii="ＭＳ 明朝" w:eastAsia="ＭＳ 明朝" w:hAnsi="ＭＳ 明朝"/>
        </w:rPr>
      </w:pPr>
      <w:bookmarkStart w:id="9" w:name="_Hlk156724398"/>
      <w:bookmarkStart w:id="10" w:name="_Hlk156724265"/>
      <w:r w:rsidRPr="00B53E05">
        <w:rPr>
          <w:rFonts w:ascii="ＭＳ 明朝" w:eastAsia="ＭＳ 明朝" w:hAnsi="ＭＳ 明朝" w:hint="eastAsia"/>
          <w:color w:val="FF0000"/>
        </w:rPr>
        <w:t>（スライド　２２）</w:t>
      </w:r>
      <w:bookmarkEnd w:id="9"/>
      <w:r w:rsidRPr="00B53E05">
        <w:rPr>
          <w:rFonts w:ascii="ＭＳ 明朝" w:eastAsia="ＭＳ 明朝" w:hAnsi="ＭＳ 明朝" w:hint="eastAsia"/>
          <w:color w:val="FF0000"/>
        </w:rPr>
        <w:t>★選択</w:t>
      </w:r>
      <w:r w:rsidRPr="00B53E05">
        <w:rPr>
          <w:rFonts w:ascii="ＭＳ 明朝" w:eastAsia="ＭＳ 明朝" w:hAnsi="ＭＳ 明朝" w:hint="eastAsia"/>
        </w:rPr>
        <w:t xml:space="preserve">　クーリング・オフ制度</w:t>
      </w:r>
    </w:p>
    <w:bookmarkEnd w:id="10"/>
    <w:p w14:paraId="2018C96B" w14:textId="77777777" w:rsidR="00601ABC" w:rsidRPr="00B53E05" w:rsidRDefault="009A26BB">
      <w:pPr>
        <w:ind w:leftChars="100" w:left="420" w:hangingChars="100" w:hanging="210"/>
        <w:rPr>
          <w:rFonts w:ascii="ＭＳ 明朝" w:eastAsia="ＭＳ 明朝" w:hAnsi="ＭＳ 明朝"/>
        </w:rPr>
      </w:pPr>
      <w:r w:rsidRPr="00B53E05">
        <w:rPr>
          <w:rFonts w:ascii="ＭＳ 明朝" w:eastAsia="ＭＳ 明朝" w:hAnsi="ＭＳ 明朝" w:hint="eastAsia"/>
        </w:rPr>
        <w:t>・若者がトラブルにあいやすい販売方法で、中途解約ができる場合を２つ紹介します。</w:t>
      </w:r>
    </w:p>
    <w:p w14:paraId="202D4683" w14:textId="77777777" w:rsidR="00EB1B52" w:rsidRDefault="009A26BB">
      <w:pPr>
        <w:ind w:leftChars="100" w:left="420" w:hangingChars="100" w:hanging="210"/>
        <w:rPr>
          <w:rFonts w:ascii="ＭＳ 明朝" w:eastAsia="ＭＳ 明朝" w:hAnsi="ＭＳ 明朝"/>
        </w:rPr>
      </w:pPr>
      <w:r w:rsidRPr="00B53E05">
        <w:rPr>
          <w:rFonts w:ascii="ＭＳ 明朝" w:eastAsia="ＭＳ 明朝" w:hAnsi="ＭＳ 明朝" w:hint="eastAsia"/>
        </w:rPr>
        <w:t>・１つめは、特定継続的役務提供といい、語学教室やエステなど、継続的なサービスを受</w:t>
      </w:r>
    </w:p>
    <w:p w14:paraId="71F3D905" w14:textId="2D61E8D0" w:rsidR="00601ABC" w:rsidRPr="00B53E05" w:rsidRDefault="009A26BB" w:rsidP="00EB1B52">
      <w:pPr>
        <w:ind w:leftChars="200" w:left="420"/>
        <w:rPr>
          <w:rFonts w:ascii="ＭＳ 明朝" w:eastAsia="ＭＳ 明朝" w:hAnsi="ＭＳ 明朝"/>
        </w:rPr>
      </w:pPr>
      <w:r w:rsidRPr="00B53E05">
        <w:rPr>
          <w:rFonts w:ascii="ＭＳ 明朝" w:eastAsia="ＭＳ 明朝" w:hAnsi="ＭＳ 明朝" w:hint="eastAsia"/>
        </w:rPr>
        <w:t>ける取引です。</w:t>
      </w:r>
    </w:p>
    <w:p w14:paraId="2D164FCE" w14:textId="6CF86BAD"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エステ等は1ケ月を超える契約期間で5万円を超える場合、語学教室は</w:t>
      </w:r>
      <w:r w:rsidR="00FB5AE3">
        <w:rPr>
          <w:rFonts w:ascii="ＭＳ 明朝" w:eastAsia="ＭＳ 明朝" w:hAnsi="ＭＳ 明朝" w:hint="eastAsia"/>
        </w:rPr>
        <w:t>２</w:t>
      </w:r>
      <w:r w:rsidRPr="00EB1B52">
        <w:rPr>
          <w:rFonts w:ascii="ＭＳ 明朝" w:eastAsia="ＭＳ 明朝" w:hAnsi="ＭＳ 明朝" w:hint="eastAsia"/>
        </w:rPr>
        <w:t>ケ月を超え</w:t>
      </w:r>
    </w:p>
    <w:p w14:paraId="46078AD7" w14:textId="1201B00F"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る契約期間で</w:t>
      </w:r>
      <w:r w:rsidR="00FB5AE3">
        <w:rPr>
          <w:rFonts w:ascii="ＭＳ 明朝" w:eastAsia="ＭＳ 明朝" w:hAnsi="ＭＳ 明朝" w:hint="eastAsia"/>
        </w:rPr>
        <w:t>５</w:t>
      </w:r>
      <w:r w:rsidRPr="00EB1B52">
        <w:rPr>
          <w:rFonts w:ascii="ＭＳ 明朝" w:eastAsia="ＭＳ 明朝" w:hAnsi="ＭＳ 明朝" w:hint="eastAsia"/>
        </w:rPr>
        <w:t>万円を超える場合は、店舗に行って契約しても、８日間のクーリング・</w:t>
      </w:r>
    </w:p>
    <w:p w14:paraId="2E313918" w14:textId="77777777"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オフが認められています。クーリング・オフ期間がすぎても、途中で解約することがで</w:t>
      </w:r>
    </w:p>
    <w:p w14:paraId="32D99C23" w14:textId="2A6635F8" w:rsidR="00601ABC"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きます。解約時の精算方法も法律で定められています。</w:t>
      </w:r>
    </w:p>
    <w:p w14:paraId="0443C4CE" w14:textId="77777777" w:rsidR="00EB1B52" w:rsidRPr="00EB1B52" w:rsidRDefault="009A26BB" w:rsidP="00EB1B52">
      <w:pPr>
        <w:ind w:firstLineChars="100" w:firstLine="210"/>
        <w:rPr>
          <w:rFonts w:ascii="ＭＳ 明朝" w:eastAsia="ＭＳ 明朝" w:hAnsi="ＭＳ 明朝"/>
        </w:rPr>
      </w:pPr>
      <w:r w:rsidRPr="00EB1B52">
        <w:rPr>
          <w:rFonts w:ascii="ＭＳ 明朝" w:eastAsia="ＭＳ 明朝" w:hAnsi="ＭＳ 明朝" w:hint="eastAsia"/>
        </w:rPr>
        <w:t>・２つめは、連鎖販売取引です。連鎖販売取引は、マルチ商法やネットワークビジネスと</w:t>
      </w:r>
    </w:p>
    <w:p w14:paraId="0F64D285" w14:textId="77777777"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も言われます。マルチ商法の特徴として、先輩、友人などから、「すぐに利益がでる」、</w:t>
      </w:r>
    </w:p>
    <w:p w14:paraId="04015B2F" w14:textId="77777777"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「人を紹介するとお金がもらえる」などと誘われるので、安易に契約してしまう人が多</w:t>
      </w:r>
    </w:p>
    <w:p w14:paraId="6BF1F2AC" w14:textId="77777777"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くいます。契約時に商品購入など高額な費用が発生するので借金をする場合も多いで</w:t>
      </w:r>
    </w:p>
    <w:p w14:paraId="287E7EE5" w14:textId="77777777"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すが、なかなか収入は得られず、友だちを紹介できずに借金だけが残るということが多</w:t>
      </w:r>
    </w:p>
    <w:p w14:paraId="2A5FC34C" w14:textId="77777777" w:rsidR="00EB1B52"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くあります。クーリング・オフ期間は２０日間で、中途解約ができます。解約時の精算</w:t>
      </w:r>
    </w:p>
    <w:p w14:paraId="6147C65A" w14:textId="17D6E6C5" w:rsidR="00601ABC" w:rsidRPr="00EB1B52" w:rsidRDefault="009A26BB" w:rsidP="00EB1B52">
      <w:pPr>
        <w:tabs>
          <w:tab w:val="left" w:pos="284"/>
        </w:tabs>
        <w:ind w:firstLineChars="200" w:firstLine="420"/>
        <w:rPr>
          <w:rFonts w:ascii="ＭＳ 明朝" w:eastAsia="ＭＳ 明朝" w:hAnsi="ＭＳ 明朝"/>
        </w:rPr>
      </w:pPr>
      <w:r w:rsidRPr="00EB1B52">
        <w:rPr>
          <w:rFonts w:ascii="ＭＳ 明朝" w:eastAsia="ＭＳ 明朝" w:hAnsi="ＭＳ 明朝" w:hint="eastAsia"/>
        </w:rPr>
        <w:t>方法も法律で定められています。</w:t>
      </w:r>
    </w:p>
    <w:p w14:paraId="19914A28" w14:textId="77777777" w:rsidR="00601ABC" w:rsidRPr="00B53E05" w:rsidRDefault="009A26BB">
      <w:pPr>
        <w:tabs>
          <w:tab w:val="left" w:pos="284"/>
        </w:tabs>
        <w:ind w:leftChars="100" w:left="420" w:hangingChars="100" w:hanging="210"/>
        <w:rPr>
          <w:rFonts w:ascii="ＭＳ 明朝" w:eastAsia="ＭＳ 明朝" w:hAnsi="ＭＳ 明朝"/>
          <w:color w:val="000000" w:themeColor="text1"/>
          <w:kern w:val="24"/>
        </w:rPr>
      </w:pPr>
      <w:r w:rsidRPr="00B53E05">
        <w:rPr>
          <w:rFonts w:ascii="ＭＳ 明朝" w:eastAsia="ＭＳ 明朝" w:hAnsi="ＭＳ 明朝" w:hint="eastAsia"/>
          <w:color w:val="000000" w:themeColor="text1"/>
          <w:kern w:val="24"/>
        </w:rPr>
        <w:t xml:space="preserve">　</w:t>
      </w:r>
    </w:p>
    <w:p w14:paraId="75D6A3BD" w14:textId="77777777" w:rsidR="00601ABC" w:rsidRPr="00B53E05" w:rsidRDefault="009A26BB">
      <w:pPr>
        <w:rPr>
          <w:rFonts w:ascii="ＭＳ 明朝" w:eastAsia="ＭＳ 明朝" w:hAnsi="ＭＳ 明朝"/>
        </w:rPr>
      </w:pPr>
      <w:bookmarkStart w:id="11" w:name="_Hlk156723911"/>
      <w:r w:rsidRPr="00B53E05">
        <w:rPr>
          <w:rFonts w:ascii="ＭＳ 明朝" w:eastAsia="ＭＳ 明朝" w:hAnsi="ＭＳ 明朝" w:hint="eastAsia"/>
          <w:color w:val="FF0000"/>
        </w:rPr>
        <w:t>（スライド　２３）★選択</w:t>
      </w:r>
      <w:r w:rsidRPr="00B53E05">
        <w:rPr>
          <w:rFonts w:ascii="ＭＳ 明朝" w:eastAsia="ＭＳ 明朝" w:hAnsi="ＭＳ 明朝" w:hint="eastAsia"/>
        </w:rPr>
        <w:t xml:space="preserve">　クーリング・オフ制度</w:t>
      </w:r>
    </w:p>
    <w:p w14:paraId="4654873D" w14:textId="77777777" w:rsidR="00601ABC" w:rsidRPr="00B53E05" w:rsidRDefault="009A26BB">
      <w:pPr>
        <w:ind w:left="420" w:hangingChars="200" w:hanging="420"/>
        <w:rPr>
          <w:rFonts w:ascii="ＭＳ 明朝" w:eastAsia="ＭＳ 明朝" w:hAnsi="ＭＳ 明朝"/>
        </w:rPr>
      </w:pPr>
      <w:r w:rsidRPr="00B53E05">
        <w:rPr>
          <w:rFonts w:ascii="ＭＳ 明朝" w:eastAsia="ＭＳ 明朝" w:hAnsi="ＭＳ 明朝" w:hint="eastAsia"/>
        </w:rPr>
        <w:t xml:space="preserve">　・特定商取引法でクーリング・オフができる取引を表にまとめました。</w:t>
      </w:r>
    </w:p>
    <w:p w14:paraId="33D5197C" w14:textId="77777777" w:rsidR="00601ABC" w:rsidRPr="00B53E05" w:rsidRDefault="009A26BB">
      <w:pPr>
        <w:ind w:left="420" w:hangingChars="200" w:hanging="420"/>
        <w:rPr>
          <w:rFonts w:ascii="ＭＳ 明朝" w:eastAsia="ＭＳ 明朝" w:hAnsi="ＭＳ 明朝"/>
        </w:rPr>
      </w:pPr>
      <w:r w:rsidRPr="00B53E05">
        <w:rPr>
          <w:rFonts w:ascii="ＭＳ 明朝" w:eastAsia="ＭＳ 明朝" w:hAnsi="ＭＳ 明朝" w:hint="eastAsia"/>
        </w:rPr>
        <w:t xml:space="preserve">　　クーリング・オフ期間や中途解約ができる場合を覚えておきましょう。</w:t>
      </w:r>
    </w:p>
    <w:p w14:paraId="01857D5B" w14:textId="77777777" w:rsidR="00EB1B52" w:rsidRDefault="009A26BB" w:rsidP="00E9027A">
      <w:pPr>
        <w:ind w:leftChars="200" w:left="420"/>
        <w:rPr>
          <w:rFonts w:ascii="ＭＳ 明朝" w:eastAsia="ＭＳ 明朝" w:hAnsi="ＭＳ 明朝"/>
        </w:rPr>
      </w:pPr>
      <w:r w:rsidRPr="00B53E05">
        <w:rPr>
          <w:rFonts w:ascii="ＭＳ 明朝" w:eastAsia="ＭＳ 明朝" w:hAnsi="ＭＳ 明朝" w:hint="eastAsia"/>
        </w:rPr>
        <w:t>このように、店舗で購入した場合や、ネットショッピングの場合は、原則クーリング・</w:t>
      </w:r>
    </w:p>
    <w:p w14:paraId="4B409DD2" w14:textId="15A8A318" w:rsidR="00601ABC" w:rsidRPr="00B53E05" w:rsidRDefault="009A26BB" w:rsidP="00E9027A">
      <w:pPr>
        <w:ind w:leftChars="200" w:left="420"/>
        <w:rPr>
          <w:rFonts w:ascii="ＭＳ 明朝" w:eastAsia="ＭＳ 明朝" w:hAnsi="ＭＳ 明朝"/>
        </w:rPr>
      </w:pPr>
      <w:r w:rsidRPr="00B53E05">
        <w:rPr>
          <w:rFonts w:ascii="ＭＳ 明朝" w:eastAsia="ＭＳ 明朝" w:hAnsi="ＭＳ 明朝" w:hint="eastAsia"/>
        </w:rPr>
        <w:t>オフの制度はありません。よく覚えておきましょう。</w:t>
      </w:r>
    </w:p>
    <w:bookmarkEnd w:id="11"/>
    <w:p w14:paraId="08F35536"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w:t>
      </w:r>
    </w:p>
    <w:p w14:paraId="7A18BCE0" w14:textId="77777777" w:rsidR="00601ABC" w:rsidRPr="00B53E05" w:rsidRDefault="009A26BB" w:rsidP="00EB1B52">
      <w:pPr>
        <w:ind w:leftChars="34" w:left="282" w:hangingChars="100" w:hanging="211"/>
        <w:rPr>
          <w:rFonts w:ascii="ＭＳ 明朝" w:eastAsia="ＭＳ 明朝" w:hAnsi="ＭＳ 明朝"/>
          <w:b/>
        </w:rPr>
      </w:pPr>
      <w:r w:rsidRPr="00B53E05">
        <w:rPr>
          <w:rFonts w:ascii="ＭＳ 明朝" w:eastAsia="ＭＳ 明朝" w:hAnsi="ＭＳ 明朝" w:hint="eastAsia"/>
          <w:b/>
          <w:highlight w:val="lightGray"/>
        </w:rPr>
        <w:t>（スライド　２４）ネットショッピング（表紙</w:t>
      </w:r>
      <w:r w:rsidRPr="00B53E05">
        <w:rPr>
          <w:rFonts w:ascii="ＭＳ 明朝" w:eastAsia="ＭＳ 明朝" w:hAnsi="ＭＳ 明朝" w:hint="eastAsia"/>
          <w:highlight w:val="lightGray"/>
        </w:rPr>
        <w:t>）</w:t>
      </w:r>
    </w:p>
    <w:p w14:paraId="2212C96C" w14:textId="2DCB3470" w:rsidR="00601ABC" w:rsidRPr="00EB1B52" w:rsidRDefault="009A26BB" w:rsidP="00EB1B52">
      <w:pPr>
        <w:rPr>
          <w:rFonts w:ascii="ＭＳ 明朝" w:eastAsia="ＭＳ 明朝" w:hAnsi="ＭＳ 明朝"/>
        </w:rPr>
      </w:pPr>
      <w:r w:rsidRPr="00EB1B52">
        <w:rPr>
          <w:rFonts w:ascii="ＭＳ 明朝" w:eastAsia="ＭＳ 明朝" w:hAnsi="ＭＳ 明朝" w:hint="eastAsia"/>
        </w:rPr>
        <w:t xml:space="preserve">　</w:t>
      </w:r>
      <w:r w:rsidR="001D6ED6">
        <w:rPr>
          <w:rFonts w:ascii="ＭＳ 明朝" w:eastAsia="ＭＳ 明朝" w:hAnsi="ＭＳ 明朝" w:hint="eastAsia"/>
        </w:rPr>
        <w:t xml:space="preserve">　</w:t>
      </w:r>
      <w:r w:rsidRPr="00EB1B52">
        <w:rPr>
          <w:rFonts w:ascii="ＭＳ 明朝" w:eastAsia="ＭＳ 明朝" w:hAnsi="ＭＳ 明朝" w:hint="eastAsia"/>
        </w:rPr>
        <w:t xml:space="preserve">次は、若者に利用が多い、ネットショッピングについてです。　</w:t>
      </w:r>
    </w:p>
    <w:p w14:paraId="45C60B60" w14:textId="77777777" w:rsidR="00601ABC"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店舗での契約との違いを考えてみましょう。</w:t>
      </w:r>
    </w:p>
    <w:p w14:paraId="59AF453B" w14:textId="77777777" w:rsidR="00601ABC" w:rsidRPr="00EB1B52" w:rsidRDefault="00601ABC" w:rsidP="00EB1B52">
      <w:pPr>
        <w:rPr>
          <w:rFonts w:ascii="ＭＳ 明朝" w:eastAsia="ＭＳ 明朝" w:hAnsi="ＭＳ 明朝"/>
        </w:rPr>
      </w:pPr>
    </w:p>
    <w:p w14:paraId="33FFBCBB" w14:textId="77777777" w:rsidR="00601ABC" w:rsidRPr="00EB1B52" w:rsidRDefault="009A26BB" w:rsidP="00EB1B52">
      <w:pPr>
        <w:rPr>
          <w:rFonts w:ascii="ＭＳ 明朝" w:eastAsia="ＭＳ 明朝" w:hAnsi="ＭＳ 明朝"/>
        </w:rPr>
      </w:pPr>
      <w:r w:rsidRPr="00FB5AE3">
        <w:rPr>
          <w:rFonts w:ascii="ＭＳ 明朝" w:eastAsia="ＭＳ 明朝" w:hAnsi="ＭＳ 明朝" w:hint="eastAsia"/>
          <w:color w:val="FF0000"/>
        </w:rPr>
        <w:t>（スライド　２５）</w:t>
      </w:r>
      <w:bookmarkStart w:id="12" w:name="_Hlk158471624"/>
      <w:r w:rsidRPr="00FB5AE3">
        <w:rPr>
          <w:rFonts w:ascii="ＭＳ 明朝" w:eastAsia="ＭＳ 明朝" w:hAnsi="ＭＳ 明朝" w:hint="eastAsia"/>
          <w:color w:val="FF0000"/>
        </w:rPr>
        <w:t>★選択</w:t>
      </w:r>
      <w:r w:rsidRPr="00EB1B52">
        <w:rPr>
          <w:rFonts w:ascii="ＭＳ 明朝" w:eastAsia="ＭＳ 明朝" w:hAnsi="ＭＳ 明朝" w:hint="eastAsia"/>
        </w:rPr>
        <w:t xml:space="preserve">　</w:t>
      </w:r>
      <w:bookmarkStart w:id="13" w:name="_Hlk158529637"/>
      <w:r w:rsidRPr="00EB1B52">
        <w:rPr>
          <w:rFonts w:ascii="ＭＳ 明朝" w:eastAsia="ＭＳ 明朝" w:hAnsi="ＭＳ 明朝" w:hint="eastAsia"/>
        </w:rPr>
        <w:t>ネットショッピング</w:t>
      </w:r>
    </w:p>
    <w:bookmarkEnd w:id="12"/>
    <w:bookmarkEnd w:id="13"/>
    <w:p w14:paraId="17CF7E0A" w14:textId="77777777" w:rsidR="00EB1B52" w:rsidRDefault="009A26BB" w:rsidP="00EB1B52">
      <w:pPr>
        <w:ind w:firstLineChars="100" w:firstLine="210"/>
        <w:rPr>
          <w:rFonts w:ascii="ＭＳ 明朝" w:eastAsia="ＭＳ 明朝" w:hAnsi="ＭＳ 明朝"/>
        </w:rPr>
      </w:pPr>
      <w:r w:rsidRPr="00EB1B52">
        <w:rPr>
          <w:rFonts w:ascii="ＭＳ 明朝" w:eastAsia="ＭＳ 明朝" w:hAnsi="ＭＳ 明朝" w:hint="eastAsia"/>
        </w:rPr>
        <w:t>・ネットショッピングの場合は、店舗での契約と違い、お互いが離れているため、すぐに</w:t>
      </w:r>
    </w:p>
    <w:p w14:paraId="74F812AB" w14:textId="32E1B452" w:rsidR="00601ABC"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意思表示の確認ができません。いつ契約が成立するのでしょうか。</w:t>
      </w:r>
    </w:p>
    <w:p w14:paraId="71D1F547" w14:textId="77777777" w:rsidR="00EB1B52" w:rsidRDefault="009A26BB" w:rsidP="00EB1B52">
      <w:pPr>
        <w:ind w:leftChars="200" w:left="420"/>
        <w:rPr>
          <w:rFonts w:ascii="ＭＳ 明朝" w:eastAsia="ＭＳ 明朝" w:hAnsi="ＭＳ 明朝"/>
        </w:rPr>
      </w:pPr>
      <w:r w:rsidRPr="00EB1B52">
        <w:rPr>
          <w:rFonts w:ascii="ＭＳ 明朝" w:eastAsia="ＭＳ 明朝" w:hAnsi="ＭＳ 明朝" w:hint="eastAsia"/>
        </w:rPr>
        <w:t>ネットショッピングは、申込画面で商品を選択し、購入するボタンをタップします。そ</w:t>
      </w:r>
    </w:p>
    <w:p w14:paraId="6BF127EC" w14:textId="0E230DB8" w:rsidR="00601ABC" w:rsidRPr="00EB1B52" w:rsidRDefault="009A26BB" w:rsidP="00EB1B52">
      <w:pPr>
        <w:ind w:leftChars="200" w:left="420"/>
        <w:rPr>
          <w:rFonts w:ascii="ＭＳ 明朝" w:eastAsia="ＭＳ 明朝" w:hAnsi="ＭＳ 明朝"/>
        </w:rPr>
      </w:pPr>
      <w:r w:rsidRPr="00EB1B52">
        <w:rPr>
          <w:rFonts w:ascii="ＭＳ 明朝" w:eastAsia="ＭＳ 明朝" w:hAnsi="ＭＳ 明朝" w:hint="eastAsia"/>
        </w:rPr>
        <w:t>の後、注文内容を確認する画面が表示されます。</w:t>
      </w:r>
    </w:p>
    <w:p w14:paraId="1D95880A" w14:textId="77777777" w:rsidR="00601ABC" w:rsidRPr="00EB1B52" w:rsidRDefault="009A26BB" w:rsidP="00EB1B52">
      <w:pPr>
        <w:ind w:leftChars="200" w:left="420"/>
        <w:rPr>
          <w:rFonts w:ascii="ＭＳ 明朝" w:eastAsia="ＭＳ 明朝" w:hAnsi="ＭＳ 明朝"/>
        </w:rPr>
      </w:pPr>
      <w:r w:rsidRPr="00EB1B52">
        <w:rPr>
          <w:rFonts w:ascii="ＭＳ 明朝" w:eastAsia="ＭＳ 明朝" w:hAnsi="ＭＳ 明朝" w:hint="eastAsia"/>
        </w:rPr>
        <w:t>注文内容に間違いがあった場合は、「戻る」ボタンを押すことにより申込内容を修正できます。</w:t>
      </w:r>
    </w:p>
    <w:p w14:paraId="1C8820E9" w14:textId="77777777" w:rsid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注文内容でよい場合は、「確認」ボタンを押すことにより、注文が確定され、販売会社</w:t>
      </w:r>
    </w:p>
    <w:p w14:paraId="0C90B27D" w14:textId="1EBB8FCB" w:rsidR="00601ABC" w:rsidRPr="00EB1B52" w:rsidRDefault="009A26BB" w:rsidP="00EB1B52">
      <w:pPr>
        <w:ind w:firstLineChars="200" w:firstLine="420"/>
        <w:rPr>
          <w:rFonts w:ascii="ＭＳ 明朝" w:eastAsia="ＭＳ 明朝" w:hAnsi="ＭＳ 明朝"/>
        </w:rPr>
      </w:pPr>
      <w:r w:rsidRPr="00EB1B52">
        <w:rPr>
          <w:rFonts w:ascii="ＭＳ 明朝" w:eastAsia="ＭＳ 明朝" w:hAnsi="ＭＳ 明朝" w:hint="eastAsia"/>
        </w:rPr>
        <w:t>のサイトに申込情報が送信されます。</w:t>
      </w:r>
    </w:p>
    <w:p w14:paraId="558F0332" w14:textId="77777777" w:rsidR="00EB1B52" w:rsidRDefault="009A26BB" w:rsidP="00EB1B52">
      <w:pPr>
        <w:ind w:leftChars="200" w:left="420"/>
        <w:rPr>
          <w:rFonts w:ascii="ＭＳ 明朝" w:eastAsia="ＭＳ 明朝" w:hAnsi="ＭＳ 明朝"/>
        </w:rPr>
      </w:pPr>
      <w:r w:rsidRPr="00EB1B52">
        <w:rPr>
          <w:rFonts w:ascii="ＭＳ 明朝" w:eastAsia="ＭＳ 明朝" w:hAnsi="ＭＳ 明朝" w:hint="eastAsia"/>
        </w:rPr>
        <w:t>ネットショッピングの場合の契約の成立は、スライドのように、申込先から承諾の通知</w:t>
      </w:r>
    </w:p>
    <w:p w14:paraId="261C2A7F" w14:textId="2D634D08" w:rsidR="00601ABC" w:rsidRDefault="009A26BB" w:rsidP="00EB1B52">
      <w:pPr>
        <w:ind w:leftChars="200" w:left="420"/>
        <w:rPr>
          <w:rFonts w:ascii="ＭＳ 明朝" w:eastAsia="ＭＳ 明朝" w:hAnsi="ＭＳ 明朝"/>
        </w:rPr>
      </w:pPr>
      <w:r w:rsidRPr="00EB1B52">
        <w:rPr>
          <w:rFonts w:ascii="ＭＳ 明朝" w:eastAsia="ＭＳ 明朝" w:hAnsi="ＭＳ 明朝" w:hint="eastAsia"/>
        </w:rPr>
        <w:t>が届いた時です。店舗での契約の成立との違いを理解しておきましょう。</w:t>
      </w:r>
    </w:p>
    <w:p w14:paraId="5CE9ABF2" w14:textId="77777777" w:rsidR="00FB5AE3" w:rsidRPr="00EB1B52" w:rsidRDefault="00FB5AE3" w:rsidP="00EB1B52">
      <w:pPr>
        <w:ind w:leftChars="200" w:left="420"/>
        <w:rPr>
          <w:rFonts w:ascii="ＭＳ 明朝" w:eastAsia="ＭＳ 明朝" w:hAnsi="ＭＳ 明朝"/>
        </w:rPr>
      </w:pPr>
    </w:p>
    <w:p w14:paraId="21970FBF" w14:textId="77777777" w:rsidR="00601ABC" w:rsidRPr="00EB1B52" w:rsidRDefault="009A26BB" w:rsidP="00EB1B52">
      <w:pPr>
        <w:rPr>
          <w:rFonts w:ascii="ＭＳ 明朝" w:eastAsia="ＭＳ 明朝" w:hAnsi="ＭＳ 明朝"/>
        </w:rPr>
      </w:pPr>
      <w:r w:rsidRPr="00EB1B52">
        <w:rPr>
          <w:rFonts w:ascii="ＭＳ 明朝" w:eastAsia="ＭＳ 明朝" w:hAnsi="ＭＳ 明朝" w:hint="eastAsia"/>
        </w:rPr>
        <w:t>（スライド　２６）ネットショッピング</w:t>
      </w:r>
    </w:p>
    <w:p w14:paraId="3B43E269" w14:textId="77777777" w:rsidR="00601ABC" w:rsidRPr="00EB1B52" w:rsidRDefault="009A26BB" w:rsidP="00EB1B52">
      <w:pPr>
        <w:tabs>
          <w:tab w:val="left" w:pos="284"/>
        </w:tabs>
        <w:rPr>
          <w:rFonts w:ascii="ＭＳ 明朝" w:eastAsia="ＭＳ 明朝" w:hAnsi="ＭＳ 明朝"/>
        </w:rPr>
      </w:pPr>
      <w:r w:rsidRPr="00EB1B52">
        <w:rPr>
          <w:rFonts w:ascii="ＭＳ 明朝" w:eastAsia="ＭＳ 明朝" w:hAnsi="ＭＳ 明朝" w:hint="eastAsia"/>
        </w:rPr>
        <w:t xml:space="preserve">　・では、ネットショッピングのよくあるトラブル事例を紹介します。</w:t>
      </w:r>
    </w:p>
    <w:tbl>
      <w:tblPr>
        <w:tblStyle w:val="ad"/>
        <w:tblW w:w="8074" w:type="dxa"/>
        <w:tblInd w:w="420" w:type="dxa"/>
        <w:tblLayout w:type="fixed"/>
        <w:tblLook w:val="04A0" w:firstRow="1" w:lastRow="0" w:firstColumn="1" w:lastColumn="0" w:noHBand="0" w:noVBand="1"/>
      </w:tblPr>
      <w:tblGrid>
        <w:gridCol w:w="8074"/>
      </w:tblGrid>
      <w:tr w:rsidR="00601ABC" w:rsidRPr="00EB1B52" w14:paraId="4ACF1E2C" w14:textId="77777777">
        <w:tc>
          <w:tcPr>
            <w:tcW w:w="8494" w:type="dxa"/>
            <w:tcBorders>
              <w:top w:val="dashed" w:sz="4" w:space="0" w:color="4472C4"/>
              <w:left w:val="dashed" w:sz="4" w:space="0" w:color="4472C4"/>
              <w:bottom w:val="dashed" w:sz="4" w:space="0" w:color="4472C4"/>
              <w:right w:val="dashed" w:sz="4" w:space="0" w:color="4472C4"/>
            </w:tcBorders>
          </w:tcPr>
          <w:p w14:paraId="3651AFAF" w14:textId="77777777" w:rsidR="00601ABC" w:rsidRPr="00EB1B52" w:rsidRDefault="009A26BB" w:rsidP="00EB1B52">
            <w:pPr>
              <w:rPr>
                <w:rFonts w:ascii="ＭＳ 明朝" w:eastAsia="ＭＳ 明朝" w:hAnsi="ＭＳ 明朝"/>
              </w:rPr>
            </w:pPr>
            <w:r w:rsidRPr="00EB1B52">
              <w:rPr>
                <w:rFonts w:ascii="ＭＳ 明朝" w:eastAsia="ＭＳ 明朝" w:hAnsi="ＭＳ 明朝" w:hint="eastAsia"/>
              </w:rPr>
              <w:t xml:space="preserve">事例１　</w:t>
            </w:r>
          </w:p>
          <w:p w14:paraId="76CDA8BC" w14:textId="77777777" w:rsidR="00601ABC" w:rsidRPr="00EB1B52" w:rsidRDefault="009A26BB" w:rsidP="00EB1B52">
            <w:pPr>
              <w:rPr>
                <w:rFonts w:ascii="ＭＳ 明朝" w:eastAsia="ＭＳ 明朝" w:hAnsi="ＭＳ 明朝"/>
              </w:rPr>
            </w:pPr>
            <w:r w:rsidRPr="00EB1B52">
              <w:rPr>
                <w:rFonts w:ascii="ＭＳ 明朝" w:eastAsia="ＭＳ 明朝" w:hAnsi="ＭＳ 明朝" w:hint="eastAsia"/>
              </w:rPr>
              <w:t>ＳＮＳの広告に欲しかった新作のスニーカーが、８０％オフで安くなっていました。数量限定だったので、急いで銀行口座振込みでお金を払いました。</w:t>
            </w:r>
          </w:p>
        </w:tc>
      </w:tr>
    </w:tbl>
    <w:p w14:paraId="06C54ACA" w14:textId="77777777" w:rsidR="00601ABC" w:rsidRPr="00EB1B52" w:rsidRDefault="00601ABC" w:rsidP="00EB1B52">
      <w:pPr>
        <w:rPr>
          <w:rFonts w:ascii="ＭＳ 明朝" w:eastAsia="ＭＳ 明朝" w:hAnsi="ＭＳ 明朝"/>
        </w:rPr>
      </w:pPr>
    </w:p>
    <w:p w14:paraId="59D2E1D3" w14:textId="77777777" w:rsidR="00601ABC" w:rsidRPr="00EB1B52" w:rsidRDefault="009A26BB" w:rsidP="00EB1B52">
      <w:pPr>
        <w:rPr>
          <w:rFonts w:ascii="ＭＳ 明朝" w:eastAsia="ＭＳ 明朝" w:hAnsi="ＭＳ 明朝"/>
        </w:rPr>
      </w:pPr>
      <w:r w:rsidRPr="00EB1B52">
        <w:rPr>
          <w:rFonts w:ascii="ＭＳ 明朝" w:eastAsia="ＭＳ 明朝" w:hAnsi="ＭＳ 明朝" w:hint="eastAsia"/>
        </w:rPr>
        <w:t>（スライド　２７）ネットショッピング</w:t>
      </w:r>
    </w:p>
    <w:tbl>
      <w:tblPr>
        <w:tblStyle w:val="ad"/>
        <w:tblW w:w="8074" w:type="dxa"/>
        <w:tblInd w:w="420" w:type="dxa"/>
        <w:tblLayout w:type="fixed"/>
        <w:tblLook w:val="04A0" w:firstRow="1" w:lastRow="0" w:firstColumn="1" w:lastColumn="0" w:noHBand="0" w:noVBand="1"/>
      </w:tblPr>
      <w:tblGrid>
        <w:gridCol w:w="8074"/>
      </w:tblGrid>
      <w:tr w:rsidR="00601ABC" w:rsidRPr="00EB1B52" w14:paraId="2DAF4771" w14:textId="77777777">
        <w:tc>
          <w:tcPr>
            <w:tcW w:w="8494" w:type="dxa"/>
            <w:tcBorders>
              <w:top w:val="dashed" w:sz="4" w:space="0" w:color="4472C4"/>
              <w:left w:val="dashed" w:sz="4" w:space="0" w:color="4472C4"/>
              <w:bottom w:val="dashed" w:sz="4" w:space="0" w:color="4472C4"/>
              <w:right w:val="dashed" w:sz="4" w:space="0" w:color="4472C4"/>
            </w:tcBorders>
          </w:tcPr>
          <w:p w14:paraId="0A2E4F92" w14:textId="77777777" w:rsidR="00601ABC" w:rsidRPr="00EB1B52" w:rsidRDefault="009A26BB" w:rsidP="00EB1B52">
            <w:pPr>
              <w:rPr>
                <w:rFonts w:ascii="ＭＳ 明朝" w:eastAsia="ＭＳ 明朝" w:hAnsi="ＭＳ 明朝"/>
              </w:rPr>
            </w:pPr>
            <w:r w:rsidRPr="00EB1B52">
              <w:rPr>
                <w:rFonts w:ascii="ＭＳ 明朝" w:eastAsia="ＭＳ 明朝" w:hAnsi="ＭＳ 明朝" w:hint="eastAsia"/>
              </w:rPr>
              <w:t>届いたスニーカーを確認すると、偽モノでした。スニーカーの正規サイトを見ると、「当サイトを装った偽サイトにご注意ください」と注意喚起が表示されていました。</w:t>
            </w:r>
          </w:p>
        </w:tc>
      </w:tr>
    </w:tbl>
    <w:p w14:paraId="385484C1" w14:textId="6A7A8674" w:rsidR="00601ABC" w:rsidRPr="00EB1B52" w:rsidRDefault="009A26BB" w:rsidP="00EB1B52">
      <w:pPr>
        <w:tabs>
          <w:tab w:val="left" w:pos="142"/>
        </w:tabs>
        <w:rPr>
          <w:rFonts w:ascii="ＭＳ 明朝" w:eastAsia="ＭＳ 明朝" w:hAnsi="ＭＳ 明朝"/>
        </w:rPr>
      </w:pPr>
      <w:r w:rsidRPr="00EB1B52">
        <w:rPr>
          <w:rFonts w:ascii="ＭＳ 明朝" w:eastAsia="ＭＳ 明朝" w:hAnsi="ＭＳ 明朝" w:hint="eastAsia"/>
        </w:rPr>
        <w:t>（スライド　２８）ネットショッピング</w:t>
      </w:r>
    </w:p>
    <w:p w14:paraId="1D75BDA0" w14:textId="77777777" w:rsidR="00601ABC" w:rsidRPr="00B53E05" w:rsidRDefault="009A26BB" w:rsidP="00EB1B52">
      <w:pPr>
        <w:ind w:leftChars="100" w:left="420" w:hangingChars="100" w:hanging="210"/>
        <w:rPr>
          <w:rFonts w:ascii="ＭＳ 明朝" w:eastAsia="ＭＳ 明朝" w:hAnsi="ＭＳ 明朝"/>
        </w:rPr>
      </w:pPr>
      <w:r w:rsidRPr="00EB1B52">
        <w:rPr>
          <w:rFonts w:ascii="ＭＳ 明朝" w:eastAsia="ＭＳ 明朝" w:hAnsi="ＭＳ 明朝" w:hint="eastAsia"/>
        </w:rPr>
        <w:t>・事例のように、偽モノを送るなど、お金をだまし取ろうとする偽サイトには、いくつか</w:t>
      </w:r>
      <w:r w:rsidRPr="00B53E05">
        <w:rPr>
          <w:rFonts w:ascii="ＭＳ 明朝" w:eastAsia="ＭＳ 明朝" w:hAnsi="ＭＳ 明朝" w:hint="eastAsia"/>
        </w:rPr>
        <w:t>の特徴があります。</w:t>
      </w:r>
    </w:p>
    <w:p w14:paraId="48F870FA" w14:textId="77777777"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偽サイトを見分ける方法のヒントをお伝えします。</w:t>
      </w:r>
    </w:p>
    <w:p w14:paraId="7E12F617" w14:textId="7E873FC6"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まず</w:t>
      </w:r>
      <w:r w:rsidR="00FB5AE3">
        <w:rPr>
          <w:rFonts w:ascii="ＭＳ 明朝" w:eastAsia="ＭＳ 明朝" w:hAnsi="ＭＳ 明朝" w:hint="eastAsia"/>
        </w:rPr>
        <w:t>、</w:t>
      </w:r>
      <w:r w:rsidRPr="00B53E05">
        <w:rPr>
          <w:rFonts w:ascii="ＭＳ 明朝" w:eastAsia="ＭＳ 明朝" w:hAnsi="ＭＳ 明朝" w:hint="eastAsia"/>
        </w:rPr>
        <w:t>URLをみてください。</w:t>
      </w:r>
    </w:p>
    <w:p w14:paraId="236B3E3D"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正規サイトのURLと似ていますが、１が小文字のＬになっていたり、－（ハイフン）が</w:t>
      </w:r>
    </w:p>
    <w:p w14:paraId="6F7EF64C"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ついているなど、正規サイトと見分けにくくなっています。しっかり確認してみましょ</w:t>
      </w:r>
    </w:p>
    <w:p w14:paraId="3877D74D" w14:textId="643F67D3"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う。</w:t>
      </w:r>
    </w:p>
    <w:p w14:paraId="688B840E" w14:textId="77777777" w:rsidR="00601ABC" w:rsidRPr="00B53E05" w:rsidRDefault="009A26BB" w:rsidP="00BB7839">
      <w:pPr>
        <w:tabs>
          <w:tab w:val="left" w:pos="284"/>
        </w:tabs>
        <w:ind w:firstLineChars="200" w:firstLine="420"/>
        <w:rPr>
          <w:rFonts w:ascii="ＭＳ 明朝" w:eastAsia="ＭＳ 明朝" w:hAnsi="ＭＳ 明朝"/>
        </w:rPr>
      </w:pPr>
      <w:r w:rsidRPr="00B53E05">
        <w:rPr>
          <w:rFonts w:ascii="ＭＳ 明朝" w:eastAsia="ＭＳ 明朝" w:hAnsi="ＭＳ 明朝" w:hint="eastAsia"/>
        </w:rPr>
        <w:t>次に金額です。スライドのように、８０％OFFなど、金額が極端に安くなっている場</w:t>
      </w:r>
    </w:p>
    <w:p w14:paraId="4B55FA2E"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合です。</w:t>
      </w:r>
    </w:p>
    <w:p w14:paraId="3C6BA289" w14:textId="69B35E05"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さらに、「</w:t>
      </w:r>
      <w:r w:rsidRPr="00B53E05">
        <w:rPr>
          <w:rFonts w:ascii="ＭＳ 明朝" w:eastAsia="ＭＳ 明朝" w:hAnsi="ＭＳ 明朝" w:hint="eastAsia"/>
          <w:color w:val="000000" w:themeColor="text1"/>
        </w:rPr>
        <w:t>翌日</w:t>
      </w:r>
      <w:r w:rsidRPr="00B53E05">
        <w:rPr>
          <w:rFonts w:ascii="ＭＳ 明朝" w:eastAsia="ＭＳ 明朝" w:hAnsi="ＭＳ 明朝" w:hint="eastAsia"/>
        </w:rPr>
        <w:t>で届けます」のように、日本語の文章が不自然な場合です。</w:t>
      </w:r>
    </w:p>
    <w:p w14:paraId="5E75036F"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また、支払い方法が前払いの場合はリスクが大きく、銀行振込しかない場合は、特に注</w:t>
      </w:r>
    </w:p>
    <w:p w14:paraId="084723DC" w14:textId="74BBA9FB" w:rsidR="00601ABC" w:rsidRPr="00B53E05" w:rsidRDefault="009A26BB" w:rsidP="00BB7839">
      <w:pPr>
        <w:tabs>
          <w:tab w:val="left" w:pos="426"/>
        </w:tabs>
        <w:ind w:leftChars="67" w:left="141" w:firstLineChars="100" w:firstLine="210"/>
        <w:rPr>
          <w:rFonts w:ascii="ＭＳ 明朝" w:eastAsia="ＭＳ 明朝" w:hAnsi="ＭＳ 明朝"/>
        </w:rPr>
      </w:pPr>
      <w:r w:rsidRPr="00B53E05">
        <w:rPr>
          <w:rFonts w:ascii="ＭＳ 明朝" w:eastAsia="ＭＳ 明朝" w:hAnsi="ＭＳ 明朝" w:hint="eastAsia"/>
        </w:rPr>
        <w:t>意が必要です。</w:t>
      </w:r>
    </w:p>
    <w:p w14:paraId="2C376A57" w14:textId="77777777" w:rsidR="00601ABC" w:rsidRDefault="009A26BB" w:rsidP="00BB7839">
      <w:pPr>
        <w:tabs>
          <w:tab w:val="left" w:pos="426"/>
        </w:tabs>
        <w:ind w:firstLineChars="200" w:firstLine="420"/>
        <w:rPr>
          <w:rFonts w:ascii="ＭＳ 明朝" w:eastAsia="ＭＳ 明朝" w:hAnsi="ＭＳ 明朝"/>
        </w:rPr>
      </w:pPr>
      <w:r w:rsidRPr="00B53E05">
        <w:rPr>
          <w:rFonts w:ascii="ＭＳ 明朝" w:eastAsia="ＭＳ 明朝" w:hAnsi="ＭＳ 明朝" w:hint="eastAsia"/>
        </w:rPr>
        <w:t>これらのヒントを覚えておいて、詐欺サイトに関わらないようにしましょう。</w:t>
      </w:r>
    </w:p>
    <w:p w14:paraId="0C943209" w14:textId="77777777" w:rsidR="00DD4F1D" w:rsidRPr="00B53E05" w:rsidRDefault="00DD4F1D" w:rsidP="00BB7839">
      <w:pPr>
        <w:tabs>
          <w:tab w:val="left" w:pos="426"/>
        </w:tabs>
        <w:ind w:firstLineChars="200" w:firstLine="420"/>
        <w:rPr>
          <w:rFonts w:ascii="ＭＳ 明朝" w:eastAsia="ＭＳ 明朝" w:hAnsi="ＭＳ 明朝"/>
        </w:rPr>
      </w:pPr>
    </w:p>
    <w:p w14:paraId="7A622F22" w14:textId="0C658F0C" w:rsidR="00DD4F1D" w:rsidRPr="00B53E05" w:rsidRDefault="00DD4F1D" w:rsidP="00DD4F1D">
      <w:pPr>
        <w:rPr>
          <w:rFonts w:ascii="ＭＳ 明朝" w:eastAsia="ＭＳ 明朝" w:hAnsi="ＭＳ 明朝"/>
        </w:rPr>
      </w:pPr>
      <w:r w:rsidRPr="00B53E05">
        <w:rPr>
          <w:rFonts w:ascii="ＭＳ 明朝" w:eastAsia="ＭＳ 明朝" w:hAnsi="ＭＳ 明朝" w:hint="eastAsia"/>
        </w:rPr>
        <w:t xml:space="preserve">（スライド　</w:t>
      </w:r>
      <w:r>
        <w:rPr>
          <w:rFonts w:ascii="ＭＳ 明朝" w:eastAsia="ＭＳ 明朝" w:hAnsi="ＭＳ 明朝" w:hint="eastAsia"/>
        </w:rPr>
        <w:t>２９</w:t>
      </w:r>
      <w:r w:rsidRPr="00B53E05">
        <w:rPr>
          <w:rFonts w:ascii="ＭＳ 明朝" w:eastAsia="ＭＳ 明朝" w:hAnsi="ＭＳ 明朝" w:hint="eastAsia"/>
        </w:rPr>
        <w:t>）ネットショッピング</w:t>
      </w:r>
    </w:p>
    <w:p w14:paraId="23B7245D" w14:textId="77777777" w:rsidR="00DD4F1D" w:rsidRPr="00B53E05" w:rsidRDefault="00DD4F1D" w:rsidP="00DD4F1D">
      <w:pPr>
        <w:ind w:leftChars="100" w:left="420" w:hangingChars="100" w:hanging="210"/>
        <w:rPr>
          <w:rFonts w:ascii="ＭＳ 明朝" w:eastAsia="ＭＳ 明朝" w:hAnsi="ＭＳ 明朝"/>
        </w:rPr>
      </w:pPr>
      <w:r w:rsidRPr="00B53E05">
        <w:rPr>
          <w:rFonts w:ascii="ＭＳ 明朝" w:eastAsia="ＭＳ 明朝" w:hAnsi="ＭＳ 明朝" w:hint="eastAsia"/>
        </w:rPr>
        <w:t>・ネットショッピングでよくあるトラブル事例として、</w:t>
      </w:r>
    </w:p>
    <w:p w14:paraId="43FAC4C0" w14:textId="77777777" w:rsidR="00DD4F1D" w:rsidRPr="00B53E05" w:rsidRDefault="00DD4F1D" w:rsidP="00DD4F1D">
      <w:pPr>
        <w:ind w:leftChars="200" w:left="420"/>
        <w:rPr>
          <w:rFonts w:ascii="ＭＳ 明朝" w:eastAsia="ＭＳ 明朝" w:hAnsi="ＭＳ 明朝"/>
        </w:rPr>
      </w:pPr>
      <w:r w:rsidRPr="00B53E05">
        <w:rPr>
          <w:rFonts w:ascii="ＭＳ 明朝" w:eastAsia="ＭＳ 明朝" w:hAnsi="ＭＳ 明朝" w:hint="eastAsia"/>
        </w:rPr>
        <w:t>①代金を振り込んだが商品が届かない</w:t>
      </w:r>
    </w:p>
    <w:p w14:paraId="065ABFBD" w14:textId="77777777" w:rsidR="00DD4F1D" w:rsidRPr="00B53E05" w:rsidRDefault="00DD4F1D" w:rsidP="00DD4F1D">
      <w:pPr>
        <w:ind w:leftChars="200" w:left="420"/>
        <w:rPr>
          <w:rFonts w:ascii="ＭＳ 明朝" w:eastAsia="ＭＳ 明朝" w:hAnsi="ＭＳ 明朝"/>
        </w:rPr>
      </w:pPr>
      <w:r w:rsidRPr="00B53E05">
        <w:rPr>
          <w:rFonts w:ascii="ＭＳ 明朝" w:eastAsia="ＭＳ 明朝" w:hAnsi="ＭＳ 明朝" w:hint="eastAsia"/>
        </w:rPr>
        <w:t>②注文したものと違うものが届いた</w:t>
      </w:r>
    </w:p>
    <w:p w14:paraId="627A5BCC" w14:textId="77777777" w:rsidR="00DD4F1D" w:rsidRPr="00B53E05" w:rsidRDefault="00DD4F1D" w:rsidP="00DD4F1D">
      <w:pPr>
        <w:ind w:leftChars="200" w:left="420"/>
        <w:rPr>
          <w:rFonts w:ascii="ＭＳ 明朝" w:eastAsia="ＭＳ 明朝" w:hAnsi="ＭＳ 明朝"/>
        </w:rPr>
      </w:pPr>
      <w:r w:rsidRPr="00B53E05">
        <w:rPr>
          <w:rFonts w:ascii="ＭＳ 明朝" w:eastAsia="ＭＳ 明朝" w:hAnsi="ＭＳ 明朝" w:hint="eastAsia"/>
        </w:rPr>
        <w:t>③ブランド品の偽モノが届いた</w:t>
      </w:r>
    </w:p>
    <w:p w14:paraId="0B208C69" w14:textId="77777777" w:rsidR="00DD4F1D" w:rsidRDefault="00DD4F1D" w:rsidP="00DD4F1D">
      <w:pPr>
        <w:ind w:leftChars="200" w:left="420"/>
        <w:rPr>
          <w:rFonts w:ascii="ＭＳ 明朝" w:eastAsia="ＭＳ 明朝" w:hAnsi="ＭＳ 明朝"/>
        </w:rPr>
      </w:pPr>
      <w:r w:rsidRPr="00B53E05">
        <w:rPr>
          <w:rFonts w:ascii="ＭＳ 明朝" w:eastAsia="ＭＳ 明朝" w:hAnsi="ＭＳ 明朝" w:hint="eastAsia"/>
        </w:rPr>
        <w:t xml:space="preserve">④ショップと連絡が取れない　</w:t>
      </w:r>
    </w:p>
    <w:p w14:paraId="7AB74FD0" w14:textId="77777777" w:rsidR="00DD4F1D" w:rsidRPr="00B53E05" w:rsidRDefault="00DD4F1D" w:rsidP="00DD4F1D">
      <w:pPr>
        <w:ind w:leftChars="200" w:left="420"/>
        <w:rPr>
          <w:rFonts w:ascii="ＭＳ 明朝" w:eastAsia="ＭＳ 明朝" w:hAnsi="ＭＳ 明朝"/>
        </w:rPr>
      </w:pPr>
      <w:r w:rsidRPr="00B53E05">
        <w:rPr>
          <w:rFonts w:ascii="ＭＳ 明朝" w:eastAsia="ＭＳ 明朝" w:hAnsi="ＭＳ 明朝" w:hint="eastAsia"/>
        </w:rPr>
        <w:t>「連絡が</w:t>
      </w:r>
      <w:r>
        <w:rPr>
          <w:rFonts w:ascii="ＭＳ 明朝" w:eastAsia="ＭＳ 明朝" w:hAnsi="ＭＳ 明朝" w:hint="eastAsia"/>
        </w:rPr>
        <w:t>取れ</w:t>
      </w:r>
      <w:r w:rsidRPr="00B53E05">
        <w:rPr>
          <w:rFonts w:ascii="ＭＳ 明朝" w:eastAsia="ＭＳ 明朝" w:hAnsi="ＭＳ 明朝" w:hint="eastAsia"/>
        </w:rPr>
        <w:t>ない」とは、メールしたが返信がない、</w:t>
      </w:r>
    </w:p>
    <w:p w14:paraId="657DDD30" w14:textId="77777777" w:rsidR="00DD4F1D" w:rsidRPr="00B53E05" w:rsidRDefault="00DD4F1D" w:rsidP="00DD4F1D">
      <w:pPr>
        <w:ind w:leftChars="200" w:left="420"/>
        <w:rPr>
          <w:rFonts w:ascii="ＭＳ 明朝" w:eastAsia="ＭＳ 明朝" w:hAnsi="ＭＳ 明朝"/>
        </w:rPr>
      </w:pPr>
      <w:r w:rsidRPr="00B53E05">
        <w:rPr>
          <w:rFonts w:ascii="ＭＳ 明朝" w:eastAsia="ＭＳ 明朝" w:hAnsi="ＭＳ 明朝" w:hint="eastAsia"/>
        </w:rPr>
        <w:t>電話番号がないので連絡できないなどがあります。</w:t>
      </w:r>
    </w:p>
    <w:p w14:paraId="289B79BE" w14:textId="77777777" w:rsidR="00DD4F1D" w:rsidRPr="00B53E05" w:rsidRDefault="00DD4F1D" w:rsidP="00DD4F1D">
      <w:pPr>
        <w:ind w:firstLineChars="200" w:firstLine="420"/>
        <w:rPr>
          <w:rFonts w:ascii="ＭＳ 明朝" w:eastAsia="ＭＳ 明朝" w:hAnsi="ＭＳ 明朝"/>
        </w:rPr>
      </w:pPr>
      <w:r w:rsidRPr="00B53E05">
        <w:rPr>
          <w:rFonts w:ascii="ＭＳ 明朝" w:eastAsia="ＭＳ 明朝" w:hAnsi="ＭＳ 明朝" w:hint="eastAsia"/>
        </w:rPr>
        <w:t>電話番号のない販売店との契約は注意しましょう。</w:t>
      </w:r>
    </w:p>
    <w:p w14:paraId="64F76704" w14:textId="77777777" w:rsidR="00601ABC" w:rsidRPr="00DD4F1D" w:rsidRDefault="00601ABC">
      <w:pPr>
        <w:ind w:leftChars="100" w:left="210"/>
        <w:rPr>
          <w:rFonts w:ascii="ＭＳ 明朝" w:eastAsia="ＭＳ 明朝" w:hAnsi="ＭＳ 明朝"/>
        </w:rPr>
      </w:pPr>
    </w:p>
    <w:p w14:paraId="0237F560" w14:textId="4AA99CBE"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（スライド　</w:t>
      </w:r>
      <w:r w:rsidR="00DD4F1D">
        <w:rPr>
          <w:rFonts w:ascii="ＭＳ 明朝" w:eastAsia="ＭＳ 明朝" w:hAnsi="ＭＳ 明朝" w:hint="eastAsia"/>
        </w:rPr>
        <w:t>３０</w:t>
      </w:r>
      <w:r w:rsidRPr="00B53E05">
        <w:rPr>
          <w:rFonts w:ascii="ＭＳ 明朝" w:eastAsia="ＭＳ 明朝" w:hAnsi="ＭＳ 明朝" w:hint="eastAsia"/>
        </w:rPr>
        <w:t>）ネットショッピング</w:t>
      </w:r>
    </w:p>
    <w:p w14:paraId="37CD0D16" w14:textId="0A60969F" w:rsidR="00601ABC" w:rsidRPr="00B53E05" w:rsidRDefault="009A26BB">
      <w:pPr>
        <w:ind w:leftChars="100" w:left="420" w:hangingChars="100" w:hanging="210"/>
        <w:rPr>
          <w:rFonts w:ascii="ＭＳ 明朝" w:eastAsia="ＭＳ 明朝" w:hAnsi="ＭＳ 明朝"/>
        </w:rPr>
      </w:pPr>
      <w:r w:rsidRPr="00B53E05">
        <w:rPr>
          <w:rFonts w:ascii="ＭＳ 明朝" w:eastAsia="ＭＳ 明朝" w:hAnsi="ＭＳ 明朝" w:hint="eastAsia"/>
        </w:rPr>
        <w:t>・次は、１回の購入のつもりが定期購入になっていた事例です。</w:t>
      </w:r>
    </w:p>
    <w:tbl>
      <w:tblPr>
        <w:tblStyle w:val="ad"/>
        <w:tblW w:w="8074" w:type="dxa"/>
        <w:tblInd w:w="420" w:type="dxa"/>
        <w:tblLayout w:type="fixed"/>
        <w:tblLook w:val="04A0" w:firstRow="1" w:lastRow="0" w:firstColumn="1" w:lastColumn="0" w:noHBand="0" w:noVBand="1"/>
      </w:tblPr>
      <w:tblGrid>
        <w:gridCol w:w="8074"/>
      </w:tblGrid>
      <w:tr w:rsidR="00601ABC" w:rsidRPr="00B53E05" w14:paraId="6DC7500E" w14:textId="77777777">
        <w:tc>
          <w:tcPr>
            <w:tcW w:w="8494" w:type="dxa"/>
            <w:tcBorders>
              <w:top w:val="dashed" w:sz="4" w:space="0" w:color="4472C4"/>
              <w:left w:val="dashed" w:sz="4" w:space="0" w:color="4472C4"/>
              <w:bottom w:val="dashed" w:sz="4" w:space="0" w:color="4472C4"/>
              <w:right w:val="dashed" w:sz="4" w:space="0" w:color="4472C4"/>
            </w:tcBorders>
          </w:tcPr>
          <w:p w14:paraId="507BDB16"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事例２　</w:t>
            </w:r>
          </w:p>
          <w:p w14:paraId="5E368CE0" w14:textId="409B86EE" w:rsidR="00601ABC" w:rsidRPr="00B53E05" w:rsidRDefault="009A26BB">
            <w:pPr>
              <w:rPr>
                <w:rFonts w:ascii="ＭＳ 明朝" w:eastAsia="ＭＳ 明朝" w:hAnsi="ＭＳ 明朝"/>
              </w:rPr>
            </w:pPr>
            <w:r w:rsidRPr="00B53E05">
              <w:rPr>
                <w:rFonts w:ascii="ＭＳ 明朝" w:eastAsia="ＭＳ 明朝" w:hAnsi="ＭＳ 明朝" w:hint="eastAsia"/>
              </w:rPr>
              <w:t>ダイエットサプリが「今だけ</w:t>
            </w:r>
            <w:r w:rsidR="00FB5AE3">
              <w:rPr>
                <w:rFonts w:ascii="ＭＳ 明朝" w:eastAsia="ＭＳ 明朝" w:hAnsi="ＭＳ 明朝" w:hint="eastAsia"/>
              </w:rPr>
              <w:t>５００</w:t>
            </w:r>
            <w:r w:rsidRPr="00B53E05">
              <w:rPr>
                <w:rFonts w:ascii="ＭＳ 明朝" w:eastAsia="ＭＳ 明朝" w:hAnsi="ＭＳ 明朝" w:hint="eastAsia"/>
              </w:rPr>
              <w:t>円」とありました。５００円ならと思い購入しました。使ってみましたが効果がなく、途中でサプリを飲むのをやめてしまいました。ところが、その後、商品が届きました。１回の購入と思っていたので注文しましが</w:t>
            </w:r>
            <w:r w:rsidR="00BA37ED">
              <w:rPr>
                <w:rFonts w:ascii="ＭＳ 明朝" w:eastAsia="ＭＳ 明朝" w:hAnsi="ＭＳ 明朝" w:hint="eastAsia"/>
              </w:rPr>
              <w:t>、</w:t>
            </w:r>
            <w:r w:rsidRPr="00B53E05">
              <w:rPr>
                <w:rFonts w:ascii="ＭＳ 明朝" w:eastAsia="ＭＳ 明朝" w:hAnsi="ＭＳ 明朝" w:hint="eastAsia"/>
              </w:rPr>
              <w:t>返品できますか。</w:t>
            </w:r>
          </w:p>
        </w:tc>
      </w:tr>
    </w:tbl>
    <w:p w14:paraId="35E47F70" w14:textId="77777777" w:rsidR="00BA37ED" w:rsidRDefault="009A26BB" w:rsidP="00BA37ED">
      <w:pPr>
        <w:ind w:firstLineChars="200" w:firstLine="420"/>
        <w:rPr>
          <w:rFonts w:ascii="ＭＳ 明朝" w:eastAsia="ＭＳ 明朝" w:hAnsi="ＭＳ 明朝"/>
        </w:rPr>
      </w:pPr>
      <w:r w:rsidRPr="00B53E05">
        <w:rPr>
          <w:rFonts w:ascii="ＭＳ 明朝" w:eastAsia="ＭＳ 明朝" w:hAnsi="ＭＳ 明朝" w:hint="eastAsia"/>
        </w:rPr>
        <w:t>広告をよく確認すると、お試しコースは４ケ月以上の定期購入が条件の契約になって</w:t>
      </w:r>
    </w:p>
    <w:p w14:paraId="305CE128" w14:textId="299435E6" w:rsidR="00601ABC" w:rsidRPr="00B53E05" w:rsidRDefault="009A26BB" w:rsidP="00BA37ED">
      <w:pPr>
        <w:ind w:firstLineChars="200" w:firstLine="420"/>
        <w:rPr>
          <w:rFonts w:ascii="ＭＳ 明朝" w:eastAsia="ＭＳ 明朝" w:hAnsi="ＭＳ 明朝"/>
        </w:rPr>
      </w:pPr>
      <w:r w:rsidRPr="00B53E05">
        <w:rPr>
          <w:rFonts w:ascii="ＭＳ 明朝" w:eastAsia="ＭＳ 明朝" w:hAnsi="ＭＳ 明朝" w:hint="eastAsia"/>
        </w:rPr>
        <w:t>いました。</w:t>
      </w:r>
      <w:r w:rsidR="00981D29">
        <w:rPr>
          <w:rFonts w:ascii="ＭＳ 明朝" w:eastAsia="ＭＳ 明朝" w:hAnsi="ＭＳ 明朝" w:hint="eastAsia"/>
        </w:rPr>
        <w:t>「</w:t>
      </w:r>
      <w:r w:rsidRPr="00B53E05">
        <w:rPr>
          <w:rFonts w:ascii="ＭＳ 明朝" w:eastAsia="ＭＳ 明朝" w:hAnsi="ＭＳ 明朝" w:hint="eastAsia"/>
        </w:rPr>
        <w:t>初回だけ</w:t>
      </w:r>
      <w:r w:rsidR="00981D29">
        <w:rPr>
          <w:rFonts w:ascii="ＭＳ 明朝" w:eastAsia="ＭＳ 明朝" w:hAnsi="ＭＳ 明朝" w:hint="eastAsia"/>
        </w:rPr>
        <w:t>５００</w:t>
      </w:r>
      <w:r w:rsidRPr="00B53E05">
        <w:rPr>
          <w:rFonts w:ascii="ＭＳ 明朝" w:eastAsia="ＭＳ 明朝" w:hAnsi="ＭＳ 明朝" w:hint="eastAsia"/>
        </w:rPr>
        <w:t>円で</w:t>
      </w:r>
      <w:r w:rsidR="00981D29">
        <w:rPr>
          <w:rFonts w:ascii="ＭＳ 明朝" w:eastAsia="ＭＳ 明朝" w:hAnsi="ＭＳ 明朝" w:hint="eastAsia"/>
        </w:rPr>
        <w:t>４</w:t>
      </w:r>
      <w:r w:rsidRPr="00B53E05">
        <w:rPr>
          <w:rFonts w:ascii="ＭＳ 明朝" w:eastAsia="ＭＳ 明朝" w:hAnsi="ＭＳ 明朝" w:hint="eastAsia"/>
        </w:rPr>
        <w:t>回の総額は</w:t>
      </w:r>
      <w:r w:rsidR="00981D29">
        <w:rPr>
          <w:rFonts w:ascii="ＭＳ 明朝" w:eastAsia="ＭＳ 明朝" w:hAnsi="ＭＳ 明朝" w:hint="eastAsia"/>
        </w:rPr>
        <w:t>２</w:t>
      </w:r>
      <w:r w:rsidRPr="00B53E05">
        <w:rPr>
          <w:rFonts w:ascii="ＭＳ 明朝" w:eastAsia="ＭＳ 明朝" w:hAnsi="ＭＳ 明朝" w:hint="eastAsia"/>
        </w:rPr>
        <w:t>万円</w:t>
      </w:r>
      <w:r w:rsidR="00981D29">
        <w:rPr>
          <w:rFonts w:ascii="ＭＳ 明朝" w:eastAsia="ＭＳ 明朝" w:hAnsi="ＭＳ 明朝" w:hint="eastAsia"/>
        </w:rPr>
        <w:t>」</w:t>
      </w:r>
      <w:r w:rsidRPr="00B53E05">
        <w:rPr>
          <w:rFonts w:ascii="ＭＳ 明朝" w:eastAsia="ＭＳ 明朝" w:hAnsi="ＭＳ 明朝" w:hint="eastAsia"/>
        </w:rPr>
        <w:t>と、小さく書かれています。</w:t>
      </w:r>
    </w:p>
    <w:p w14:paraId="76368F99" w14:textId="77777777" w:rsidR="00601ABC" w:rsidRPr="00B53E05" w:rsidRDefault="009A26BB">
      <w:pPr>
        <w:ind w:leftChars="100" w:left="210" w:firstLineChars="100" w:firstLine="210"/>
        <w:rPr>
          <w:rFonts w:ascii="ＭＳ 明朝" w:eastAsia="ＭＳ 明朝" w:hAnsi="ＭＳ 明朝"/>
        </w:rPr>
      </w:pPr>
      <w:r w:rsidRPr="00B53E05">
        <w:rPr>
          <w:rFonts w:ascii="ＭＳ 明朝" w:eastAsia="ＭＳ 明朝" w:hAnsi="ＭＳ 明朝" w:hint="eastAsia"/>
        </w:rPr>
        <w:t>契約条件や解約方法などをよく確認しましょう。</w:t>
      </w:r>
    </w:p>
    <w:p w14:paraId="262FD925" w14:textId="77777777" w:rsidR="00601ABC" w:rsidRPr="00B53E05" w:rsidRDefault="009A26BB">
      <w:pPr>
        <w:ind w:leftChars="100" w:left="210" w:firstLineChars="100" w:firstLine="210"/>
        <w:rPr>
          <w:rFonts w:ascii="ＭＳ 明朝" w:eastAsia="ＭＳ 明朝" w:hAnsi="ＭＳ 明朝"/>
        </w:rPr>
      </w:pPr>
      <w:r w:rsidRPr="00B53E05">
        <w:rPr>
          <w:rFonts w:ascii="ＭＳ 明朝" w:eastAsia="ＭＳ 明朝" w:hAnsi="ＭＳ 明朝" w:hint="eastAsia"/>
        </w:rPr>
        <w:t>契約するときの最終確認画面はスクリーンショットなどで必ず保存しておきましょう。</w:t>
      </w:r>
    </w:p>
    <w:p w14:paraId="14AA1DF6" w14:textId="77777777" w:rsidR="00601ABC" w:rsidRPr="00B53E05" w:rsidRDefault="009A26BB">
      <w:pPr>
        <w:ind w:left="210" w:hangingChars="100" w:hanging="210"/>
        <w:rPr>
          <w:rFonts w:ascii="ＭＳ 明朝" w:eastAsia="ＭＳ 明朝" w:hAnsi="ＭＳ 明朝"/>
        </w:rPr>
      </w:pPr>
      <w:r w:rsidRPr="00B53E05">
        <w:rPr>
          <w:rFonts w:ascii="ＭＳ 明朝" w:eastAsia="ＭＳ 明朝" w:hAnsi="ＭＳ 明朝" w:hint="eastAsia"/>
        </w:rPr>
        <w:t xml:space="preserve">　　ネットショッピングで購入した健康食品を飲んだら、体調不良になったという相談も</w:t>
      </w:r>
    </w:p>
    <w:p w14:paraId="5D4C1EB6" w14:textId="77777777" w:rsidR="00601ABC" w:rsidRPr="00B53E05" w:rsidRDefault="009A26BB">
      <w:pPr>
        <w:ind w:leftChars="100" w:left="210" w:firstLineChars="100" w:firstLine="210"/>
        <w:rPr>
          <w:rFonts w:ascii="ＭＳ 明朝" w:eastAsia="ＭＳ 明朝" w:hAnsi="ＭＳ 明朝"/>
        </w:rPr>
      </w:pPr>
      <w:r w:rsidRPr="00B53E05">
        <w:rPr>
          <w:rFonts w:ascii="ＭＳ 明朝" w:eastAsia="ＭＳ 明朝" w:hAnsi="ＭＳ 明朝" w:hint="eastAsia"/>
        </w:rPr>
        <w:t>多くあるので、注意が必要です。</w:t>
      </w:r>
    </w:p>
    <w:p w14:paraId="184C5D34" w14:textId="77777777" w:rsidR="00601ABC" w:rsidRPr="00B53E05" w:rsidRDefault="00601ABC" w:rsidP="00DD4F1D">
      <w:pPr>
        <w:rPr>
          <w:rFonts w:ascii="ＭＳ 明朝" w:eastAsia="ＭＳ 明朝" w:hAnsi="ＭＳ 明朝"/>
        </w:rPr>
      </w:pPr>
    </w:p>
    <w:p w14:paraId="44A04019"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（スライド　３１）ネットショッピング</w:t>
      </w:r>
    </w:p>
    <w:p w14:paraId="52C7DF5D"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・ネットショッピングの注意点のまとめです。</w:t>
      </w:r>
    </w:p>
    <w:p w14:paraId="58D0DC48" w14:textId="77777777"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ネットショッピングには、クーリング・オフ制度はありません。</w:t>
      </w:r>
    </w:p>
    <w:p w14:paraId="3E9DE19B" w14:textId="1E6D5DF2" w:rsidR="00EB1B52" w:rsidRDefault="009A26BB">
      <w:pPr>
        <w:ind w:leftChars="200" w:left="420"/>
        <w:rPr>
          <w:rFonts w:ascii="ＭＳ 明朝" w:eastAsia="ＭＳ 明朝" w:hAnsi="ＭＳ 明朝"/>
        </w:rPr>
      </w:pPr>
      <w:r w:rsidRPr="00B53E05">
        <w:rPr>
          <w:rFonts w:ascii="ＭＳ 明朝" w:eastAsia="ＭＳ 明朝" w:hAnsi="ＭＳ 明朝" w:hint="eastAsia"/>
        </w:rPr>
        <w:t>ネットショップは返品できるかできないか、その条件などの返品ルールを</w:t>
      </w:r>
      <w:r w:rsidRPr="00B53E05">
        <w:rPr>
          <w:rFonts w:ascii="ＭＳ 明朝" w:eastAsia="ＭＳ 明朝" w:hAnsi="ＭＳ 明朝" w:hint="eastAsia"/>
          <w:color w:val="000000" w:themeColor="text1"/>
        </w:rPr>
        <w:t>独自に</w:t>
      </w:r>
      <w:r w:rsidRPr="00B53E05">
        <w:rPr>
          <w:rFonts w:ascii="ＭＳ 明朝" w:eastAsia="ＭＳ 明朝" w:hAnsi="ＭＳ 明朝" w:hint="eastAsia"/>
        </w:rPr>
        <w:t>定</w:t>
      </w:r>
    </w:p>
    <w:p w14:paraId="59043BAA"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めていますので、注文する前に必ず返品ルールを確認しましょう。返品ルールは、「特</w:t>
      </w:r>
    </w:p>
    <w:p w14:paraId="69E7F418" w14:textId="028C3CC6" w:rsidR="00EB1B52" w:rsidRDefault="009A26BB">
      <w:pPr>
        <w:ind w:leftChars="200" w:left="420"/>
        <w:rPr>
          <w:rFonts w:ascii="ＭＳ 明朝" w:eastAsia="ＭＳ 明朝" w:hAnsi="ＭＳ 明朝"/>
        </w:rPr>
      </w:pPr>
      <w:r w:rsidRPr="00B53E05">
        <w:rPr>
          <w:rFonts w:ascii="ＭＳ 明朝" w:eastAsia="ＭＳ 明朝" w:hAnsi="ＭＳ 明朝" w:hint="eastAsia"/>
        </w:rPr>
        <w:t>定商取引法に基づく表示」という箇所に書かれています。ここには会社名、所在地、電</w:t>
      </w:r>
    </w:p>
    <w:p w14:paraId="5F9FACC4" w14:textId="49E4CF0D"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話番号、連絡先などの会社情報もありますので、必ず確認しましょう。</w:t>
      </w:r>
    </w:p>
    <w:p w14:paraId="44A3B5DF" w14:textId="77777777" w:rsidR="00F81FAA" w:rsidRDefault="009A26BB" w:rsidP="00F81FAA">
      <w:pPr>
        <w:ind w:leftChars="200" w:left="420"/>
        <w:rPr>
          <w:rFonts w:ascii="ＭＳ 明朝" w:eastAsia="ＭＳ 明朝" w:hAnsi="ＭＳ 明朝"/>
        </w:rPr>
      </w:pPr>
      <w:r w:rsidRPr="00B53E05">
        <w:rPr>
          <w:rFonts w:ascii="ＭＳ 明朝" w:eastAsia="ＭＳ 明朝" w:hAnsi="ＭＳ 明朝" w:hint="eastAsia"/>
        </w:rPr>
        <w:t>また、返品について書かれていなければ、商品が届いて</w:t>
      </w:r>
      <w:r w:rsidR="00F81FAA">
        <w:rPr>
          <w:rFonts w:ascii="ＭＳ 明朝" w:eastAsia="ＭＳ 明朝" w:hAnsi="ＭＳ 明朝"/>
        </w:rPr>
        <w:t>8</w:t>
      </w:r>
      <w:r w:rsidRPr="00B53E05">
        <w:rPr>
          <w:rFonts w:ascii="ＭＳ 明朝" w:eastAsia="ＭＳ 明朝" w:hAnsi="ＭＳ 明朝" w:hint="eastAsia"/>
        </w:rPr>
        <w:t>日間は、消費者が送料を負担</w:t>
      </w:r>
    </w:p>
    <w:p w14:paraId="0BB3C9A7" w14:textId="7BC4B6BF" w:rsidR="00601ABC" w:rsidRPr="00B53E05" w:rsidRDefault="009A26BB" w:rsidP="00F81FAA">
      <w:pPr>
        <w:ind w:leftChars="200" w:left="420"/>
        <w:rPr>
          <w:rFonts w:ascii="ＭＳ 明朝" w:eastAsia="ＭＳ 明朝" w:hAnsi="ＭＳ 明朝"/>
        </w:rPr>
      </w:pPr>
      <w:r w:rsidRPr="00B53E05">
        <w:rPr>
          <w:rFonts w:ascii="ＭＳ 明朝" w:eastAsia="ＭＳ 明朝" w:hAnsi="ＭＳ 明朝" w:hint="eastAsia"/>
        </w:rPr>
        <w:t>して返品ができます。</w:t>
      </w:r>
    </w:p>
    <w:p w14:paraId="326E42CF"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消費者のなかには、勝手に商品を送り返してしまう人がいますが、解約したことにはな</w:t>
      </w:r>
    </w:p>
    <w:p w14:paraId="37FA221C"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りません。返品する場合の送料は消費者が負担しますが、勝手に送り返</w:t>
      </w:r>
      <w:r w:rsidR="00E9027A" w:rsidRPr="00B53E05">
        <w:rPr>
          <w:rFonts w:ascii="ＭＳ 明朝" w:eastAsia="ＭＳ 明朝" w:hAnsi="ＭＳ 明朝" w:hint="eastAsia"/>
        </w:rPr>
        <w:t>しても、代金は</w:t>
      </w:r>
    </w:p>
    <w:p w14:paraId="0B4BB51B" w14:textId="4B05C8EE" w:rsidR="00601ABC" w:rsidRPr="00B53E05" w:rsidRDefault="00E9027A">
      <w:pPr>
        <w:ind w:leftChars="200" w:left="420"/>
        <w:rPr>
          <w:rFonts w:ascii="ＭＳ 明朝" w:eastAsia="ＭＳ 明朝" w:hAnsi="ＭＳ 明朝"/>
        </w:rPr>
      </w:pPr>
      <w:r w:rsidRPr="00B53E05">
        <w:rPr>
          <w:rFonts w:ascii="ＭＳ 明朝" w:eastAsia="ＭＳ 明朝" w:hAnsi="ＭＳ 明朝" w:hint="eastAsia"/>
        </w:rPr>
        <w:t>請求されますし、往復の送料を請求される場合もありますので、注意しましょう。</w:t>
      </w:r>
    </w:p>
    <w:p w14:paraId="3D2B8494" w14:textId="77777777" w:rsidR="00601ABC" w:rsidRPr="00B53E05" w:rsidRDefault="00601ABC">
      <w:pPr>
        <w:rPr>
          <w:rFonts w:ascii="ＭＳ 明朝" w:eastAsia="ＭＳ 明朝" w:hAnsi="ＭＳ 明朝"/>
        </w:rPr>
      </w:pPr>
    </w:p>
    <w:p w14:paraId="4989E43A" w14:textId="77777777" w:rsidR="00601ABC" w:rsidRPr="00B53E05" w:rsidRDefault="009A26BB">
      <w:pPr>
        <w:rPr>
          <w:rFonts w:ascii="ＭＳ 明朝" w:eastAsia="ＭＳ 明朝" w:hAnsi="ＭＳ 明朝"/>
          <w:b/>
        </w:rPr>
      </w:pPr>
      <w:r w:rsidRPr="00B53E05">
        <w:rPr>
          <w:rFonts w:ascii="ＭＳ 明朝" w:eastAsia="ＭＳ 明朝" w:hAnsi="ＭＳ 明朝"/>
          <w:b/>
          <w:highlight w:val="lightGray"/>
        </w:rPr>
        <w:t>（</w:t>
      </w:r>
      <w:r w:rsidRPr="00B53E05">
        <w:rPr>
          <w:rFonts w:ascii="ＭＳ 明朝" w:eastAsia="ＭＳ 明朝" w:hAnsi="ＭＳ 明朝" w:hint="eastAsia"/>
          <w:b/>
          <w:highlight w:val="lightGray"/>
        </w:rPr>
        <w:t>スライド</w:t>
      </w:r>
      <w:r w:rsidRPr="00B53E05">
        <w:rPr>
          <w:rFonts w:ascii="ＭＳ 明朝" w:eastAsia="ＭＳ 明朝" w:hAnsi="ＭＳ 明朝"/>
          <w:b/>
          <w:highlight w:val="lightGray"/>
        </w:rPr>
        <w:t xml:space="preserve">　</w:t>
      </w:r>
      <w:r w:rsidRPr="00B53E05">
        <w:rPr>
          <w:rFonts w:ascii="ＭＳ 明朝" w:eastAsia="ＭＳ 明朝" w:hAnsi="ＭＳ 明朝" w:hint="eastAsia"/>
          <w:b/>
          <w:highlight w:val="lightGray"/>
        </w:rPr>
        <w:t>３２</w:t>
      </w:r>
      <w:r w:rsidRPr="00B53E05">
        <w:rPr>
          <w:rFonts w:ascii="ＭＳ 明朝" w:eastAsia="ＭＳ 明朝" w:hAnsi="ＭＳ 明朝"/>
          <w:b/>
          <w:highlight w:val="lightGray"/>
        </w:rPr>
        <w:t>）</w:t>
      </w:r>
      <w:r w:rsidRPr="00B53E05">
        <w:rPr>
          <w:rFonts w:ascii="ＭＳ 明朝" w:eastAsia="ＭＳ 明朝" w:hAnsi="ＭＳ 明朝" w:hint="eastAsia"/>
          <w:b/>
          <w:highlight w:val="lightGray"/>
        </w:rPr>
        <w:t>若者に多いトラブル（表紙）</w:t>
      </w:r>
    </w:p>
    <w:p w14:paraId="4A056354" w14:textId="22D82045"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w:t>
      </w:r>
      <w:r w:rsidR="001D6ED6">
        <w:rPr>
          <w:rFonts w:ascii="ＭＳ 明朝" w:eastAsia="ＭＳ 明朝" w:hAnsi="ＭＳ 明朝" w:hint="eastAsia"/>
        </w:rPr>
        <w:t xml:space="preserve">　</w:t>
      </w:r>
      <w:r w:rsidRPr="00B53E05">
        <w:rPr>
          <w:rFonts w:ascii="ＭＳ 明朝" w:eastAsia="ＭＳ 明朝" w:hAnsi="ＭＳ 明朝" w:hint="eastAsia"/>
        </w:rPr>
        <w:t>次は若者に多いトラブルについてです。</w:t>
      </w:r>
    </w:p>
    <w:p w14:paraId="4BC07AB0" w14:textId="77777777" w:rsidR="00601ABC" w:rsidRPr="00B53E05" w:rsidRDefault="00601ABC">
      <w:pPr>
        <w:rPr>
          <w:rFonts w:ascii="ＭＳ 明朝" w:eastAsia="ＭＳ 明朝" w:hAnsi="ＭＳ 明朝"/>
        </w:rPr>
      </w:pPr>
    </w:p>
    <w:p w14:paraId="322F7E5E" w14:textId="77777777" w:rsidR="00601ABC" w:rsidRPr="00B53E05" w:rsidRDefault="009A26BB">
      <w:pPr>
        <w:rPr>
          <w:rFonts w:ascii="ＭＳ 明朝" w:eastAsia="ＭＳ 明朝" w:hAnsi="ＭＳ 明朝"/>
        </w:rPr>
      </w:pPr>
      <w:r w:rsidRPr="00B53E05">
        <w:rPr>
          <w:rFonts w:ascii="ＭＳ 明朝" w:eastAsia="ＭＳ 明朝" w:hAnsi="ＭＳ 明朝"/>
        </w:rPr>
        <w:t>（</w:t>
      </w:r>
      <w:r w:rsidRPr="00B53E05">
        <w:rPr>
          <w:rFonts w:ascii="ＭＳ 明朝" w:eastAsia="ＭＳ 明朝" w:hAnsi="ＭＳ 明朝" w:hint="eastAsia"/>
        </w:rPr>
        <w:t>スライド</w:t>
      </w:r>
      <w:r w:rsidRPr="00B53E05">
        <w:rPr>
          <w:rFonts w:ascii="ＭＳ 明朝" w:eastAsia="ＭＳ 明朝" w:hAnsi="ＭＳ 明朝"/>
        </w:rPr>
        <w:t xml:space="preserve">　</w:t>
      </w:r>
      <w:r w:rsidRPr="00B53E05">
        <w:rPr>
          <w:rFonts w:ascii="ＭＳ 明朝" w:eastAsia="ＭＳ 明朝" w:hAnsi="ＭＳ 明朝" w:hint="eastAsia"/>
        </w:rPr>
        <w:t>３３</w:t>
      </w:r>
      <w:r w:rsidRPr="00B53E05">
        <w:rPr>
          <w:rFonts w:ascii="ＭＳ 明朝" w:eastAsia="ＭＳ 明朝" w:hAnsi="ＭＳ 明朝"/>
        </w:rPr>
        <w:t>）</w:t>
      </w:r>
      <w:bookmarkStart w:id="14" w:name="_Hlk158529731"/>
      <w:r w:rsidRPr="00B53E05">
        <w:rPr>
          <w:rFonts w:ascii="ＭＳ 明朝" w:eastAsia="ＭＳ 明朝" w:hAnsi="ＭＳ 明朝" w:hint="eastAsia"/>
        </w:rPr>
        <w:t>若者に多いトラブル</w:t>
      </w:r>
      <w:bookmarkEnd w:id="14"/>
    </w:p>
    <w:p w14:paraId="461E7D1B" w14:textId="77777777" w:rsidR="00F81FAA" w:rsidRDefault="009A26BB">
      <w:pPr>
        <w:ind w:leftChars="102" w:left="424" w:hangingChars="100" w:hanging="210"/>
        <w:rPr>
          <w:rFonts w:ascii="ＭＳ 明朝" w:eastAsia="ＭＳ 明朝" w:hAnsi="ＭＳ 明朝"/>
        </w:rPr>
      </w:pPr>
      <w:r w:rsidRPr="00B53E05">
        <w:rPr>
          <w:rFonts w:ascii="ＭＳ 明朝" w:eastAsia="ＭＳ 明朝" w:hAnsi="ＭＳ 明朝" w:hint="eastAsia"/>
        </w:rPr>
        <w:t>・若者に多い消費者トラブルをみていきましょう。</w:t>
      </w:r>
      <w:r w:rsidR="00F81FAA">
        <w:rPr>
          <w:rFonts w:ascii="ＭＳ 明朝" w:eastAsia="ＭＳ 明朝" w:hAnsi="ＭＳ 明朝" w:hint="eastAsia"/>
        </w:rPr>
        <w:t>ＳＮＳ</w:t>
      </w:r>
      <w:r w:rsidRPr="00B53E05">
        <w:rPr>
          <w:rFonts w:ascii="ＭＳ 明朝" w:eastAsia="ＭＳ 明朝" w:hAnsi="ＭＳ 明朝" w:hint="eastAsia"/>
        </w:rPr>
        <w:t>がさまざまな消費者トラブルの</w:t>
      </w:r>
    </w:p>
    <w:p w14:paraId="630F9A1D" w14:textId="464EFEAA" w:rsidR="00601ABC" w:rsidRPr="00B53E05" w:rsidRDefault="00F81FAA" w:rsidP="00F81FAA">
      <w:pPr>
        <w:ind w:leftChars="102" w:left="424" w:hangingChars="100" w:hanging="210"/>
        <w:rPr>
          <w:rFonts w:ascii="ＭＳ 明朝" w:eastAsia="ＭＳ 明朝" w:hAnsi="ＭＳ 明朝"/>
        </w:rPr>
      </w:pPr>
      <w:r>
        <w:rPr>
          <w:rFonts w:ascii="ＭＳ 明朝" w:eastAsia="ＭＳ 明朝" w:hAnsi="ＭＳ 明朝" w:hint="eastAsia"/>
        </w:rPr>
        <w:t xml:space="preserve">　</w:t>
      </w:r>
      <w:r w:rsidRPr="00B53E05">
        <w:rPr>
          <w:rFonts w:ascii="ＭＳ 明朝" w:eastAsia="ＭＳ 明朝" w:hAnsi="ＭＳ 明朝" w:hint="eastAsia"/>
        </w:rPr>
        <w:t>入り口になっています。</w:t>
      </w:r>
    </w:p>
    <w:p w14:paraId="6114F462" w14:textId="77777777" w:rsidR="00F81FAA" w:rsidRDefault="00F81FAA">
      <w:pPr>
        <w:tabs>
          <w:tab w:val="left" w:pos="284"/>
        </w:tabs>
        <w:ind w:leftChars="200" w:left="420"/>
        <w:rPr>
          <w:rFonts w:ascii="ＭＳ 明朝" w:eastAsia="ＭＳ 明朝" w:hAnsi="ＭＳ 明朝"/>
        </w:rPr>
      </w:pPr>
      <w:r>
        <w:rPr>
          <w:rFonts w:ascii="ＭＳ 明朝" w:eastAsia="ＭＳ 明朝" w:hAnsi="ＭＳ 明朝" w:hint="eastAsia"/>
        </w:rPr>
        <w:t>ＳＮＳ</w:t>
      </w:r>
      <w:r w:rsidRPr="00B53E05">
        <w:rPr>
          <w:rFonts w:ascii="ＭＳ 明朝" w:eastAsia="ＭＳ 明朝" w:hAnsi="ＭＳ 明朝" w:hint="eastAsia"/>
        </w:rPr>
        <w:t>は便利なコミュニケーションツールですが、思いがけない消費者トラブルに巻</w:t>
      </w:r>
    </w:p>
    <w:p w14:paraId="68982CB0" w14:textId="7BF04FAE" w:rsidR="00601ABC" w:rsidRPr="00B53E05" w:rsidRDefault="009A26BB">
      <w:pPr>
        <w:tabs>
          <w:tab w:val="left" w:pos="284"/>
        </w:tabs>
        <w:ind w:leftChars="200" w:left="420"/>
        <w:rPr>
          <w:rFonts w:ascii="ＭＳ 明朝" w:eastAsia="ＭＳ 明朝" w:hAnsi="ＭＳ 明朝"/>
        </w:rPr>
      </w:pPr>
      <w:r w:rsidRPr="00B53E05">
        <w:rPr>
          <w:rFonts w:ascii="ＭＳ 明朝" w:eastAsia="ＭＳ 明朝" w:hAnsi="ＭＳ 明朝" w:hint="eastAsia"/>
        </w:rPr>
        <w:t>き込まれることがあります。</w:t>
      </w:r>
    </w:p>
    <w:p w14:paraId="30F75A31" w14:textId="77777777" w:rsidR="00601ABC" w:rsidRPr="00B53E05" w:rsidRDefault="009A26BB">
      <w:pPr>
        <w:tabs>
          <w:tab w:val="left" w:pos="284"/>
        </w:tabs>
        <w:ind w:firstLineChars="200" w:firstLine="420"/>
        <w:rPr>
          <w:rFonts w:ascii="ＭＳ 明朝" w:eastAsia="ＭＳ 明朝" w:hAnsi="ＭＳ 明朝"/>
        </w:rPr>
      </w:pPr>
      <w:r w:rsidRPr="00B53E05">
        <w:rPr>
          <w:rFonts w:ascii="ＭＳ 明朝" w:eastAsia="ＭＳ 明朝" w:hAnsi="ＭＳ 明朝" w:hint="eastAsia"/>
        </w:rPr>
        <w:t>スライドにあるように、悪質業者の勧誘手口として悪用されるケースも多くなってい</w:t>
      </w:r>
    </w:p>
    <w:p w14:paraId="1C4BE61D" w14:textId="77777777" w:rsidR="00601ABC" w:rsidRPr="00B53E05" w:rsidRDefault="009A26BB">
      <w:pPr>
        <w:tabs>
          <w:tab w:val="left" w:pos="284"/>
        </w:tabs>
        <w:ind w:firstLineChars="200" w:firstLine="420"/>
        <w:rPr>
          <w:rFonts w:ascii="ＭＳ 明朝" w:eastAsia="ＭＳ 明朝" w:hAnsi="ＭＳ 明朝"/>
        </w:rPr>
      </w:pPr>
      <w:r w:rsidRPr="00B53E05">
        <w:rPr>
          <w:rFonts w:ascii="ＭＳ 明朝" w:eastAsia="ＭＳ 明朝" w:hAnsi="ＭＳ 明朝" w:hint="eastAsia"/>
        </w:rPr>
        <w:t>ます。</w:t>
      </w:r>
    </w:p>
    <w:p w14:paraId="26C7B7FC" w14:textId="77777777" w:rsidR="00601ABC" w:rsidRDefault="009A26BB">
      <w:pPr>
        <w:ind w:firstLineChars="200" w:firstLine="420"/>
        <w:rPr>
          <w:rFonts w:ascii="ＭＳ 明朝" w:eastAsia="ＭＳ 明朝" w:hAnsi="ＭＳ 明朝"/>
        </w:rPr>
      </w:pPr>
      <w:r w:rsidRPr="00B53E05">
        <w:rPr>
          <w:rFonts w:ascii="ＭＳ 明朝" w:eastAsia="ＭＳ 明朝" w:hAnsi="ＭＳ 明朝" w:hint="eastAsia"/>
        </w:rPr>
        <w:t>では、若者に多いトラブルを紹介します。</w:t>
      </w:r>
    </w:p>
    <w:p w14:paraId="6EF6AFB4" w14:textId="77777777" w:rsidR="00F81FAA" w:rsidRPr="00B53E05" w:rsidRDefault="00F81FAA">
      <w:pPr>
        <w:ind w:firstLineChars="200" w:firstLine="420"/>
        <w:rPr>
          <w:rFonts w:ascii="ＭＳ 明朝" w:eastAsia="ＭＳ 明朝" w:hAnsi="ＭＳ 明朝"/>
        </w:rPr>
      </w:pPr>
    </w:p>
    <w:p w14:paraId="56EA0308" w14:textId="77777777" w:rsidR="00601ABC" w:rsidRPr="00B53E05" w:rsidRDefault="009A26BB">
      <w:pPr>
        <w:rPr>
          <w:rFonts w:ascii="ＭＳ 明朝" w:eastAsia="ＭＳ 明朝" w:hAnsi="ＭＳ 明朝"/>
        </w:rPr>
      </w:pPr>
      <w:bookmarkStart w:id="15" w:name="_Hlk154957724"/>
      <w:r w:rsidRPr="00B53E05">
        <w:rPr>
          <w:rFonts w:ascii="ＭＳ 明朝" w:eastAsia="ＭＳ 明朝" w:hAnsi="ＭＳ 明朝"/>
        </w:rPr>
        <w:t>（</w:t>
      </w:r>
      <w:r w:rsidRPr="00B53E05">
        <w:rPr>
          <w:rFonts w:ascii="ＭＳ 明朝" w:eastAsia="ＭＳ 明朝" w:hAnsi="ＭＳ 明朝" w:hint="eastAsia"/>
        </w:rPr>
        <w:t>スライド</w:t>
      </w:r>
      <w:r w:rsidRPr="00B53E05">
        <w:rPr>
          <w:rFonts w:ascii="ＭＳ 明朝" w:eastAsia="ＭＳ 明朝" w:hAnsi="ＭＳ 明朝"/>
        </w:rPr>
        <w:t xml:space="preserve">　</w:t>
      </w:r>
      <w:r w:rsidRPr="00B53E05">
        <w:rPr>
          <w:rFonts w:ascii="ＭＳ 明朝" w:eastAsia="ＭＳ 明朝" w:hAnsi="ＭＳ 明朝" w:hint="eastAsia"/>
        </w:rPr>
        <w:t>３４</w:t>
      </w:r>
      <w:r w:rsidRPr="00B53E05">
        <w:rPr>
          <w:rFonts w:ascii="ＭＳ 明朝" w:eastAsia="ＭＳ 明朝" w:hAnsi="ＭＳ 明朝"/>
        </w:rPr>
        <w:t>）</w:t>
      </w:r>
      <w:r w:rsidRPr="00B53E05">
        <w:rPr>
          <w:rFonts w:ascii="ＭＳ 明朝" w:eastAsia="ＭＳ 明朝" w:hAnsi="ＭＳ 明朝" w:hint="eastAsia"/>
        </w:rPr>
        <w:t>若者に多いトラブル　もうけ話</w:t>
      </w:r>
    </w:p>
    <w:p w14:paraId="6A83247E" w14:textId="77777777" w:rsidR="00601ABC" w:rsidRPr="00B53E05" w:rsidRDefault="009A26BB">
      <w:pPr>
        <w:ind w:firstLineChars="100" w:firstLine="210"/>
        <w:rPr>
          <w:rFonts w:ascii="ＭＳ 明朝" w:eastAsia="ＭＳ 明朝" w:hAnsi="ＭＳ 明朝"/>
        </w:rPr>
      </w:pPr>
      <w:r w:rsidRPr="00B53E05">
        <w:rPr>
          <w:rFonts w:ascii="ＭＳ 明朝" w:eastAsia="ＭＳ 明朝" w:hAnsi="ＭＳ 明朝" w:hint="eastAsia"/>
        </w:rPr>
        <w:t>・まず、もうけ話の事例を紹介します。</w:t>
      </w:r>
    </w:p>
    <w:tbl>
      <w:tblPr>
        <w:tblStyle w:val="ad"/>
        <w:tblW w:w="8215" w:type="dxa"/>
        <w:tblInd w:w="279" w:type="dxa"/>
        <w:tblLayout w:type="fixed"/>
        <w:tblLook w:val="04A0" w:firstRow="1" w:lastRow="0" w:firstColumn="1" w:lastColumn="0" w:noHBand="0" w:noVBand="1"/>
      </w:tblPr>
      <w:tblGrid>
        <w:gridCol w:w="8215"/>
      </w:tblGrid>
      <w:tr w:rsidR="00601ABC" w:rsidRPr="00B53E05" w14:paraId="6A12485B" w14:textId="77777777">
        <w:tc>
          <w:tcPr>
            <w:tcW w:w="8215"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tcPr>
          <w:p w14:paraId="441BE6C4" w14:textId="77777777" w:rsidR="00601ABC" w:rsidRPr="00B53E05" w:rsidRDefault="009A26BB">
            <w:pPr>
              <w:rPr>
                <w:rFonts w:ascii="ＭＳ 明朝" w:eastAsia="ＭＳ 明朝" w:hAnsi="ＭＳ 明朝"/>
                <w:color w:val="000000"/>
                <w:kern w:val="24"/>
              </w:rPr>
            </w:pPr>
            <w:r w:rsidRPr="00B53E05">
              <w:rPr>
                <w:rFonts w:ascii="ＭＳ 明朝" w:eastAsia="ＭＳ 明朝" w:hAnsi="ＭＳ 明朝" w:hint="eastAsia"/>
                <w:color w:val="000000"/>
                <w:kern w:val="24"/>
              </w:rPr>
              <w:t>事例１</w:t>
            </w:r>
          </w:p>
          <w:p w14:paraId="7D70C3BE" w14:textId="77777777" w:rsidR="00601ABC" w:rsidRPr="00B53E05" w:rsidRDefault="009A26BB">
            <w:pPr>
              <w:rPr>
                <w:rFonts w:ascii="ＭＳ 明朝" w:eastAsia="ＭＳ 明朝" w:hAnsi="ＭＳ 明朝"/>
              </w:rPr>
            </w:pPr>
            <w:r w:rsidRPr="00B53E05">
              <w:rPr>
                <w:rFonts w:ascii="ＭＳ 明朝" w:eastAsia="ＭＳ 明朝" w:hAnsi="ＭＳ 明朝" w:hint="eastAsia"/>
                <w:color w:val="000000"/>
                <w:kern w:val="24"/>
              </w:rPr>
              <w:t>「短時間で簡単に稼げる」というネット広告を見つけた。連絡したら、「３０万円のサポート費用が必要」と言われた。「お金がない」と断ったが、消費者金融で簡単に借りられると言われ、契約してしまった。</w:t>
            </w:r>
          </w:p>
        </w:tc>
      </w:tr>
    </w:tbl>
    <w:bookmarkEnd w:id="15"/>
    <w:p w14:paraId="643AD6C2"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このように、「簡単に儲かる」という広告や勧誘を信じて、安易に契約してしまう事例</w:t>
      </w:r>
    </w:p>
    <w:p w14:paraId="5A6EC078" w14:textId="1B81F904"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が多くなっています。</w:t>
      </w:r>
    </w:p>
    <w:p w14:paraId="002C8459" w14:textId="77777777" w:rsidR="00EB1B52" w:rsidRDefault="009A26BB">
      <w:pPr>
        <w:ind w:leftChars="100" w:left="420" w:hangingChars="100" w:hanging="210"/>
        <w:rPr>
          <w:rFonts w:ascii="ＭＳ 明朝" w:eastAsia="ＭＳ 明朝" w:hAnsi="ＭＳ 明朝"/>
        </w:rPr>
      </w:pPr>
      <w:r w:rsidRPr="00B53E05">
        <w:rPr>
          <w:rFonts w:ascii="ＭＳ 明朝" w:eastAsia="ＭＳ 明朝" w:hAnsi="ＭＳ 明朝" w:hint="eastAsia"/>
        </w:rPr>
        <w:t xml:space="preserve">　契約には、最初にサポート費用など、高額なお金が必要なことが多く、勧められるまま</w:t>
      </w:r>
    </w:p>
    <w:p w14:paraId="4FBD4496" w14:textId="77777777" w:rsidR="00EB1B52" w:rsidRDefault="009A26BB" w:rsidP="00EB1B52">
      <w:pPr>
        <w:ind w:leftChars="200" w:left="420"/>
        <w:rPr>
          <w:rFonts w:ascii="ＭＳ 明朝" w:eastAsia="ＭＳ 明朝" w:hAnsi="ＭＳ 明朝"/>
        </w:rPr>
      </w:pPr>
      <w:r w:rsidRPr="00B53E05">
        <w:rPr>
          <w:rFonts w:ascii="ＭＳ 明朝" w:eastAsia="ＭＳ 明朝" w:hAnsi="ＭＳ 明朝" w:hint="eastAsia"/>
        </w:rPr>
        <w:t>消費者金融で借金する場合が多いですが、簡単に収入は得られず、解約したいと申し出</w:t>
      </w:r>
    </w:p>
    <w:p w14:paraId="65DAADA2" w14:textId="46DE0D9E" w:rsidR="00601ABC" w:rsidRPr="00B53E05" w:rsidRDefault="009A26BB" w:rsidP="00EB1B52">
      <w:pPr>
        <w:ind w:leftChars="200" w:left="420"/>
        <w:rPr>
          <w:rFonts w:ascii="ＭＳ 明朝" w:eastAsia="ＭＳ 明朝" w:hAnsi="ＭＳ 明朝"/>
        </w:rPr>
      </w:pPr>
      <w:r w:rsidRPr="00B53E05">
        <w:rPr>
          <w:rFonts w:ascii="ＭＳ 明朝" w:eastAsia="ＭＳ 明朝" w:hAnsi="ＭＳ 明朝" w:hint="eastAsia"/>
        </w:rPr>
        <w:t>ても、解約できず、お金も返してもらえないという状態に陥ってしまいます。</w:t>
      </w:r>
    </w:p>
    <w:p w14:paraId="4677EA99" w14:textId="77777777" w:rsidR="00EB1B52" w:rsidRDefault="009A26BB">
      <w:pPr>
        <w:ind w:leftChars="200" w:left="420"/>
        <w:rPr>
          <w:rFonts w:ascii="ＭＳ 明朝" w:eastAsia="ＭＳ 明朝" w:hAnsi="ＭＳ 明朝"/>
        </w:rPr>
      </w:pPr>
      <w:r w:rsidRPr="00B53E05">
        <w:rPr>
          <w:rFonts w:ascii="ＭＳ 明朝" w:eastAsia="ＭＳ 明朝" w:hAnsi="ＭＳ 明朝" w:hint="eastAsia"/>
        </w:rPr>
        <w:t>簡単に儲かる話はありません。広告や勧誘の説明を鵜呑みにしないこと、このようなト</w:t>
      </w:r>
    </w:p>
    <w:p w14:paraId="11440B3A" w14:textId="2AFCFCB8"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ラブルが多くなっていることを考えて、慎重に行動しましょう。</w:t>
      </w:r>
    </w:p>
    <w:p w14:paraId="367B3DD5" w14:textId="3110D373" w:rsidR="00EB1B52" w:rsidRDefault="009A26BB">
      <w:pPr>
        <w:ind w:left="420" w:hangingChars="200" w:hanging="420"/>
        <w:rPr>
          <w:rFonts w:ascii="ＭＳ 明朝" w:eastAsia="ＭＳ 明朝" w:hAnsi="ＭＳ 明朝"/>
        </w:rPr>
      </w:pPr>
      <w:r w:rsidRPr="00B53E05">
        <w:rPr>
          <w:rFonts w:ascii="ＭＳ 明朝" w:eastAsia="ＭＳ 明朝" w:hAnsi="ＭＳ 明朝" w:hint="eastAsia"/>
        </w:rPr>
        <w:t xml:space="preserve">　　また、「お金がない」と断ると、消費者金融の利用を勧められるケースが多くあります</w:t>
      </w:r>
      <w:r w:rsidR="00EB1B52">
        <w:rPr>
          <w:rFonts w:ascii="ＭＳ 明朝" w:eastAsia="ＭＳ 明朝" w:hAnsi="ＭＳ 明朝" w:hint="eastAsia"/>
        </w:rPr>
        <w:t>。</w:t>
      </w:r>
    </w:p>
    <w:p w14:paraId="399F208D" w14:textId="77777777" w:rsidR="007257D2" w:rsidRDefault="009A26BB" w:rsidP="00981D29">
      <w:pPr>
        <w:ind w:leftChars="200" w:left="420"/>
        <w:rPr>
          <w:rFonts w:ascii="ＭＳ 明朝" w:eastAsia="ＭＳ 明朝" w:hAnsi="ＭＳ 明朝"/>
        </w:rPr>
      </w:pPr>
      <w:r w:rsidRPr="00B53E05">
        <w:rPr>
          <w:rFonts w:ascii="ＭＳ 明朝" w:eastAsia="ＭＳ 明朝" w:hAnsi="ＭＳ 明朝" w:hint="eastAsia"/>
        </w:rPr>
        <w:t>「お金がない」は断る理由にはなりません。契約する気持ちがない場合は、はっきり断</w:t>
      </w:r>
    </w:p>
    <w:p w14:paraId="7A6F6EB5" w14:textId="4E5F5079" w:rsidR="00601ABC" w:rsidRPr="00B53E05" w:rsidRDefault="009A26BB" w:rsidP="00981D29">
      <w:pPr>
        <w:ind w:leftChars="200" w:left="420"/>
        <w:rPr>
          <w:rFonts w:ascii="ＭＳ 明朝" w:eastAsia="ＭＳ 明朝" w:hAnsi="ＭＳ 明朝"/>
        </w:rPr>
      </w:pPr>
      <w:r w:rsidRPr="00B53E05">
        <w:rPr>
          <w:rFonts w:ascii="ＭＳ 明朝" w:eastAsia="ＭＳ 明朝" w:hAnsi="ＭＳ 明朝" w:hint="eastAsia"/>
        </w:rPr>
        <w:t>りましょう。</w:t>
      </w:r>
    </w:p>
    <w:p w14:paraId="3EBA0FCF" w14:textId="77777777" w:rsidR="009A26BB" w:rsidRDefault="009A26BB">
      <w:pPr>
        <w:ind w:leftChars="200" w:left="420"/>
        <w:rPr>
          <w:rFonts w:ascii="ＭＳ 明朝" w:eastAsia="ＭＳ 明朝" w:hAnsi="ＭＳ 明朝"/>
        </w:rPr>
      </w:pPr>
      <w:r w:rsidRPr="00B53E05">
        <w:rPr>
          <w:rFonts w:ascii="ＭＳ 明朝" w:eastAsia="ＭＳ 明朝" w:hAnsi="ＭＳ 明朝" w:hint="eastAsia"/>
        </w:rPr>
        <w:t>ネットでの契約の場合、契約内容や相手の情報</w:t>
      </w:r>
      <w:r w:rsidR="00F81FAA">
        <w:rPr>
          <w:rFonts w:ascii="ＭＳ 明朝" w:eastAsia="ＭＳ 明朝" w:hAnsi="ＭＳ 明朝" w:hint="eastAsia"/>
        </w:rPr>
        <w:t>を記載した</w:t>
      </w:r>
      <w:r w:rsidRPr="00B53E05">
        <w:rPr>
          <w:rFonts w:ascii="ＭＳ 明朝" w:eastAsia="ＭＳ 明朝" w:hAnsi="ＭＳ 明朝" w:hint="eastAsia"/>
        </w:rPr>
        <w:t>書面などを</w:t>
      </w:r>
      <w:r w:rsidR="00BA37ED">
        <w:rPr>
          <w:rFonts w:ascii="ＭＳ 明朝" w:eastAsia="ＭＳ 明朝" w:hAnsi="ＭＳ 明朝" w:hint="eastAsia"/>
        </w:rPr>
        <w:t>何も</w:t>
      </w:r>
      <w:r w:rsidRPr="00B53E05">
        <w:rPr>
          <w:rFonts w:ascii="ＭＳ 明朝" w:eastAsia="ＭＳ 明朝" w:hAnsi="ＭＳ 明朝" w:hint="eastAsia"/>
        </w:rPr>
        <w:t>もらえない</w:t>
      </w:r>
    </w:p>
    <w:p w14:paraId="1FF71044" w14:textId="186390E3"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場合も多くあります。このような場合は、契約はやめましょう。</w:t>
      </w:r>
    </w:p>
    <w:p w14:paraId="6437B394"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noProof/>
        </w:rPr>
        <mc:AlternateContent>
          <mc:Choice Requires="wps">
            <w:drawing>
              <wp:anchor distT="0" distB="0" distL="114300" distR="114300" simplePos="0" relativeHeight="2" behindDoc="0" locked="0" layoutInCell="1" hidden="0" allowOverlap="1" wp14:anchorId="0151318E" wp14:editId="22E6C059">
                <wp:simplePos x="0" y="0"/>
                <wp:positionH relativeFrom="margin">
                  <wp:posOffset>769620</wp:posOffset>
                </wp:positionH>
                <wp:positionV relativeFrom="paragraph">
                  <wp:posOffset>80645</wp:posOffset>
                </wp:positionV>
                <wp:extent cx="914400" cy="358140"/>
                <wp:effectExtent l="635" t="635" r="29845" b="10795"/>
                <wp:wrapNone/>
                <wp:docPr id="1029" name="テキスト ボックス 1"/>
                <wp:cNvGraphicFramePr/>
                <a:graphic xmlns:a="http://schemas.openxmlformats.org/drawingml/2006/main">
                  <a:graphicData uri="http://schemas.microsoft.com/office/word/2010/wordprocessingShape">
                    <wps:wsp>
                      <wps:cNvSpPr txBox="1"/>
                      <wps:spPr>
                        <a:xfrm>
                          <a:off x="0" y="0"/>
                          <a:ext cx="914400" cy="358140"/>
                        </a:xfrm>
                        <a:prstGeom prst="rect">
                          <a:avLst/>
                        </a:prstGeom>
                        <a:solidFill>
                          <a:schemeClr val="lt1"/>
                        </a:solidFill>
                        <a:ln w="6350">
                          <a:solidFill>
                            <a:prstClr val="black"/>
                          </a:solidFill>
                        </a:ln>
                      </wps:spPr>
                      <wps:txbx>
                        <w:txbxContent>
                          <w:p w14:paraId="5F8F2EE0" w14:textId="77777777" w:rsidR="00601ABC" w:rsidRPr="00F81FAA" w:rsidRDefault="009A26BB">
                            <w:pPr>
                              <w:rPr>
                                <w:rFonts w:ascii="ＭＳ 明朝" w:eastAsia="ＭＳ 明朝" w:hAnsi="ＭＳ 明朝"/>
                              </w:rPr>
                            </w:pPr>
                            <w:r w:rsidRPr="00F81FAA">
                              <w:rPr>
                                <w:rFonts w:ascii="ＭＳ 明朝" w:eastAsia="ＭＳ 明朝" w:hAnsi="ＭＳ 明朝" w:hint="eastAsia"/>
                              </w:rPr>
                              <w:t>消費者金融については（スライド　５０）参照</w:t>
                            </w:r>
                          </w:p>
                          <w:p w14:paraId="13062F4E" w14:textId="77777777" w:rsidR="00601ABC" w:rsidRDefault="00601ABC"/>
                        </w:txbxContent>
                      </wps:txbx>
                      <wps:bodyPr rot="0" vertOverflow="overflow" horzOverflow="overflow" wrap="none" numCol="1" spcCol="0" rtlCol="0" fromWordArt="0" anchor="t" anchorCtr="0" forceAA="0" compatLnSpc="1"/>
                    </wps:wsp>
                  </a:graphicData>
                </a:graphic>
              </wp:anchor>
            </w:drawing>
          </mc:Choice>
          <mc:Fallback>
            <w:pict>
              <v:shape w14:anchorId="0151318E" id="_x0000_s1029" type="#_x0000_t202" style="position:absolute;left:0;text-align:left;margin-left:60.6pt;margin-top:6.35pt;width:1in;height:28.2pt;z-index: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" fillcolor="white [3201]" strokeweight=".5pt">
                <v:textbox>
                  <w:txbxContent>
                    <w:p w14:paraId="5F8F2EE0" w14:textId="77777777" w:rsidR="00601ABC" w:rsidRPr="00F81FAA" w:rsidRDefault="009A26BB">
                      <w:pPr>
                        <w:rPr>
                          <w:rFonts w:ascii="ＭＳ 明朝" w:eastAsia="ＭＳ 明朝" w:hAnsi="ＭＳ 明朝"/>
                        </w:rPr>
                      </w:pPr>
                      <w:r w:rsidRPr="00F81FAA">
                        <w:rPr>
                          <w:rFonts w:ascii="ＭＳ 明朝" w:eastAsia="ＭＳ 明朝" w:hAnsi="ＭＳ 明朝" w:hint="eastAsia"/>
                        </w:rPr>
                        <w:t>消費者金融については（スライド　５０）参照</w:t>
                      </w:r>
                    </w:p>
                    <w:p w14:paraId="13062F4E" w14:textId="77777777" w:rsidR="00601ABC" w:rsidRDefault="00601ABC"/>
                  </w:txbxContent>
                </v:textbox>
                <w10:wrap anchorx="margin"/>
              </v:shape>
            </w:pict>
          </mc:Fallback>
        </mc:AlternateContent>
      </w:r>
    </w:p>
    <w:p w14:paraId="6F517456" w14:textId="77777777" w:rsidR="00601ABC" w:rsidRPr="00B53E05" w:rsidRDefault="00601ABC">
      <w:pPr>
        <w:rPr>
          <w:rFonts w:ascii="ＭＳ 明朝" w:eastAsia="ＭＳ 明朝" w:hAnsi="ＭＳ 明朝"/>
        </w:rPr>
      </w:pPr>
    </w:p>
    <w:p w14:paraId="22E8FF81" w14:textId="77777777" w:rsidR="00601ABC" w:rsidRPr="00B53E05" w:rsidRDefault="00601ABC">
      <w:pPr>
        <w:rPr>
          <w:rFonts w:ascii="ＭＳ 明朝" w:eastAsia="ＭＳ 明朝" w:hAnsi="ＭＳ 明朝"/>
        </w:rPr>
      </w:pPr>
    </w:p>
    <w:p w14:paraId="5F9EBFDE"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（スライド　３５）若者に多いトラブル マルチ商法</w:t>
      </w:r>
    </w:p>
    <w:p w14:paraId="683396D7" w14:textId="3A7927A8" w:rsidR="00601ABC" w:rsidRPr="00B53E05" w:rsidRDefault="009A26BB" w:rsidP="00BB7839">
      <w:pPr>
        <w:tabs>
          <w:tab w:val="left" w:pos="284"/>
        </w:tabs>
        <w:rPr>
          <w:rFonts w:ascii="ＭＳ 明朝" w:eastAsia="ＭＳ 明朝" w:hAnsi="ＭＳ 明朝"/>
        </w:rPr>
      </w:pPr>
      <w:bookmarkStart w:id="16" w:name="_Hlk155085373"/>
      <w:r w:rsidRPr="00B53E05">
        <w:rPr>
          <w:rFonts w:ascii="ＭＳ 明朝" w:eastAsia="ＭＳ 明朝" w:hAnsi="ＭＳ 明朝" w:hint="eastAsia"/>
        </w:rPr>
        <w:t xml:space="preserve">　</w:t>
      </w:r>
      <w:r w:rsidR="00BB7839">
        <w:rPr>
          <w:rFonts w:ascii="ＭＳ 明朝" w:eastAsia="ＭＳ 明朝" w:hAnsi="ＭＳ 明朝" w:hint="eastAsia"/>
        </w:rPr>
        <w:t>・</w:t>
      </w:r>
      <w:r w:rsidRPr="00B53E05">
        <w:rPr>
          <w:rFonts w:ascii="ＭＳ 明朝" w:eastAsia="ＭＳ 明朝" w:hAnsi="ＭＳ 明朝" w:hint="eastAsia"/>
        </w:rPr>
        <w:t>事例２は、事例１と同様、もうけ話の１つでもあるマルチ商法です。</w:t>
      </w:r>
    </w:p>
    <w:bookmarkEnd w:id="16"/>
    <w:p w14:paraId="1E2EA53A"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マルチ商法は、２０歳代の若者、学生を中心に多発しています。</w:t>
      </w:r>
    </w:p>
    <w:p w14:paraId="2655405C" w14:textId="77777777" w:rsidR="00F81FAA" w:rsidRDefault="009A26BB">
      <w:pPr>
        <w:ind w:leftChars="200" w:left="420"/>
        <w:rPr>
          <w:rFonts w:ascii="ＭＳ 明朝" w:eastAsia="ＭＳ 明朝" w:hAnsi="ＭＳ 明朝"/>
        </w:rPr>
      </w:pPr>
      <w:r w:rsidRPr="00B53E05">
        <w:rPr>
          <w:rFonts w:ascii="ＭＳ 明朝" w:eastAsia="ＭＳ 明朝" w:hAnsi="ＭＳ 明朝" w:hint="eastAsia"/>
        </w:rPr>
        <w:t>中学校時代の友人、先輩などから勧誘されることが多くあり、最近では、</w:t>
      </w:r>
      <w:r w:rsidR="00F81FAA">
        <w:rPr>
          <w:rFonts w:ascii="ＭＳ 明朝" w:eastAsia="ＭＳ 明朝" w:hAnsi="ＭＳ 明朝" w:hint="eastAsia"/>
        </w:rPr>
        <w:t>ＳＮＳ</w:t>
      </w:r>
      <w:r w:rsidRPr="00B53E05">
        <w:rPr>
          <w:rFonts w:ascii="ＭＳ 明朝" w:eastAsia="ＭＳ 明朝" w:hAnsi="ＭＳ 明朝" w:hint="eastAsia"/>
        </w:rPr>
        <w:t>やマッ</w:t>
      </w:r>
    </w:p>
    <w:p w14:paraId="7E8563DB" w14:textId="2F92D8B3"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チングアプリの相手から勧誘されることも多くなっています。</w:t>
      </w:r>
    </w:p>
    <w:p w14:paraId="5E54B4D4" w14:textId="77777777" w:rsidR="00601ABC" w:rsidRDefault="009A26BB">
      <w:pPr>
        <w:pStyle w:val="Web"/>
        <w:spacing w:before="0" w:beforeAutospacing="0" w:after="0" w:afterAutospacing="0"/>
        <w:ind w:firstLineChars="200" w:firstLine="420"/>
        <w:rPr>
          <w:rFonts w:ascii="ＭＳ 明朝" w:eastAsia="ＭＳ 明朝" w:hAnsi="ＭＳ 明朝"/>
          <w:sz w:val="21"/>
        </w:rPr>
      </w:pPr>
      <w:r w:rsidRPr="00B53E05">
        <w:rPr>
          <w:rFonts w:ascii="ＭＳ 明朝" w:eastAsia="ＭＳ 明朝" w:hAnsi="ＭＳ 明朝" w:hint="eastAsia"/>
          <w:sz w:val="21"/>
        </w:rPr>
        <w:t>事例を読んでみましょう。</w:t>
      </w:r>
    </w:p>
    <w:p w14:paraId="432620E5" w14:textId="77777777" w:rsidR="00F81FAA" w:rsidRDefault="00F81FAA">
      <w:pPr>
        <w:pStyle w:val="Web"/>
        <w:spacing w:before="0" w:beforeAutospacing="0" w:after="0" w:afterAutospacing="0"/>
        <w:ind w:firstLineChars="200" w:firstLine="420"/>
        <w:rPr>
          <w:rFonts w:ascii="ＭＳ 明朝" w:eastAsia="ＭＳ 明朝" w:hAnsi="ＭＳ 明朝"/>
          <w:sz w:val="21"/>
        </w:rPr>
      </w:pPr>
    </w:p>
    <w:p w14:paraId="3BF92E5F" w14:textId="77777777" w:rsidR="00F81FAA" w:rsidRPr="00B53E05" w:rsidRDefault="00F81FAA" w:rsidP="00174C7A">
      <w:pPr>
        <w:pStyle w:val="Web"/>
        <w:tabs>
          <w:tab w:val="left" w:pos="426"/>
        </w:tabs>
        <w:spacing w:before="0" w:beforeAutospacing="0" w:after="0" w:afterAutospacing="0"/>
        <w:ind w:firstLineChars="200" w:firstLine="420"/>
        <w:rPr>
          <w:rFonts w:ascii="ＭＳ 明朝" w:eastAsia="ＭＳ 明朝" w:hAnsi="ＭＳ 明朝"/>
          <w:sz w:val="21"/>
        </w:rPr>
      </w:pPr>
    </w:p>
    <w:tbl>
      <w:tblPr>
        <w:tblStyle w:val="ad"/>
        <w:tblW w:w="8074" w:type="dxa"/>
        <w:tblInd w:w="420" w:type="dxa"/>
        <w:tblLayout w:type="fixed"/>
        <w:tblLook w:val="04A0" w:firstRow="1" w:lastRow="0" w:firstColumn="1" w:lastColumn="0" w:noHBand="0" w:noVBand="1"/>
      </w:tblPr>
      <w:tblGrid>
        <w:gridCol w:w="8074"/>
      </w:tblGrid>
      <w:tr w:rsidR="00601ABC" w:rsidRPr="00B53E05" w14:paraId="0861935E" w14:textId="77777777">
        <w:tc>
          <w:tcPr>
            <w:tcW w:w="8074" w:type="dxa"/>
            <w:tcBorders>
              <w:top w:val="dashed" w:sz="4" w:space="0" w:color="4472C4"/>
              <w:left w:val="dashed" w:sz="4" w:space="0" w:color="4472C4"/>
              <w:bottom w:val="dashed" w:sz="4" w:space="0" w:color="4472C4"/>
              <w:right w:val="dashed" w:sz="4" w:space="0" w:color="4472C4"/>
            </w:tcBorders>
          </w:tcPr>
          <w:p w14:paraId="72AA14FC" w14:textId="77777777" w:rsidR="00601ABC" w:rsidRPr="00B53E05" w:rsidRDefault="009A26BB">
            <w:pPr>
              <w:pStyle w:val="Web"/>
              <w:spacing w:before="0" w:beforeAutospacing="0" w:after="0" w:afterAutospacing="0"/>
              <w:rPr>
                <w:rFonts w:ascii="ＭＳ 明朝" w:eastAsia="ＭＳ 明朝" w:hAnsi="ＭＳ 明朝"/>
                <w:sz w:val="21"/>
              </w:rPr>
            </w:pPr>
            <w:r w:rsidRPr="00B53E05">
              <w:rPr>
                <w:rFonts w:ascii="ＭＳ 明朝" w:eastAsia="ＭＳ 明朝" w:hAnsi="ＭＳ 明朝" w:hint="eastAsia"/>
                <w:sz w:val="21"/>
              </w:rPr>
              <w:t>事例２</w:t>
            </w:r>
          </w:p>
          <w:p w14:paraId="01F3FDF0" w14:textId="77777777" w:rsidR="00601ABC" w:rsidRPr="00B53E05" w:rsidRDefault="009A26BB">
            <w:pPr>
              <w:pStyle w:val="Web"/>
              <w:spacing w:before="0" w:beforeAutospacing="0" w:after="0" w:afterAutospacing="0"/>
              <w:rPr>
                <w:rFonts w:ascii="ＭＳ 明朝" w:eastAsia="ＭＳ 明朝" w:hAnsi="ＭＳ 明朝"/>
              </w:rPr>
            </w:pPr>
            <w:r w:rsidRPr="00B53E05">
              <w:rPr>
                <w:rFonts w:ascii="ＭＳ 明朝" w:eastAsia="ＭＳ 明朝" w:hAnsi="ＭＳ 明朝" w:hint="eastAsia"/>
                <w:color w:val="000000"/>
                <w:kern w:val="24"/>
                <w:sz w:val="21"/>
              </w:rPr>
              <w:t>マッチングアプリで知り合った女性から、投資のセミナーに誘われた。「登録には５０万円が必要だが、確実に儲かる。友人を誘うと収入が得られる。」と言われ、消費者金融で借金して登録した。しかし、全く収入が得られず、友だちにも断られた。</w:t>
            </w:r>
          </w:p>
        </w:tc>
      </w:tr>
    </w:tbl>
    <w:p w14:paraId="52269F31" w14:textId="77777777" w:rsidR="00174C7A" w:rsidRDefault="00174C7A">
      <w:pPr>
        <w:pStyle w:val="Web"/>
        <w:spacing w:before="0" w:beforeAutospacing="0" w:after="0" w:afterAutospacing="0"/>
        <w:ind w:leftChars="200" w:left="420"/>
        <w:rPr>
          <w:rFonts w:ascii="ＭＳ 明朝" w:eastAsia="ＭＳ 明朝" w:hAnsi="ＭＳ 明朝"/>
          <w:color w:val="000000"/>
          <w:kern w:val="24"/>
          <w:sz w:val="21"/>
        </w:rPr>
      </w:pPr>
    </w:p>
    <w:p w14:paraId="13E49B5C" w14:textId="4428CCF2" w:rsidR="00174C7A"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事例のように、確実に儲かるという説明を信じて、消費者金融で借金する人が多いで</w:t>
      </w:r>
    </w:p>
    <w:p w14:paraId="491BA396" w14:textId="49239FF8" w:rsidR="00174C7A"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すが、収入は得られず、友だちを誘っても、みなに断られ、友人をなくしたという事</w:t>
      </w:r>
    </w:p>
    <w:p w14:paraId="2020912D" w14:textId="77777777" w:rsidR="00174C7A"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例もあります。人間関係を壊すだけでなく、勧誘方法によっては加害者になってしま</w:t>
      </w:r>
    </w:p>
    <w:p w14:paraId="479B9695" w14:textId="36ECB3C3" w:rsidR="00174C7A"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う場合もあります。</w:t>
      </w:r>
    </w:p>
    <w:p w14:paraId="2340AF39" w14:textId="038EEC89" w:rsidR="00174C7A"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マルチ商法は、別名、ネットワークビジネスとも呼ばれ、マルチ商法と気づかすに関わ</w:t>
      </w:r>
    </w:p>
    <w:p w14:paraId="5ED0C96E" w14:textId="272E71D3" w:rsidR="00601ABC" w:rsidRPr="00174C7A" w:rsidRDefault="009A26BB" w:rsidP="00174C7A">
      <w:pPr>
        <w:ind w:firstLineChars="100" w:firstLine="210"/>
        <w:rPr>
          <w:rFonts w:ascii="ＭＳ 明朝" w:eastAsia="ＭＳ 明朝" w:hAnsi="ＭＳ 明朝"/>
        </w:rPr>
      </w:pPr>
      <w:r w:rsidRPr="00174C7A">
        <w:rPr>
          <w:rFonts w:ascii="ＭＳ 明朝" w:eastAsia="ＭＳ 明朝" w:hAnsi="ＭＳ 明朝" w:hint="eastAsia"/>
        </w:rPr>
        <w:t xml:space="preserve">　っている場合もあります。クーリング・オフ期間は２０日</w:t>
      </w:r>
      <w:r w:rsidR="00174C7A">
        <w:rPr>
          <w:rFonts w:ascii="ＭＳ 明朝" w:eastAsia="ＭＳ 明朝" w:hAnsi="ＭＳ 明朝" w:hint="eastAsia"/>
        </w:rPr>
        <w:t>間</w:t>
      </w:r>
      <w:r w:rsidRPr="00174C7A">
        <w:rPr>
          <w:rFonts w:ascii="ＭＳ 明朝" w:eastAsia="ＭＳ 明朝" w:hAnsi="ＭＳ 明朝" w:hint="eastAsia"/>
        </w:rPr>
        <w:t>です。</w:t>
      </w:r>
    </w:p>
    <w:p w14:paraId="0ACC7028" w14:textId="77777777" w:rsidR="00601ABC"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また、マルチ商法は、特定商取引法上では中途解約の規定があり、解約すると支払った</w:t>
      </w:r>
    </w:p>
    <w:p w14:paraId="5FF77749" w14:textId="77777777" w:rsidR="00601ABC"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代金等が一部返金される場合がありますので、クーリング・オフ期間が過ぎてしまって</w:t>
      </w:r>
    </w:p>
    <w:p w14:paraId="33A813AC" w14:textId="77777777" w:rsidR="00601ABC" w:rsidRPr="00174C7A" w:rsidRDefault="009A26BB" w:rsidP="00174C7A">
      <w:pPr>
        <w:ind w:firstLineChars="200" w:firstLine="420"/>
        <w:rPr>
          <w:rFonts w:ascii="ＭＳ 明朝" w:eastAsia="ＭＳ 明朝" w:hAnsi="ＭＳ 明朝"/>
        </w:rPr>
      </w:pPr>
      <w:r w:rsidRPr="00174C7A">
        <w:rPr>
          <w:rFonts w:ascii="ＭＳ 明朝" w:eastAsia="ＭＳ 明朝" w:hAnsi="ＭＳ 明朝" w:hint="eastAsia"/>
        </w:rPr>
        <w:t>も諦めずに、消費生活センターに相談しましょう。</w:t>
      </w:r>
    </w:p>
    <w:p w14:paraId="52077364" w14:textId="77777777" w:rsidR="00601ABC" w:rsidRPr="00B53E05" w:rsidRDefault="009A26BB">
      <w:pPr>
        <w:ind w:firstLineChars="200" w:firstLine="420"/>
        <w:rPr>
          <w:rFonts w:ascii="ＭＳ 明朝" w:eastAsia="ＭＳ 明朝" w:hAnsi="ＭＳ 明朝"/>
          <w:bdr w:val="single" w:sz="4" w:space="0" w:color="auto"/>
        </w:rPr>
      </w:pPr>
      <w:r w:rsidRPr="00B53E05">
        <w:rPr>
          <w:rFonts w:ascii="ＭＳ 明朝" w:eastAsia="ＭＳ 明朝" w:hAnsi="ＭＳ 明朝" w:hint="eastAsia"/>
          <w:bdr w:val="single" w:sz="4" w:space="0" w:color="auto"/>
        </w:rPr>
        <w:t>（スライド　２１、２２）でも説明しています。</w:t>
      </w:r>
    </w:p>
    <w:p w14:paraId="02E2AF3B" w14:textId="77777777" w:rsidR="00601ABC" w:rsidRPr="00B53E05" w:rsidRDefault="00601ABC">
      <w:pPr>
        <w:rPr>
          <w:rFonts w:ascii="ＭＳ 明朝" w:eastAsia="ＭＳ 明朝" w:hAnsi="ＭＳ 明朝"/>
        </w:rPr>
      </w:pPr>
    </w:p>
    <w:p w14:paraId="4D690D20" w14:textId="77777777" w:rsidR="00601ABC" w:rsidRPr="00B53E05" w:rsidRDefault="009A26BB">
      <w:pPr>
        <w:rPr>
          <w:rFonts w:ascii="ＭＳ 明朝" w:eastAsia="ＭＳ 明朝" w:hAnsi="ＭＳ 明朝"/>
        </w:rPr>
      </w:pPr>
      <w:r w:rsidRPr="00B53E05">
        <w:rPr>
          <w:rFonts w:ascii="ＭＳ 明朝" w:eastAsia="ＭＳ 明朝" w:hAnsi="ＭＳ 明朝"/>
        </w:rPr>
        <w:t>（</w:t>
      </w:r>
      <w:r w:rsidRPr="00B53E05">
        <w:rPr>
          <w:rFonts w:ascii="ＭＳ 明朝" w:eastAsia="ＭＳ 明朝" w:hAnsi="ＭＳ 明朝" w:hint="eastAsia"/>
        </w:rPr>
        <w:t>スライド</w:t>
      </w:r>
      <w:r w:rsidRPr="00B53E05">
        <w:rPr>
          <w:rFonts w:ascii="ＭＳ 明朝" w:eastAsia="ＭＳ 明朝" w:hAnsi="ＭＳ 明朝"/>
        </w:rPr>
        <w:t xml:space="preserve">　</w:t>
      </w:r>
      <w:r w:rsidRPr="00B53E05">
        <w:rPr>
          <w:rFonts w:ascii="ＭＳ 明朝" w:eastAsia="ＭＳ 明朝" w:hAnsi="ＭＳ 明朝" w:hint="eastAsia"/>
        </w:rPr>
        <w:t>３６</w:t>
      </w:r>
      <w:r w:rsidRPr="00B53E05">
        <w:rPr>
          <w:rFonts w:ascii="ＭＳ 明朝" w:eastAsia="ＭＳ 明朝" w:hAnsi="ＭＳ 明朝"/>
        </w:rPr>
        <w:t>）</w:t>
      </w:r>
      <w:r w:rsidRPr="00B53E05">
        <w:rPr>
          <w:rFonts w:ascii="ＭＳ 明朝" w:eastAsia="ＭＳ 明朝" w:hAnsi="ＭＳ 明朝" w:hint="eastAsia"/>
        </w:rPr>
        <w:t>若者に多いトラブル　脱毛エステ</w:t>
      </w:r>
    </w:p>
    <w:p w14:paraId="52296249" w14:textId="2A585011" w:rsidR="00601ABC" w:rsidRPr="00B53E05" w:rsidRDefault="009A26BB">
      <w:pPr>
        <w:ind w:firstLineChars="100" w:firstLine="210"/>
        <w:rPr>
          <w:rFonts w:ascii="ＭＳ 明朝" w:eastAsia="ＭＳ 明朝" w:hAnsi="ＭＳ 明朝"/>
        </w:rPr>
      </w:pPr>
      <w:r w:rsidRPr="00B53E05">
        <w:rPr>
          <w:rFonts w:ascii="ＭＳ 明朝" w:eastAsia="ＭＳ 明朝" w:hAnsi="ＭＳ 明朝" w:hint="eastAsia"/>
        </w:rPr>
        <w:t>・事例３は、脱毛エステです。事例を紹介します。</w:t>
      </w:r>
    </w:p>
    <w:tbl>
      <w:tblPr>
        <w:tblStyle w:val="ad"/>
        <w:tblW w:w="8073" w:type="dxa"/>
        <w:tblInd w:w="421" w:type="dxa"/>
        <w:tblLayout w:type="fixed"/>
        <w:tblLook w:val="04A0" w:firstRow="1" w:lastRow="0" w:firstColumn="1" w:lastColumn="0" w:noHBand="0" w:noVBand="1"/>
      </w:tblPr>
      <w:tblGrid>
        <w:gridCol w:w="8073"/>
      </w:tblGrid>
      <w:tr w:rsidR="00601ABC" w:rsidRPr="00B53E05" w14:paraId="198302B4" w14:textId="77777777">
        <w:tc>
          <w:tcPr>
            <w:tcW w:w="8073" w:type="dxa"/>
            <w:tcBorders>
              <w:top w:val="dashed" w:sz="4" w:space="0" w:color="4472C4"/>
              <w:left w:val="dashed" w:sz="4" w:space="0" w:color="4472C4"/>
              <w:bottom w:val="dashed" w:sz="4" w:space="0" w:color="4472C4"/>
              <w:right w:val="dashed" w:sz="4" w:space="0" w:color="4472C4"/>
            </w:tcBorders>
          </w:tcPr>
          <w:p w14:paraId="18AC7D50" w14:textId="57F18E80" w:rsidR="00601ABC" w:rsidRPr="00B53E05" w:rsidRDefault="009A26BB">
            <w:pPr>
              <w:pStyle w:val="Web"/>
              <w:spacing w:before="0" w:beforeAutospacing="0" w:after="0" w:afterAutospacing="0"/>
              <w:ind w:leftChars="50" w:left="105"/>
              <w:rPr>
                <w:rFonts w:ascii="ＭＳ 明朝" w:eastAsia="ＭＳ 明朝" w:hAnsi="ＭＳ 明朝"/>
                <w:color w:val="000000"/>
                <w:kern w:val="24"/>
                <w:sz w:val="21"/>
              </w:rPr>
            </w:pPr>
            <w:r w:rsidRPr="00B53E05">
              <w:rPr>
                <w:rFonts w:ascii="ＭＳ 明朝" w:eastAsia="ＭＳ 明朝" w:hAnsi="ＭＳ 明朝" w:hint="eastAsia"/>
                <w:color w:val="000000"/>
                <w:kern w:val="24"/>
                <w:sz w:val="21"/>
              </w:rPr>
              <w:t>事例３</w:t>
            </w:r>
          </w:p>
          <w:p w14:paraId="2C502408" w14:textId="77777777" w:rsidR="00601ABC" w:rsidRPr="00B53E05" w:rsidRDefault="009A26BB">
            <w:pPr>
              <w:pStyle w:val="Web"/>
              <w:spacing w:before="0" w:beforeAutospacing="0" w:after="0" w:afterAutospacing="0"/>
              <w:ind w:leftChars="50" w:left="105"/>
              <w:rPr>
                <w:rFonts w:ascii="ＭＳ 明朝" w:eastAsia="ＭＳ 明朝" w:hAnsi="ＭＳ 明朝"/>
                <w:color w:val="000000"/>
                <w:kern w:val="24"/>
                <w:sz w:val="21"/>
              </w:rPr>
            </w:pPr>
            <w:r w:rsidRPr="00B53E05">
              <w:rPr>
                <w:rFonts w:ascii="ＭＳ 明朝" w:eastAsia="ＭＳ 明朝" w:hAnsi="ＭＳ 明朝" w:hint="eastAsia"/>
                <w:color w:val="000000"/>
                <w:kern w:val="24"/>
                <w:sz w:val="21"/>
              </w:rPr>
              <w:t>無料体験の広告を見て、脱毛エステの予約をした。施術中にお得なコースを勧められたので断れず、契約期間２年間の高額な契約をしてしまった。</w:t>
            </w:r>
          </w:p>
        </w:tc>
      </w:tr>
    </w:tbl>
    <w:p w14:paraId="0B9C1F15" w14:textId="77777777" w:rsidR="00E06CEB" w:rsidRDefault="00E06CEB">
      <w:pPr>
        <w:pStyle w:val="Web"/>
        <w:spacing w:before="0" w:beforeAutospacing="0" w:after="0" w:afterAutospacing="0"/>
        <w:ind w:leftChars="200" w:left="420"/>
        <w:rPr>
          <w:rFonts w:ascii="ＭＳ 明朝" w:eastAsia="ＭＳ 明朝" w:hAnsi="ＭＳ 明朝"/>
          <w:color w:val="000000"/>
          <w:kern w:val="24"/>
          <w:sz w:val="21"/>
        </w:rPr>
      </w:pPr>
    </w:p>
    <w:p w14:paraId="520B64EB" w14:textId="68F49F9C" w:rsidR="00601ABC" w:rsidRPr="00E06CEB" w:rsidRDefault="009A26BB" w:rsidP="00E06CEB">
      <w:pPr>
        <w:ind w:firstLineChars="200" w:firstLine="420"/>
        <w:rPr>
          <w:rFonts w:ascii="ＭＳ 明朝" w:eastAsia="ＭＳ 明朝" w:hAnsi="ＭＳ 明朝"/>
        </w:rPr>
      </w:pPr>
      <w:r w:rsidRPr="00E06CEB">
        <w:rPr>
          <w:rFonts w:ascii="ＭＳ 明朝" w:eastAsia="ＭＳ 明朝" w:hAnsi="ＭＳ 明朝" w:hint="eastAsia"/>
        </w:rPr>
        <w:t>脱毛エステのトラブルは、若者の間でとても多くなっています。</w:t>
      </w:r>
    </w:p>
    <w:p w14:paraId="1A2B67AF" w14:textId="77777777" w:rsidR="00601ABC" w:rsidRPr="00E06CEB" w:rsidRDefault="009A26BB" w:rsidP="00E06CEB">
      <w:pPr>
        <w:ind w:firstLineChars="200" w:firstLine="420"/>
        <w:rPr>
          <w:rFonts w:ascii="ＭＳ 明朝" w:eastAsia="ＭＳ 明朝" w:hAnsi="ＭＳ 明朝"/>
        </w:rPr>
      </w:pPr>
      <w:r w:rsidRPr="00E06CEB">
        <w:rPr>
          <w:rFonts w:ascii="ＭＳ 明朝" w:eastAsia="ＭＳ 明朝" w:hAnsi="ＭＳ 明朝" w:hint="eastAsia"/>
        </w:rPr>
        <w:t>脱毛が今、ブームになっています。事例のように、無料、格安、キャンペーン中など</w:t>
      </w:r>
    </w:p>
    <w:p w14:paraId="4E860BBC" w14:textId="77777777" w:rsidR="00ED435D" w:rsidRDefault="009A26BB" w:rsidP="00E06CEB">
      <w:pPr>
        <w:ind w:leftChars="200" w:left="420"/>
        <w:rPr>
          <w:rFonts w:ascii="ＭＳ 明朝" w:eastAsia="ＭＳ 明朝" w:hAnsi="ＭＳ 明朝"/>
        </w:rPr>
      </w:pPr>
      <w:r w:rsidRPr="00E06CEB">
        <w:rPr>
          <w:rFonts w:ascii="ＭＳ 明朝" w:eastAsia="ＭＳ 明朝" w:hAnsi="ＭＳ 明朝" w:hint="eastAsia"/>
        </w:rPr>
        <w:t>と表示された</w:t>
      </w:r>
      <w:r w:rsidR="00E06CEB">
        <w:rPr>
          <w:rFonts w:ascii="ＭＳ 明朝" w:eastAsia="ＭＳ 明朝" w:hAnsi="ＭＳ 明朝" w:hint="eastAsia"/>
        </w:rPr>
        <w:t>ＳＮＳ</w:t>
      </w:r>
      <w:r w:rsidRPr="00E06CEB">
        <w:rPr>
          <w:rFonts w:ascii="ＭＳ 明朝" w:eastAsia="ＭＳ 明朝" w:hAnsi="ＭＳ 明朝" w:hint="eastAsia"/>
        </w:rPr>
        <w:t>の広告がきっかけで、「ちょっと体験してみようかな」と気楽な気</w:t>
      </w:r>
    </w:p>
    <w:p w14:paraId="6A5A6DF6" w14:textId="73EC625A" w:rsidR="009C5956" w:rsidRDefault="009A26BB" w:rsidP="00E06CEB">
      <w:pPr>
        <w:ind w:leftChars="200" w:left="420"/>
        <w:rPr>
          <w:rFonts w:ascii="ＭＳ 明朝" w:eastAsia="ＭＳ 明朝" w:hAnsi="ＭＳ 明朝"/>
        </w:rPr>
      </w:pPr>
      <w:r w:rsidRPr="00E06CEB">
        <w:rPr>
          <w:rFonts w:ascii="ＭＳ 明朝" w:eastAsia="ＭＳ 明朝" w:hAnsi="ＭＳ 明朝" w:hint="eastAsia"/>
        </w:rPr>
        <w:t>持ちでエステ店にいったところ、思ってもいない高額な契約を勧められてしまった。</w:t>
      </w:r>
    </w:p>
    <w:p w14:paraId="0E357606" w14:textId="2C2A35B0" w:rsidR="00601ABC" w:rsidRPr="00E06CEB" w:rsidRDefault="009A26BB" w:rsidP="00E06CEB">
      <w:pPr>
        <w:ind w:leftChars="200" w:left="420"/>
        <w:rPr>
          <w:rFonts w:ascii="ＭＳ 明朝" w:eastAsia="ＭＳ 明朝" w:hAnsi="ＭＳ 明朝"/>
        </w:rPr>
      </w:pPr>
      <w:r w:rsidRPr="00E06CEB">
        <w:rPr>
          <w:rFonts w:ascii="ＭＳ 明朝" w:eastAsia="ＭＳ 明朝" w:hAnsi="ＭＳ 明朝" w:hint="eastAsia"/>
        </w:rPr>
        <w:t>断りたいと思ったが断ることができなかった、というような事例が多くあります。</w:t>
      </w:r>
    </w:p>
    <w:p w14:paraId="33FD88AA" w14:textId="77777777" w:rsidR="00601ABC" w:rsidRPr="00E06CEB" w:rsidRDefault="009A26BB" w:rsidP="00E06CEB">
      <w:pPr>
        <w:ind w:firstLineChars="200" w:firstLine="420"/>
        <w:rPr>
          <w:rFonts w:ascii="ＭＳ 明朝" w:eastAsia="ＭＳ 明朝" w:hAnsi="ＭＳ 明朝"/>
        </w:rPr>
      </w:pPr>
      <w:r w:rsidRPr="00E06CEB">
        <w:rPr>
          <w:rFonts w:ascii="ＭＳ 明朝" w:eastAsia="ＭＳ 明朝" w:hAnsi="ＭＳ 明朝" w:hint="eastAsia"/>
        </w:rPr>
        <w:t>無料等の広告を安易に信じずに、よく考えて行動しましょう。</w:t>
      </w:r>
    </w:p>
    <w:p w14:paraId="2070BC59" w14:textId="77777777" w:rsidR="00601ABC" w:rsidRPr="00B53E05" w:rsidRDefault="009A26BB">
      <w:pPr>
        <w:ind w:firstLineChars="200" w:firstLine="420"/>
        <w:rPr>
          <w:rFonts w:ascii="ＭＳ 明朝" w:eastAsia="ＭＳ 明朝" w:hAnsi="ＭＳ 明朝"/>
        </w:rPr>
      </w:pPr>
      <w:bookmarkStart w:id="17" w:name="_Hlk158485862"/>
      <w:r w:rsidRPr="00B53E05">
        <w:rPr>
          <w:rFonts w:ascii="ＭＳ 明朝" w:eastAsia="ＭＳ 明朝" w:hAnsi="ＭＳ 明朝" w:hint="eastAsia"/>
        </w:rPr>
        <w:t>高額な契約を勧誘されても応じない勇気を持つことが必要です。</w:t>
      </w:r>
      <w:bookmarkEnd w:id="17"/>
    </w:p>
    <w:p w14:paraId="1FF66CF7" w14:textId="77777777" w:rsidR="00601ABC" w:rsidRPr="00B53E05" w:rsidRDefault="009A26BB">
      <w:pPr>
        <w:ind w:firstLineChars="200" w:firstLine="420"/>
        <w:rPr>
          <w:rFonts w:ascii="ＭＳ 明朝" w:eastAsia="ＭＳ 明朝" w:hAnsi="ＭＳ 明朝"/>
        </w:rPr>
      </w:pPr>
      <w:bookmarkStart w:id="18" w:name="_Hlk158473251"/>
      <w:r w:rsidRPr="00B53E05">
        <w:rPr>
          <w:rFonts w:ascii="ＭＳ 明朝" w:eastAsia="ＭＳ 明朝" w:hAnsi="ＭＳ 明朝" w:hint="eastAsia"/>
        </w:rPr>
        <w:t>しかし、断れない場合もあります。契約内容にもよりますが、店に出向いて契約しても</w:t>
      </w:r>
    </w:p>
    <w:p w14:paraId="4BBEEFE9"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クーリング・オフや中途解約ができる可能性があります。</w:t>
      </w:r>
    </w:p>
    <w:p w14:paraId="77068F9D"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また、エステ事業者の倒産が多いことも知っておく必要があります。</w:t>
      </w:r>
    </w:p>
    <w:tbl>
      <w:tblPr>
        <w:tblStyle w:val="ad"/>
        <w:tblpPr w:leftFromText="142" w:rightFromText="142" w:vertAnchor="text" w:horzAnchor="margin" w:tblpX="421" w:tblpY="57"/>
        <w:tblW w:w="7653" w:type="dxa"/>
        <w:tblLayout w:type="fixed"/>
        <w:tblLook w:val="04A0" w:firstRow="1" w:lastRow="0" w:firstColumn="1" w:lastColumn="0" w:noHBand="0" w:noVBand="1"/>
      </w:tblPr>
      <w:tblGrid>
        <w:gridCol w:w="7653"/>
      </w:tblGrid>
      <w:tr w:rsidR="00601ABC" w:rsidRPr="00B53E05" w14:paraId="5E7A9AC9" w14:textId="77777777">
        <w:tc>
          <w:tcPr>
            <w:tcW w:w="7653" w:type="dxa"/>
          </w:tcPr>
          <w:bookmarkEnd w:id="18"/>
          <w:p w14:paraId="51C06F4C" w14:textId="39BED0E6" w:rsidR="00601ABC" w:rsidRPr="00B53E05" w:rsidRDefault="009A26BB">
            <w:pPr>
              <w:rPr>
                <w:rFonts w:ascii="ＭＳ 明朝" w:eastAsia="ＭＳ 明朝" w:hAnsi="ＭＳ 明朝"/>
              </w:rPr>
            </w:pPr>
            <w:r w:rsidRPr="00B53E05">
              <w:rPr>
                <w:rFonts w:ascii="ＭＳ 明朝" w:eastAsia="ＭＳ 明朝" w:hAnsi="ＭＳ 明朝" w:hint="eastAsia"/>
              </w:rPr>
              <w:t>１８歳、１９歳の若者からの相談のうち、女性からの相談の1位が脱毛エステです（令和</w:t>
            </w:r>
            <w:r w:rsidR="00ED435D">
              <w:rPr>
                <w:rFonts w:ascii="ＭＳ 明朝" w:eastAsia="ＭＳ 明朝" w:hAnsi="ＭＳ 明朝" w:hint="eastAsia"/>
              </w:rPr>
              <w:t>５</w:t>
            </w:r>
            <w:r w:rsidRPr="00B53E05">
              <w:rPr>
                <w:rFonts w:ascii="ＭＳ 明朝" w:eastAsia="ＭＳ 明朝" w:hAnsi="ＭＳ 明朝" w:hint="eastAsia"/>
              </w:rPr>
              <w:t>年版消費者白書）。</w:t>
            </w:r>
          </w:p>
        </w:tc>
      </w:tr>
    </w:tbl>
    <w:p w14:paraId="259DCC85" w14:textId="77777777" w:rsidR="00E06CEB" w:rsidRDefault="009A26BB">
      <w:pPr>
        <w:rPr>
          <w:rFonts w:ascii="ＭＳ 明朝" w:eastAsia="ＭＳ 明朝" w:hAnsi="ＭＳ 明朝"/>
        </w:rPr>
      </w:pPr>
      <w:r w:rsidRPr="00B53E05">
        <w:rPr>
          <w:rFonts w:ascii="ＭＳ 明朝" w:eastAsia="ＭＳ 明朝" w:hAnsi="ＭＳ 明朝" w:hint="eastAsia"/>
        </w:rPr>
        <w:t xml:space="preserve">　</w:t>
      </w:r>
    </w:p>
    <w:p w14:paraId="20910B9B" w14:textId="02FD4CA6" w:rsidR="00601ABC" w:rsidRPr="00B53E05" w:rsidRDefault="009A26BB" w:rsidP="00E06CEB">
      <w:pPr>
        <w:ind w:firstLineChars="100" w:firstLine="210"/>
        <w:rPr>
          <w:rFonts w:ascii="ＭＳ 明朝" w:eastAsia="ＭＳ 明朝" w:hAnsi="ＭＳ 明朝"/>
          <w:bdr w:val="single" w:sz="4" w:space="0" w:color="auto"/>
        </w:rPr>
      </w:pPr>
      <w:r w:rsidRPr="00B53E05">
        <w:rPr>
          <w:rFonts w:ascii="ＭＳ 明朝" w:eastAsia="ＭＳ 明朝" w:hAnsi="ＭＳ 明朝" w:hint="eastAsia"/>
        </w:rPr>
        <w:t xml:space="preserve">　</w:t>
      </w:r>
      <w:r w:rsidRPr="00B53E05">
        <w:rPr>
          <w:rFonts w:ascii="ＭＳ 明朝" w:eastAsia="ＭＳ 明朝" w:hAnsi="ＭＳ 明朝" w:hint="eastAsia"/>
          <w:bdr w:val="single" w:sz="4" w:space="0" w:color="auto"/>
        </w:rPr>
        <w:t>（スライド</w:t>
      </w:r>
      <w:r>
        <w:rPr>
          <w:rFonts w:ascii="ＭＳ 明朝" w:eastAsia="ＭＳ 明朝" w:hAnsi="ＭＳ 明朝" w:hint="eastAsia"/>
          <w:bdr w:val="single" w:sz="4" w:space="0" w:color="auto"/>
        </w:rPr>
        <w:t xml:space="preserve">　</w:t>
      </w:r>
      <w:r w:rsidRPr="00B53E05">
        <w:rPr>
          <w:rFonts w:ascii="ＭＳ 明朝" w:eastAsia="ＭＳ 明朝" w:hAnsi="ＭＳ 明朝" w:hint="eastAsia"/>
          <w:bdr w:val="single" w:sz="4" w:space="0" w:color="auto"/>
        </w:rPr>
        <w:t>２２参照）</w:t>
      </w:r>
    </w:p>
    <w:p w14:paraId="7776F313" w14:textId="77777777" w:rsidR="00601ABC" w:rsidRPr="00B53E05" w:rsidRDefault="00601ABC">
      <w:pPr>
        <w:rPr>
          <w:rFonts w:ascii="ＭＳ 明朝" w:eastAsia="ＭＳ 明朝" w:hAnsi="ＭＳ 明朝"/>
        </w:rPr>
      </w:pPr>
    </w:p>
    <w:p w14:paraId="295821D4" w14:textId="77777777" w:rsidR="00601ABC" w:rsidRPr="00B53E05" w:rsidRDefault="009A26BB">
      <w:pPr>
        <w:rPr>
          <w:rFonts w:ascii="ＭＳ 明朝" w:eastAsia="ＭＳ 明朝" w:hAnsi="ＭＳ 明朝"/>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３７</w:t>
      </w:r>
      <w:r w:rsidRPr="00B53E05">
        <w:rPr>
          <w:rFonts w:ascii="ＭＳ 明朝" w:eastAsia="ＭＳ 明朝" w:hAnsi="ＭＳ 明朝"/>
          <w:color w:val="FF0000"/>
        </w:rPr>
        <w:t>）</w:t>
      </w:r>
      <w:r w:rsidRPr="00B53E05">
        <w:rPr>
          <w:rFonts w:ascii="ＭＳ 明朝" w:eastAsia="ＭＳ 明朝" w:hAnsi="ＭＳ 明朝" w:hint="eastAsia"/>
          <w:color w:val="FF0000"/>
        </w:rPr>
        <w:t>★選択</w:t>
      </w:r>
      <w:r w:rsidRPr="00B53E05">
        <w:rPr>
          <w:rFonts w:ascii="ＭＳ 明朝" w:eastAsia="ＭＳ 明朝" w:hAnsi="ＭＳ 明朝" w:hint="eastAsia"/>
        </w:rPr>
        <w:t xml:space="preserve">　若者に多いトラブル　脱毛エステ</w:t>
      </w:r>
    </w:p>
    <w:p w14:paraId="35169AA8" w14:textId="0B083671" w:rsidR="00601ABC" w:rsidRPr="00B53E05" w:rsidRDefault="009A26BB" w:rsidP="00BB7839">
      <w:pPr>
        <w:tabs>
          <w:tab w:val="left" w:pos="284"/>
        </w:tabs>
        <w:ind w:firstLineChars="100" w:firstLine="210"/>
        <w:rPr>
          <w:rFonts w:ascii="ＭＳ 明朝" w:eastAsia="ＭＳ 明朝" w:hAnsi="ＭＳ 明朝"/>
        </w:rPr>
      </w:pPr>
      <w:r w:rsidRPr="00B53E05">
        <w:rPr>
          <w:rFonts w:ascii="ＭＳ 明朝" w:eastAsia="ＭＳ 明朝" w:hAnsi="ＭＳ 明朝" w:hint="eastAsia"/>
        </w:rPr>
        <w:t>・事例３は、男性の脱毛エステです。</w:t>
      </w:r>
    </w:p>
    <w:p w14:paraId="3F37F44D"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脱毛エステは性別にかかわらず男女ともに多くなっています。</w:t>
      </w:r>
    </w:p>
    <w:p w14:paraId="60A3FC92"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事例を読んでみましょう。</w:t>
      </w:r>
    </w:p>
    <w:p w14:paraId="0E1D5BA3" w14:textId="77777777" w:rsidR="00601ABC" w:rsidRPr="00B53E05" w:rsidRDefault="00601ABC">
      <w:pPr>
        <w:ind w:firstLineChars="200" w:firstLine="420"/>
        <w:rPr>
          <w:rFonts w:ascii="ＭＳ 明朝" w:eastAsia="ＭＳ 明朝" w:hAnsi="ＭＳ 明朝"/>
        </w:rPr>
      </w:pPr>
    </w:p>
    <w:tbl>
      <w:tblPr>
        <w:tblStyle w:val="ad"/>
        <w:tblW w:w="8073" w:type="dxa"/>
        <w:tblInd w:w="421" w:type="dxa"/>
        <w:tblLayout w:type="fixed"/>
        <w:tblLook w:val="04A0" w:firstRow="1" w:lastRow="0" w:firstColumn="1" w:lastColumn="0" w:noHBand="0" w:noVBand="1"/>
      </w:tblPr>
      <w:tblGrid>
        <w:gridCol w:w="8073"/>
      </w:tblGrid>
      <w:tr w:rsidR="00601ABC" w:rsidRPr="00B53E05" w14:paraId="05252E2A" w14:textId="77777777">
        <w:tc>
          <w:tcPr>
            <w:tcW w:w="8073" w:type="dxa"/>
            <w:tcBorders>
              <w:top w:val="dashed" w:sz="4" w:space="0" w:color="4472C4"/>
              <w:left w:val="dashed" w:sz="4" w:space="0" w:color="4472C4"/>
              <w:bottom w:val="dashed" w:sz="4" w:space="0" w:color="4472C4"/>
              <w:right w:val="dashed" w:sz="4" w:space="0" w:color="4472C4"/>
            </w:tcBorders>
          </w:tcPr>
          <w:p w14:paraId="17513397" w14:textId="5DF96FF2" w:rsidR="00601ABC" w:rsidRPr="00B53E05" w:rsidRDefault="009A26BB">
            <w:pPr>
              <w:pStyle w:val="Web"/>
              <w:spacing w:before="0" w:beforeAutospacing="0" w:after="0" w:afterAutospacing="0"/>
              <w:rPr>
                <w:rFonts w:ascii="ＭＳ 明朝" w:eastAsia="ＭＳ 明朝" w:hAnsi="ＭＳ 明朝"/>
                <w:color w:val="000000"/>
                <w:kern w:val="24"/>
                <w:sz w:val="21"/>
              </w:rPr>
            </w:pPr>
            <w:r w:rsidRPr="00B53E05">
              <w:rPr>
                <w:rFonts w:ascii="ＭＳ 明朝" w:eastAsia="ＭＳ 明朝" w:hAnsi="ＭＳ 明朝" w:hint="eastAsia"/>
                <w:color w:val="000000"/>
                <w:kern w:val="24"/>
                <w:sz w:val="21"/>
              </w:rPr>
              <w:t>事例３</w:t>
            </w:r>
          </w:p>
          <w:p w14:paraId="2134E440" w14:textId="33B7C26D" w:rsidR="00601ABC" w:rsidRPr="00B53E05" w:rsidRDefault="00E06CEB">
            <w:pPr>
              <w:pStyle w:val="Web"/>
              <w:spacing w:before="0" w:beforeAutospacing="0" w:after="0" w:afterAutospacing="0"/>
              <w:ind w:leftChars="50" w:left="105"/>
              <w:rPr>
                <w:rFonts w:ascii="ＭＳ 明朝" w:eastAsia="ＭＳ 明朝" w:hAnsi="ＭＳ 明朝"/>
                <w:color w:val="000000"/>
                <w:kern w:val="24"/>
                <w:sz w:val="21"/>
              </w:rPr>
            </w:pPr>
            <w:r>
              <w:rPr>
                <w:rFonts w:ascii="ＭＳ 明朝" w:eastAsia="ＭＳ 明朝" w:hAnsi="ＭＳ 明朝" w:hint="eastAsia"/>
                <w:color w:val="000000"/>
                <w:kern w:val="24"/>
                <w:sz w:val="21"/>
              </w:rPr>
              <w:t>ＳＮＳ</w:t>
            </w:r>
            <w:r w:rsidRPr="00B53E05">
              <w:rPr>
                <w:rFonts w:ascii="ＭＳ 明朝" w:eastAsia="ＭＳ 明朝" w:hAnsi="ＭＳ 明朝" w:hint="eastAsia"/>
                <w:color w:val="000000"/>
                <w:kern w:val="24"/>
                <w:sz w:val="21"/>
              </w:rPr>
              <w:t>で「メンズ脱毛　月額１０００円」の広告を見てエステサロンに行ったが「納得のいく脱毛には、４０万円かかる。」と説明された。広告にある施術を希望したが、分割払いもできると言われ、４０万円の契約をしてしまったが解約したい。</w:t>
            </w:r>
          </w:p>
        </w:tc>
      </w:tr>
    </w:tbl>
    <w:p w14:paraId="7E68BC99"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毎月１０００円程度の負担ならと思ってサロンに行きましたが、高額な契約を勧誘さ</w:t>
      </w:r>
    </w:p>
    <w:p w14:paraId="13183464"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れてしまった事例です。高額な契約に応じない勇気を持つことが必要ですが、断れ</w:t>
      </w:r>
    </w:p>
    <w:p w14:paraId="229EAF14"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ない場合もあります。この事例の場合には、店に出向いてもクーリング・オフや中途解</w:t>
      </w:r>
    </w:p>
    <w:p w14:paraId="3CAF686F"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約ができる可能性があります。</w:t>
      </w:r>
    </w:p>
    <w:p w14:paraId="30463FD2"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また、分割払いにすると、手数料も必要になります。契約書をしっかり確認しましょう。</w:t>
      </w:r>
    </w:p>
    <w:p w14:paraId="120B186F"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エステ事業者の倒産が多いことも知っておく必要があります。</w:t>
      </w:r>
    </w:p>
    <w:p w14:paraId="4EB51631" w14:textId="77777777" w:rsidR="00601ABC" w:rsidRPr="00B53E05" w:rsidRDefault="00601ABC">
      <w:pPr>
        <w:pStyle w:val="Web"/>
        <w:spacing w:before="0" w:beforeAutospacing="0" w:after="0" w:afterAutospacing="0"/>
        <w:ind w:leftChars="100" w:left="420" w:hangingChars="100" w:hanging="210"/>
        <w:rPr>
          <w:rFonts w:ascii="ＭＳ 明朝" w:eastAsia="ＭＳ 明朝" w:hAnsi="ＭＳ 明朝"/>
          <w:sz w:val="21"/>
        </w:rPr>
      </w:pPr>
    </w:p>
    <w:tbl>
      <w:tblPr>
        <w:tblStyle w:val="ad"/>
        <w:tblW w:w="8073" w:type="dxa"/>
        <w:tblInd w:w="421" w:type="dxa"/>
        <w:tblLayout w:type="fixed"/>
        <w:tblLook w:val="04A0" w:firstRow="1" w:lastRow="0" w:firstColumn="1" w:lastColumn="0" w:noHBand="0" w:noVBand="1"/>
      </w:tblPr>
      <w:tblGrid>
        <w:gridCol w:w="8073"/>
      </w:tblGrid>
      <w:tr w:rsidR="00601ABC" w:rsidRPr="00B53E05" w14:paraId="3FD8BF50" w14:textId="77777777">
        <w:tc>
          <w:tcPr>
            <w:tcW w:w="8073" w:type="dxa"/>
          </w:tcPr>
          <w:p w14:paraId="142134AA"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注意事項は女性の脱毛エステの場合と同様です。</w:t>
            </w:r>
          </w:p>
          <w:p w14:paraId="58EE0F95"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男子学生の多い高等学校には、こちらのスライドを使うとよいと思います。</w:t>
            </w:r>
          </w:p>
        </w:tc>
      </w:tr>
    </w:tbl>
    <w:p w14:paraId="79304763" w14:textId="77777777" w:rsidR="00601ABC" w:rsidRPr="00B53E05" w:rsidRDefault="00601ABC">
      <w:pPr>
        <w:ind w:firstLineChars="100" w:firstLine="210"/>
        <w:rPr>
          <w:rFonts w:ascii="ＭＳ 明朝" w:eastAsia="ＭＳ 明朝" w:hAnsi="ＭＳ 明朝"/>
        </w:rPr>
      </w:pPr>
    </w:p>
    <w:tbl>
      <w:tblPr>
        <w:tblStyle w:val="ad"/>
        <w:tblW w:w="8073" w:type="dxa"/>
        <w:tblInd w:w="421" w:type="dxa"/>
        <w:tblLayout w:type="fixed"/>
        <w:tblLook w:val="04A0" w:firstRow="1" w:lastRow="0" w:firstColumn="1" w:lastColumn="0" w:noHBand="0" w:noVBand="1"/>
      </w:tblPr>
      <w:tblGrid>
        <w:gridCol w:w="8073"/>
      </w:tblGrid>
      <w:tr w:rsidR="00601ABC" w:rsidRPr="00B53E05" w14:paraId="08042AC6" w14:textId="77777777">
        <w:tc>
          <w:tcPr>
            <w:tcW w:w="8073" w:type="dxa"/>
          </w:tcPr>
          <w:p w14:paraId="4C2F8D50" w14:textId="77777777" w:rsidR="00601ABC" w:rsidRPr="00B53E05" w:rsidRDefault="009A26BB">
            <w:pPr>
              <w:rPr>
                <w:rFonts w:ascii="ＭＳ 明朝" w:eastAsia="ＭＳ 明朝" w:hAnsi="ＭＳ 明朝"/>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３８</w:t>
            </w: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３９</w:t>
            </w: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４０</w:t>
            </w:r>
            <w:r w:rsidRPr="00B53E05">
              <w:rPr>
                <w:rFonts w:ascii="ＭＳ 明朝" w:eastAsia="ＭＳ 明朝" w:hAnsi="ＭＳ 明朝"/>
                <w:color w:val="FF0000"/>
              </w:rPr>
              <w:t>）</w:t>
            </w:r>
            <w:r w:rsidRPr="00B53E05">
              <w:rPr>
                <w:rFonts w:ascii="ＭＳ 明朝" w:eastAsia="ＭＳ 明朝" w:hAnsi="ＭＳ 明朝" w:hint="eastAsia"/>
                <w:color w:val="FF0000"/>
              </w:rPr>
              <w:t>★選択</w:t>
            </w:r>
          </w:p>
          <w:p w14:paraId="574D02B7"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賃貸アパートの事例です。</w:t>
            </w:r>
          </w:p>
          <w:p w14:paraId="406DF95A"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・若者の相談で多いものの1つに賃貸アパートの契約があります。</w:t>
            </w:r>
          </w:p>
          <w:p w14:paraId="5603C77D"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・賃貸アパートの相談は、契約時、入居中、退去時に分けられ、退去時の相談が最も</w:t>
            </w:r>
          </w:p>
          <w:p w14:paraId="6A08DF6C" w14:textId="77777777" w:rsidR="00601ABC" w:rsidRPr="00B53E05" w:rsidRDefault="009A26BB">
            <w:pPr>
              <w:ind w:leftChars="100" w:left="210"/>
              <w:rPr>
                <w:rFonts w:ascii="ＭＳ 明朝" w:eastAsia="ＭＳ 明朝" w:hAnsi="ＭＳ 明朝"/>
              </w:rPr>
            </w:pPr>
            <w:r w:rsidRPr="00B53E05">
              <w:rPr>
                <w:rFonts w:ascii="ＭＳ 明朝" w:eastAsia="ＭＳ 明朝" w:hAnsi="ＭＳ 明朝" w:hint="eastAsia"/>
              </w:rPr>
              <w:t>多くなっています。</w:t>
            </w:r>
          </w:p>
          <w:p w14:paraId="77155253" w14:textId="7E71C1B9" w:rsidR="00601ABC" w:rsidRPr="008B0372" w:rsidRDefault="009A26BB" w:rsidP="008B0372">
            <w:pPr>
              <w:ind w:leftChars="100" w:left="210"/>
              <w:rPr>
                <w:rFonts w:ascii="ＭＳ 明朝" w:eastAsia="ＭＳ 明朝" w:hAnsi="ＭＳ 明朝"/>
              </w:rPr>
            </w:pPr>
            <w:r w:rsidRPr="00B53E05">
              <w:rPr>
                <w:rFonts w:ascii="ＭＳ 明朝" w:eastAsia="ＭＳ 明朝" w:hAnsi="ＭＳ 明朝" w:hint="eastAsia"/>
              </w:rPr>
              <w:t>事例</w:t>
            </w:r>
            <w:r w:rsidR="008B0372">
              <w:rPr>
                <w:rFonts w:ascii="ＭＳ 明朝" w:eastAsia="ＭＳ 明朝" w:hAnsi="ＭＳ 明朝" w:hint="eastAsia"/>
              </w:rPr>
              <w:t>４－１，４－２，４－３</w:t>
            </w:r>
            <w:r w:rsidRPr="00B53E05">
              <w:rPr>
                <w:rFonts w:ascii="ＭＳ 明朝" w:eastAsia="ＭＳ 明朝" w:hAnsi="ＭＳ 明朝" w:hint="eastAsia"/>
              </w:rPr>
              <w:t>は学校の希望により決めていただくと良いと思います。</w:t>
            </w:r>
          </w:p>
        </w:tc>
      </w:tr>
    </w:tbl>
    <w:p w14:paraId="22E9A1B5" w14:textId="77777777" w:rsidR="00601ABC" w:rsidRPr="00B53E05" w:rsidRDefault="00601ABC">
      <w:pPr>
        <w:rPr>
          <w:rFonts w:ascii="ＭＳ 明朝" w:eastAsia="ＭＳ 明朝" w:hAnsi="ＭＳ 明朝"/>
        </w:rPr>
      </w:pPr>
    </w:p>
    <w:p w14:paraId="77ED63EF" w14:textId="77777777" w:rsidR="00601ABC" w:rsidRPr="00B53E05" w:rsidRDefault="009A26BB">
      <w:pPr>
        <w:rPr>
          <w:rFonts w:ascii="ＭＳ 明朝" w:eastAsia="ＭＳ 明朝" w:hAnsi="ＭＳ 明朝"/>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３８</w:t>
      </w:r>
      <w:r w:rsidRPr="00B53E05">
        <w:rPr>
          <w:rFonts w:ascii="ＭＳ 明朝" w:eastAsia="ＭＳ 明朝" w:hAnsi="ＭＳ 明朝"/>
          <w:color w:val="FF0000"/>
        </w:rPr>
        <w:t>）</w:t>
      </w:r>
      <w:r w:rsidRPr="00B53E05">
        <w:rPr>
          <w:rFonts w:ascii="ＭＳ 明朝" w:eastAsia="ＭＳ 明朝" w:hAnsi="ＭＳ 明朝" w:hint="eastAsia"/>
          <w:color w:val="FF0000"/>
        </w:rPr>
        <w:t xml:space="preserve">★選択　</w:t>
      </w:r>
      <w:r w:rsidRPr="00B53E05">
        <w:rPr>
          <w:rFonts w:ascii="ＭＳ 明朝" w:eastAsia="ＭＳ 明朝" w:hAnsi="ＭＳ 明朝" w:hint="eastAsia"/>
        </w:rPr>
        <w:t>若者に多いトラブル　賃貸アパート</w:t>
      </w:r>
    </w:p>
    <w:p w14:paraId="691FB717" w14:textId="7121B4DF"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事例</w:t>
      </w:r>
      <w:r w:rsidR="00C56C0C">
        <w:rPr>
          <w:rFonts w:ascii="ＭＳ 明朝" w:eastAsia="ＭＳ 明朝" w:hAnsi="ＭＳ 明朝" w:hint="eastAsia"/>
        </w:rPr>
        <w:t>４－１</w:t>
      </w:r>
      <w:r w:rsidRPr="00B53E05">
        <w:rPr>
          <w:rFonts w:ascii="ＭＳ 明朝" w:eastAsia="ＭＳ 明朝" w:hAnsi="ＭＳ 明朝" w:hint="eastAsia"/>
        </w:rPr>
        <w:t xml:space="preserve">　賃貸アパート（退去時）</w:t>
      </w:r>
    </w:p>
    <w:p w14:paraId="00BFE386" w14:textId="77777777" w:rsidR="00601ABC" w:rsidRPr="00B53E05" w:rsidRDefault="009A26BB">
      <w:pPr>
        <w:ind w:firstLineChars="100" w:firstLine="210"/>
        <w:rPr>
          <w:rFonts w:ascii="ＭＳ 明朝" w:eastAsia="ＭＳ 明朝" w:hAnsi="ＭＳ 明朝"/>
        </w:rPr>
      </w:pPr>
      <w:r w:rsidRPr="00B53E05">
        <w:rPr>
          <w:rFonts w:ascii="ＭＳ 明朝" w:eastAsia="ＭＳ 明朝" w:hAnsi="ＭＳ 明朝" w:hint="eastAsia"/>
        </w:rPr>
        <w:t>・賃貸アパートの相談で、最も多いのが退去時の相談です。事例を読んでみましょう。</w:t>
      </w:r>
    </w:p>
    <w:tbl>
      <w:tblPr>
        <w:tblStyle w:val="ad"/>
        <w:tblW w:w="8073" w:type="dxa"/>
        <w:tblInd w:w="421" w:type="dxa"/>
        <w:tblLayout w:type="fixed"/>
        <w:tblLook w:val="04A0" w:firstRow="1" w:lastRow="0" w:firstColumn="1" w:lastColumn="0" w:noHBand="0" w:noVBand="1"/>
      </w:tblPr>
      <w:tblGrid>
        <w:gridCol w:w="8073"/>
      </w:tblGrid>
      <w:tr w:rsidR="00601ABC" w:rsidRPr="00B53E05" w14:paraId="126FA7B1" w14:textId="77777777">
        <w:tc>
          <w:tcPr>
            <w:tcW w:w="8073" w:type="dxa"/>
            <w:tcBorders>
              <w:top w:val="dashed" w:sz="4" w:space="0" w:color="4472C4"/>
              <w:left w:val="dashed" w:sz="4" w:space="0" w:color="4472C4"/>
              <w:bottom w:val="dashed" w:sz="4" w:space="0" w:color="4472C4"/>
              <w:right w:val="dashed" w:sz="4" w:space="0" w:color="4472C4"/>
            </w:tcBorders>
          </w:tcPr>
          <w:p w14:paraId="5C8829F3" w14:textId="77777777" w:rsidR="00601ABC" w:rsidRPr="00B53E05" w:rsidRDefault="009A26BB">
            <w:pPr>
              <w:pStyle w:val="Web"/>
              <w:spacing w:before="0" w:beforeAutospacing="0" w:after="0" w:afterAutospacing="0"/>
              <w:rPr>
                <w:rFonts w:ascii="ＭＳ 明朝" w:eastAsia="ＭＳ 明朝" w:hAnsi="ＭＳ 明朝"/>
                <w:color w:val="000000"/>
                <w:kern w:val="24"/>
                <w:sz w:val="21"/>
              </w:rPr>
            </w:pPr>
            <w:r w:rsidRPr="00B53E05">
              <w:rPr>
                <w:rFonts w:ascii="ＭＳ 明朝" w:eastAsia="ＭＳ 明朝" w:hAnsi="ＭＳ 明朝" w:hint="eastAsia"/>
                <w:color w:val="000000"/>
                <w:kern w:val="24"/>
                <w:sz w:val="21"/>
              </w:rPr>
              <w:t>事例４－１</w:t>
            </w:r>
          </w:p>
          <w:p w14:paraId="6EBE37CD" w14:textId="77777777" w:rsidR="00601ABC" w:rsidRPr="00B53E05" w:rsidRDefault="009A26BB">
            <w:pPr>
              <w:pStyle w:val="Web"/>
              <w:spacing w:before="0" w:beforeAutospacing="0" w:after="0" w:afterAutospacing="0"/>
              <w:rPr>
                <w:rFonts w:ascii="ＭＳ 明朝" w:eastAsia="ＭＳ 明朝" w:hAnsi="ＭＳ 明朝"/>
                <w:sz w:val="21"/>
              </w:rPr>
            </w:pPr>
            <w:r w:rsidRPr="00B53E05">
              <w:rPr>
                <w:rFonts w:ascii="ＭＳ 明朝" w:eastAsia="ＭＳ 明朝" w:hAnsi="ＭＳ 明朝" w:hint="eastAsia"/>
                <w:color w:val="000000"/>
                <w:kern w:val="24"/>
                <w:sz w:val="21"/>
              </w:rPr>
              <w:t>賃貸アパートの解約をした。きれいに使い、明け渡す時の清掃もしっかり行ったが、「クロスを張り替えるので、クロス代を請求する。」と言われた。納得いかない。</w:t>
            </w:r>
          </w:p>
        </w:tc>
      </w:tr>
    </w:tbl>
    <w:p w14:paraId="445558B6" w14:textId="77777777" w:rsidR="00C56C0C" w:rsidRDefault="00C56C0C" w:rsidP="00C56C0C">
      <w:pPr>
        <w:rPr>
          <w:rFonts w:ascii="ＭＳ 明朝" w:eastAsia="ＭＳ 明朝" w:hAnsi="ＭＳ 明朝"/>
        </w:rPr>
      </w:pPr>
    </w:p>
    <w:p w14:paraId="3BDDA042" w14:textId="77777777" w:rsidR="00C56C0C" w:rsidRDefault="009A26BB" w:rsidP="00C56C0C">
      <w:pPr>
        <w:ind w:firstLineChars="100" w:firstLine="210"/>
        <w:rPr>
          <w:rFonts w:ascii="ＭＳ 明朝" w:eastAsia="ＭＳ 明朝" w:hAnsi="ＭＳ 明朝"/>
        </w:rPr>
      </w:pPr>
      <w:r w:rsidRPr="00C56C0C">
        <w:rPr>
          <w:rFonts w:ascii="ＭＳ 明朝" w:eastAsia="ＭＳ 明朝" w:hAnsi="ＭＳ 明朝" w:hint="eastAsia"/>
        </w:rPr>
        <w:t>・退去時は、貸主からハウスクリーニング費用等、高額な原状回復費用の支払いを求めら</w:t>
      </w:r>
    </w:p>
    <w:p w14:paraId="64BCD381" w14:textId="77777777" w:rsidR="00ED435D" w:rsidRDefault="009A26BB" w:rsidP="00C56C0C">
      <w:pPr>
        <w:ind w:leftChars="100" w:left="210" w:firstLineChars="100" w:firstLine="210"/>
        <w:rPr>
          <w:rFonts w:ascii="ＭＳ 明朝" w:eastAsia="ＭＳ 明朝" w:hAnsi="ＭＳ 明朝"/>
        </w:rPr>
      </w:pPr>
      <w:r w:rsidRPr="00C56C0C">
        <w:rPr>
          <w:rFonts w:ascii="ＭＳ 明朝" w:eastAsia="ＭＳ 明朝" w:hAnsi="ＭＳ 明朝" w:hint="eastAsia"/>
        </w:rPr>
        <w:t>れることがあります。国土交通省が定めている「原状回復をめぐるトラブルとガイドラ</w:t>
      </w:r>
    </w:p>
    <w:p w14:paraId="6080DA49" w14:textId="6860CD9C" w:rsidR="00601ABC" w:rsidRPr="00C56C0C" w:rsidRDefault="009A26BB" w:rsidP="00C56C0C">
      <w:pPr>
        <w:ind w:leftChars="100" w:left="210" w:firstLineChars="100" w:firstLine="210"/>
        <w:rPr>
          <w:rFonts w:ascii="ＭＳ 明朝" w:eastAsia="ＭＳ 明朝" w:hAnsi="ＭＳ 明朝"/>
        </w:rPr>
      </w:pPr>
      <w:r w:rsidRPr="00C56C0C">
        <w:rPr>
          <w:rFonts w:ascii="ＭＳ 明朝" w:eastAsia="ＭＳ 明朝" w:hAnsi="ＭＳ 明朝" w:hint="eastAsia"/>
        </w:rPr>
        <w:t>イン」を参考に、貸主側に説明を求め、費用負担について話し合うことになります。</w:t>
      </w:r>
    </w:p>
    <w:p w14:paraId="510FDE93" w14:textId="77777777" w:rsidR="00C56C0C" w:rsidRDefault="009A26BB" w:rsidP="00ED435D">
      <w:pPr>
        <w:ind w:rightChars="-135" w:right="-283" w:firstLineChars="200" w:firstLine="420"/>
        <w:rPr>
          <w:rFonts w:ascii="ＭＳ 明朝" w:eastAsia="ＭＳ 明朝" w:hAnsi="ＭＳ 明朝"/>
        </w:rPr>
      </w:pPr>
      <w:r w:rsidRPr="00C56C0C">
        <w:rPr>
          <w:rFonts w:ascii="ＭＳ 明朝" w:eastAsia="ＭＳ 明朝" w:hAnsi="ＭＳ 明朝" w:hint="eastAsia"/>
        </w:rPr>
        <w:t>話し合いで解決できない場合は、少額訴訟を利用する事例も多くあります。少額訴訟とは、</w:t>
      </w:r>
    </w:p>
    <w:p w14:paraId="220D4C80" w14:textId="77777777" w:rsidR="00C56C0C" w:rsidRDefault="009A26BB" w:rsidP="00C56C0C">
      <w:pPr>
        <w:ind w:firstLineChars="100" w:firstLine="210"/>
        <w:rPr>
          <w:rFonts w:ascii="ＭＳ 明朝" w:eastAsia="ＭＳ 明朝" w:hAnsi="ＭＳ 明朝"/>
        </w:rPr>
      </w:pPr>
      <w:r w:rsidRPr="00C56C0C">
        <w:rPr>
          <w:rFonts w:ascii="ＭＳ 明朝" w:eastAsia="ＭＳ 明朝" w:hAnsi="ＭＳ 明朝" w:hint="eastAsia"/>
        </w:rPr>
        <w:t>６０万円以下の請求をされた際に、原則１回の裁判で紛争を解決できるようにしたもの</w:t>
      </w:r>
    </w:p>
    <w:p w14:paraId="4A430A12" w14:textId="68DA842B" w:rsidR="00601ABC" w:rsidRPr="00C56C0C" w:rsidRDefault="009A26BB" w:rsidP="00C56C0C">
      <w:pPr>
        <w:ind w:firstLineChars="100" w:firstLine="210"/>
        <w:rPr>
          <w:rFonts w:ascii="ＭＳ 明朝" w:eastAsia="ＭＳ 明朝" w:hAnsi="ＭＳ 明朝"/>
        </w:rPr>
      </w:pPr>
      <w:r w:rsidRPr="00C56C0C">
        <w:rPr>
          <w:rFonts w:ascii="ＭＳ 明朝" w:eastAsia="ＭＳ 明朝" w:hAnsi="ＭＳ 明朝" w:hint="eastAsia"/>
        </w:rPr>
        <w:t>で、簡易裁判所で行われます。不明な点は、消費生活センターに相談しましょう。</w:t>
      </w:r>
    </w:p>
    <w:p w14:paraId="08E62F6E" w14:textId="77777777" w:rsidR="00601ABC" w:rsidRPr="00B53E05" w:rsidRDefault="00601ABC">
      <w:pPr>
        <w:rPr>
          <w:rFonts w:ascii="ＭＳ 明朝" w:eastAsia="ＭＳ 明朝" w:hAnsi="ＭＳ 明朝"/>
        </w:rPr>
      </w:pPr>
    </w:p>
    <w:p w14:paraId="01B64F1B" w14:textId="77777777" w:rsidR="00601ABC" w:rsidRPr="00B53E05" w:rsidRDefault="009A26BB">
      <w:pPr>
        <w:rPr>
          <w:rFonts w:ascii="ＭＳ 明朝" w:eastAsia="ＭＳ 明朝" w:hAnsi="ＭＳ 明朝"/>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３９</w:t>
      </w:r>
      <w:r w:rsidRPr="00B53E05">
        <w:rPr>
          <w:rFonts w:ascii="ＭＳ 明朝" w:eastAsia="ＭＳ 明朝" w:hAnsi="ＭＳ 明朝"/>
          <w:color w:val="FF0000"/>
        </w:rPr>
        <w:t>）</w:t>
      </w:r>
      <w:r w:rsidRPr="00B53E05">
        <w:rPr>
          <w:rFonts w:ascii="ＭＳ 明朝" w:eastAsia="ＭＳ 明朝" w:hAnsi="ＭＳ 明朝" w:hint="eastAsia"/>
          <w:color w:val="FF0000"/>
        </w:rPr>
        <w:t xml:space="preserve">★選択　</w:t>
      </w:r>
      <w:r w:rsidRPr="00B53E05">
        <w:rPr>
          <w:rFonts w:ascii="ＭＳ 明朝" w:eastAsia="ＭＳ 明朝" w:hAnsi="ＭＳ 明朝" w:hint="eastAsia"/>
        </w:rPr>
        <w:t>若者に多いトラブル　賃貸アパート</w:t>
      </w:r>
    </w:p>
    <w:p w14:paraId="4A055E81" w14:textId="29715AA9"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事例</w:t>
      </w:r>
      <w:r w:rsidR="00C56C0C">
        <w:rPr>
          <w:rFonts w:ascii="ＭＳ 明朝" w:eastAsia="ＭＳ 明朝" w:hAnsi="ＭＳ 明朝" w:hint="eastAsia"/>
        </w:rPr>
        <w:t>４－２</w:t>
      </w:r>
      <w:r w:rsidRPr="00B53E05">
        <w:rPr>
          <w:rFonts w:ascii="ＭＳ 明朝" w:eastAsia="ＭＳ 明朝" w:hAnsi="ＭＳ 明朝" w:hint="eastAsia"/>
        </w:rPr>
        <w:t xml:space="preserve">　賃貸アパート（入居中）</w:t>
      </w:r>
      <w:bookmarkStart w:id="19" w:name="_Hlk158492965"/>
    </w:p>
    <w:p w14:paraId="4B074E56"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・賃貸アパートの入居中のトラブル事例を紹介します。</w:t>
      </w:r>
    </w:p>
    <w:tbl>
      <w:tblPr>
        <w:tblStyle w:val="ad"/>
        <w:tblW w:w="8215" w:type="dxa"/>
        <w:tblInd w:w="279" w:type="dxa"/>
        <w:tblLayout w:type="fixed"/>
        <w:tblLook w:val="04A0" w:firstRow="1" w:lastRow="0" w:firstColumn="1" w:lastColumn="0" w:noHBand="0" w:noVBand="1"/>
      </w:tblPr>
      <w:tblGrid>
        <w:gridCol w:w="8215"/>
      </w:tblGrid>
      <w:tr w:rsidR="00601ABC" w:rsidRPr="00B53E05" w14:paraId="6DF4DE63" w14:textId="77777777">
        <w:tc>
          <w:tcPr>
            <w:tcW w:w="8215" w:type="dxa"/>
            <w:tcBorders>
              <w:top w:val="dashed" w:sz="4" w:space="0" w:color="4472C4"/>
              <w:left w:val="dashed" w:sz="4" w:space="0" w:color="4472C4"/>
              <w:bottom w:val="dashed" w:sz="4" w:space="0" w:color="4472C4"/>
              <w:right w:val="dashed" w:sz="4" w:space="0" w:color="4472C4"/>
            </w:tcBorders>
          </w:tcPr>
          <w:p w14:paraId="7255110E" w14:textId="77777777" w:rsidR="00601ABC" w:rsidRPr="00B53E05" w:rsidRDefault="009A26BB">
            <w:pPr>
              <w:pStyle w:val="Web"/>
              <w:spacing w:before="0" w:beforeAutospacing="0" w:after="0" w:afterAutospacing="0"/>
              <w:rPr>
                <w:rFonts w:ascii="ＭＳ 明朝" w:eastAsia="ＭＳ 明朝" w:hAnsi="ＭＳ 明朝"/>
                <w:color w:val="000000"/>
                <w:kern w:val="24"/>
                <w:sz w:val="21"/>
              </w:rPr>
            </w:pPr>
            <w:r w:rsidRPr="00B53E05">
              <w:rPr>
                <w:rFonts w:ascii="ＭＳ 明朝" w:eastAsia="ＭＳ 明朝" w:hAnsi="ＭＳ 明朝" w:hint="eastAsia"/>
                <w:color w:val="000000"/>
                <w:kern w:val="24"/>
                <w:sz w:val="21"/>
              </w:rPr>
              <w:t>事例４－２</w:t>
            </w:r>
          </w:p>
          <w:p w14:paraId="447C41CB" w14:textId="77777777" w:rsidR="00601ABC" w:rsidRPr="00B53E05" w:rsidRDefault="009A26BB">
            <w:pPr>
              <w:pStyle w:val="Web"/>
              <w:spacing w:before="0" w:beforeAutospacing="0" w:after="0" w:afterAutospacing="0"/>
              <w:rPr>
                <w:rFonts w:ascii="ＭＳ 明朝" w:eastAsia="ＭＳ 明朝" w:hAnsi="ＭＳ 明朝"/>
                <w:sz w:val="21"/>
              </w:rPr>
            </w:pPr>
            <w:r w:rsidRPr="00B53E05">
              <w:rPr>
                <w:rFonts w:ascii="ＭＳ 明朝" w:eastAsia="ＭＳ 明朝" w:hAnsi="ＭＳ 明朝" w:hint="eastAsia"/>
                <w:color w:val="000000"/>
                <w:kern w:val="24"/>
                <w:sz w:val="21"/>
              </w:rPr>
              <w:t>賃貸アパートに１人で住んでいる。トイレが詰まったので、あわててネット検索したら、「最短１０分で駆けつけます。５００円～。２４時間対応」の広告を見つけた。　電話して修理してもらったら２０万円請求されたが、あまりに高額なので納得できない。</w:t>
            </w:r>
          </w:p>
        </w:tc>
      </w:tr>
      <w:bookmarkEnd w:id="19"/>
    </w:tbl>
    <w:p w14:paraId="7CDE0E79" w14:textId="77777777" w:rsidR="00C56C0C" w:rsidRDefault="00C56C0C" w:rsidP="00BB7839">
      <w:pPr>
        <w:tabs>
          <w:tab w:val="left" w:pos="284"/>
        </w:tabs>
        <w:ind w:leftChars="100" w:left="420" w:hangingChars="100" w:hanging="210"/>
        <w:rPr>
          <w:rFonts w:ascii="ＭＳ 明朝" w:eastAsia="ＭＳ 明朝" w:hAnsi="ＭＳ 明朝"/>
        </w:rPr>
      </w:pPr>
    </w:p>
    <w:p w14:paraId="187A50EB" w14:textId="77777777" w:rsidR="00C56C0C" w:rsidRDefault="009A26BB" w:rsidP="00C56C0C">
      <w:pPr>
        <w:ind w:firstLineChars="100" w:firstLine="210"/>
        <w:rPr>
          <w:rFonts w:ascii="ＭＳ 明朝" w:eastAsia="ＭＳ 明朝" w:hAnsi="ＭＳ 明朝"/>
        </w:rPr>
      </w:pPr>
      <w:r w:rsidRPr="00C56C0C">
        <w:rPr>
          <w:rFonts w:ascii="ＭＳ 明朝" w:eastAsia="ＭＳ 明朝" w:hAnsi="ＭＳ 明朝" w:hint="eastAsia"/>
        </w:rPr>
        <w:t>・トイレの詰まり、水漏れ修理、鍵の交換、害虫駆除などのために、ネットで探した修理</w:t>
      </w:r>
    </w:p>
    <w:p w14:paraId="567375AE" w14:textId="77777777" w:rsidR="00C56C0C" w:rsidRDefault="00C56C0C" w:rsidP="00C56C0C">
      <w:pPr>
        <w:ind w:firstLineChars="100" w:firstLine="210"/>
        <w:rPr>
          <w:rFonts w:ascii="ＭＳ 明朝" w:eastAsia="ＭＳ 明朝" w:hAnsi="ＭＳ 明朝"/>
        </w:rPr>
      </w:pPr>
      <w:r>
        <w:rPr>
          <w:rFonts w:ascii="ＭＳ 明朝" w:eastAsia="ＭＳ 明朝" w:hAnsi="ＭＳ 明朝" w:hint="eastAsia"/>
        </w:rPr>
        <w:t xml:space="preserve">　</w:t>
      </w:r>
      <w:r w:rsidRPr="00C56C0C">
        <w:rPr>
          <w:rFonts w:ascii="ＭＳ 明朝" w:eastAsia="ＭＳ 明朝" w:hAnsi="ＭＳ 明朝" w:hint="eastAsia"/>
        </w:rPr>
        <w:t>業者に依頼し、広告より遙かに高額な修理代を請求されたという相談は、賃貸アパート</w:t>
      </w:r>
    </w:p>
    <w:p w14:paraId="66046D67" w14:textId="4CDBCE8E" w:rsidR="00601ABC" w:rsidRPr="00C56C0C" w:rsidRDefault="00C56C0C" w:rsidP="00C56C0C">
      <w:pPr>
        <w:ind w:firstLineChars="200" w:firstLine="420"/>
        <w:rPr>
          <w:rFonts w:ascii="ＭＳ 明朝" w:eastAsia="ＭＳ 明朝" w:hAnsi="ＭＳ 明朝"/>
        </w:rPr>
      </w:pPr>
      <w:r>
        <w:rPr>
          <w:rFonts w:ascii="ＭＳ 明朝" w:eastAsia="ＭＳ 明朝" w:hAnsi="ＭＳ 明朝" w:hint="eastAsia"/>
        </w:rPr>
        <w:t>で</w:t>
      </w:r>
      <w:r w:rsidRPr="00C56C0C">
        <w:rPr>
          <w:rFonts w:ascii="ＭＳ 明朝" w:eastAsia="ＭＳ 明朝" w:hAnsi="ＭＳ 明朝" w:hint="eastAsia"/>
        </w:rPr>
        <w:t>一人暮らしをしている若者からも、相談が寄せられています。</w:t>
      </w:r>
    </w:p>
    <w:p w14:paraId="52E608EB" w14:textId="6B189ECE" w:rsidR="00601ABC" w:rsidRPr="00C56C0C" w:rsidRDefault="00C56C0C" w:rsidP="00C56C0C">
      <w:pPr>
        <w:ind w:firstLineChars="200" w:firstLine="420"/>
        <w:rPr>
          <w:rFonts w:ascii="ＭＳ 明朝" w:eastAsia="ＭＳ 明朝" w:hAnsi="ＭＳ 明朝"/>
        </w:rPr>
      </w:pPr>
      <w:r>
        <w:rPr>
          <w:rFonts w:ascii="ＭＳ 明朝" w:eastAsia="ＭＳ 明朝" w:hAnsi="ＭＳ 明朝" w:hint="eastAsia"/>
        </w:rPr>
        <w:t>賃貸</w:t>
      </w:r>
      <w:r w:rsidRPr="00C56C0C">
        <w:rPr>
          <w:rFonts w:ascii="ＭＳ 明朝" w:eastAsia="ＭＳ 明朝" w:hAnsi="ＭＳ 明朝" w:hint="eastAsia"/>
        </w:rPr>
        <w:t>アパート入居中は、直接業者に修理を依頼せずに、まずは管理会社や貸主に相談す</w:t>
      </w:r>
    </w:p>
    <w:p w14:paraId="5DF10CEA" w14:textId="0EEBADDA" w:rsidR="00601ABC" w:rsidRPr="00C56C0C" w:rsidRDefault="009A26BB" w:rsidP="00C56C0C">
      <w:pPr>
        <w:tabs>
          <w:tab w:val="left" w:pos="284"/>
          <w:tab w:val="left" w:pos="426"/>
        </w:tabs>
        <w:ind w:firstLineChars="200" w:firstLine="420"/>
      </w:pPr>
      <w:r w:rsidRPr="00C56C0C">
        <w:rPr>
          <w:rFonts w:ascii="ＭＳ 明朝" w:eastAsia="ＭＳ 明朝" w:hAnsi="ＭＳ 明朝" w:hint="eastAsia"/>
        </w:rPr>
        <w:t>ることが大切です。</w:t>
      </w:r>
    </w:p>
    <w:p w14:paraId="03895C48" w14:textId="77777777" w:rsidR="00601ABC" w:rsidRPr="00B53E05" w:rsidRDefault="00601ABC">
      <w:pPr>
        <w:rPr>
          <w:rFonts w:ascii="ＭＳ 明朝" w:eastAsia="ＭＳ 明朝" w:hAnsi="ＭＳ 明朝"/>
          <w:color w:val="000000" w:themeColor="text1"/>
          <w:kern w:val="24"/>
        </w:rPr>
      </w:pPr>
    </w:p>
    <w:p w14:paraId="47A5DF84" w14:textId="77777777" w:rsidR="00601ABC" w:rsidRPr="00B53E05" w:rsidRDefault="009A26BB">
      <w:pPr>
        <w:rPr>
          <w:rFonts w:ascii="ＭＳ 明朝" w:eastAsia="ＭＳ 明朝" w:hAnsi="ＭＳ 明朝"/>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４０</w:t>
      </w:r>
      <w:r w:rsidRPr="00B53E05">
        <w:rPr>
          <w:rFonts w:ascii="ＭＳ 明朝" w:eastAsia="ＭＳ 明朝" w:hAnsi="ＭＳ 明朝"/>
          <w:color w:val="FF0000"/>
        </w:rPr>
        <w:t>）</w:t>
      </w:r>
      <w:r w:rsidRPr="00B53E05">
        <w:rPr>
          <w:rFonts w:ascii="ＭＳ 明朝" w:eastAsia="ＭＳ 明朝" w:hAnsi="ＭＳ 明朝" w:hint="eastAsia"/>
          <w:color w:val="FF0000"/>
        </w:rPr>
        <w:t>★選択</w:t>
      </w:r>
      <w:r w:rsidRPr="00B53E05">
        <w:rPr>
          <w:rFonts w:ascii="ＭＳ 明朝" w:eastAsia="ＭＳ 明朝" w:hAnsi="ＭＳ 明朝" w:hint="eastAsia"/>
        </w:rPr>
        <w:t xml:space="preserve">　若者に多いトラブル　賃貸アパート</w:t>
      </w:r>
    </w:p>
    <w:p w14:paraId="417CAEFC" w14:textId="0EFFCE5D"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事例</w:t>
      </w:r>
      <w:r w:rsidR="00C56C0C">
        <w:rPr>
          <w:rFonts w:ascii="ＭＳ 明朝" w:eastAsia="ＭＳ 明朝" w:hAnsi="ＭＳ 明朝" w:hint="eastAsia"/>
        </w:rPr>
        <w:t>４－３</w:t>
      </w:r>
      <w:r w:rsidRPr="00B53E05">
        <w:rPr>
          <w:rFonts w:ascii="ＭＳ 明朝" w:eastAsia="ＭＳ 明朝" w:hAnsi="ＭＳ 明朝" w:hint="eastAsia"/>
        </w:rPr>
        <w:t xml:space="preserve">　賃貸アパート（契約</w:t>
      </w:r>
      <w:r w:rsidR="00C56C0C">
        <w:rPr>
          <w:rFonts w:ascii="ＭＳ 明朝" w:eastAsia="ＭＳ 明朝" w:hAnsi="ＭＳ 明朝" w:hint="eastAsia"/>
        </w:rPr>
        <w:t>時</w:t>
      </w:r>
      <w:r w:rsidRPr="00B53E05">
        <w:rPr>
          <w:rFonts w:ascii="ＭＳ 明朝" w:eastAsia="ＭＳ 明朝" w:hAnsi="ＭＳ 明朝" w:hint="eastAsia"/>
        </w:rPr>
        <w:t>）</w:t>
      </w:r>
    </w:p>
    <w:p w14:paraId="6751BFD4" w14:textId="77777777" w:rsidR="00601ABC" w:rsidRPr="00B53E05" w:rsidRDefault="009A26BB">
      <w:pPr>
        <w:rPr>
          <w:rFonts w:ascii="ＭＳ 明朝" w:eastAsia="ＭＳ 明朝" w:hAnsi="ＭＳ 明朝"/>
        </w:rPr>
      </w:pPr>
      <w:r w:rsidRPr="00B53E05">
        <w:rPr>
          <w:rFonts w:ascii="ＭＳ 明朝" w:eastAsia="ＭＳ 明朝" w:hAnsi="ＭＳ 明朝" w:hint="eastAsia"/>
        </w:rPr>
        <w:t xml:space="preserve">　・賃貸アパートの契約時の事例を紹介します。</w:t>
      </w:r>
    </w:p>
    <w:tbl>
      <w:tblPr>
        <w:tblStyle w:val="ad"/>
        <w:tblW w:w="8221" w:type="dxa"/>
        <w:tblInd w:w="279" w:type="dxa"/>
        <w:tblLayout w:type="fixed"/>
        <w:tblLook w:val="04A0" w:firstRow="1" w:lastRow="0" w:firstColumn="1" w:lastColumn="0" w:noHBand="0" w:noVBand="1"/>
      </w:tblPr>
      <w:tblGrid>
        <w:gridCol w:w="8221"/>
      </w:tblGrid>
      <w:tr w:rsidR="00601ABC" w:rsidRPr="00B53E05" w14:paraId="0A132438" w14:textId="77777777" w:rsidTr="00BE1680">
        <w:tc>
          <w:tcPr>
            <w:tcW w:w="8221" w:type="dxa"/>
            <w:tcBorders>
              <w:top w:val="dashed" w:sz="4" w:space="0" w:color="4472C4"/>
              <w:left w:val="dashed" w:sz="4" w:space="0" w:color="4472C4"/>
              <w:bottom w:val="dashed" w:sz="4" w:space="0" w:color="4472C4"/>
              <w:right w:val="dashed" w:sz="4" w:space="0" w:color="4472C4"/>
            </w:tcBorders>
          </w:tcPr>
          <w:p w14:paraId="46391064" w14:textId="77777777" w:rsidR="00601ABC" w:rsidRPr="00B53E05" w:rsidRDefault="009A26BB">
            <w:pPr>
              <w:pStyle w:val="Web"/>
              <w:spacing w:before="0" w:beforeAutospacing="0" w:after="0" w:afterAutospacing="0"/>
              <w:ind w:left="420" w:hangingChars="200" w:hanging="420"/>
              <w:rPr>
                <w:rFonts w:ascii="ＭＳ 明朝" w:eastAsia="ＭＳ 明朝" w:hAnsi="ＭＳ 明朝"/>
                <w:color w:val="000000"/>
                <w:kern w:val="24"/>
                <w:sz w:val="21"/>
              </w:rPr>
            </w:pPr>
            <w:r w:rsidRPr="00B53E05">
              <w:rPr>
                <w:rFonts w:ascii="ＭＳ 明朝" w:eastAsia="ＭＳ 明朝" w:hAnsi="ＭＳ 明朝" w:hint="eastAsia"/>
                <w:color w:val="000000"/>
                <w:kern w:val="24"/>
                <w:sz w:val="21"/>
              </w:rPr>
              <w:t>事例４－３</w:t>
            </w:r>
          </w:p>
          <w:p w14:paraId="2ED7D0C7" w14:textId="77777777" w:rsidR="00BE1680" w:rsidRDefault="009A26BB" w:rsidP="00BE1680">
            <w:pPr>
              <w:pStyle w:val="Web"/>
              <w:spacing w:before="0" w:beforeAutospacing="0" w:after="0" w:afterAutospacing="0"/>
              <w:ind w:left="420" w:hangingChars="200" w:hanging="420"/>
              <w:rPr>
                <w:rFonts w:ascii="ＭＳ 明朝" w:eastAsia="ＭＳ 明朝" w:hAnsi="ＭＳ 明朝"/>
                <w:color w:val="000000"/>
                <w:kern w:val="24"/>
                <w:sz w:val="21"/>
              </w:rPr>
            </w:pPr>
            <w:r w:rsidRPr="00B53E05">
              <w:rPr>
                <w:rFonts w:ascii="ＭＳ 明朝" w:eastAsia="ＭＳ 明朝" w:hAnsi="ＭＳ 明朝" w:hint="eastAsia"/>
                <w:color w:val="000000"/>
                <w:kern w:val="24"/>
                <w:sz w:val="21"/>
              </w:rPr>
              <w:t>賃貸アパートの契約をして家賃や敷金を払ったが、他に家賃が安く交通の便の良</w:t>
            </w:r>
            <w:r w:rsidR="00BE1680">
              <w:rPr>
                <w:rFonts w:ascii="ＭＳ 明朝" w:eastAsia="ＭＳ 明朝" w:hAnsi="ＭＳ 明朝" w:hint="eastAsia"/>
                <w:color w:val="000000"/>
                <w:kern w:val="24"/>
                <w:sz w:val="21"/>
              </w:rPr>
              <w:t>い</w:t>
            </w:r>
          </w:p>
          <w:p w14:paraId="147C40B1" w14:textId="77777777" w:rsidR="00BE1680" w:rsidRDefault="00BE1680" w:rsidP="00BE1680">
            <w:pPr>
              <w:pStyle w:val="Web"/>
              <w:spacing w:before="0" w:beforeAutospacing="0" w:after="0" w:afterAutospacing="0"/>
              <w:ind w:left="420" w:hangingChars="200" w:hanging="420"/>
              <w:rPr>
                <w:rFonts w:ascii="ＭＳ 明朝" w:eastAsia="ＭＳ 明朝" w:hAnsi="ＭＳ 明朝"/>
                <w:color w:val="000000"/>
                <w:kern w:val="24"/>
                <w:sz w:val="21"/>
              </w:rPr>
            </w:pPr>
            <w:r>
              <w:rPr>
                <w:rFonts w:ascii="ＭＳ 明朝" w:eastAsia="ＭＳ 明朝" w:hAnsi="ＭＳ 明朝" w:hint="eastAsia"/>
                <w:color w:val="000000"/>
                <w:kern w:val="24"/>
                <w:sz w:val="21"/>
              </w:rPr>
              <w:t>部屋を</w:t>
            </w:r>
            <w:r w:rsidR="009A26BB" w:rsidRPr="00B53E05">
              <w:rPr>
                <w:rFonts w:ascii="ＭＳ 明朝" w:eastAsia="ＭＳ 明朝" w:hAnsi="ＭＳ 明朝" w:hint="eastAsia"/>
                <w:color w:val="000000"/>
                <w:kern w:val="24"/>
                <w:sz w:val="21"/>
              </w:rPr>
              <w:t>見つけた。まだ入居していないので、解約して支払った費用を返金してもら</w:t>
            </w:r>
          </w:p>
          <w:p w14:paraId="49B6EF9D" w14:textId="7DCA9160" w:rsidR="00601ABC" w:rsidRPr="00B53E05" w:rsidRDefault="009A26BB" w:rsidP="00BE1680">
            <w:pPr>
              <w:pStyle w:val="Web"/>
              <w:spacing w:before="0" w:beforeAutospacing="0" w:after="0" w:afterAutospacing="0"/>
              <w:ind w:left="420" w:hangingChars="200" w:hanging="420"/>
              <w:rPr>
                <w:rFonts w:ascii="ＭＳ 明朝" w:eastAsia="ＭＳ 明朝" w:hAnsi="ＭＳ 明朝"/>
                <w:sz w:val="21"/>
              </w:rPr>
            </w:pPr>
            <w:r w:rsidRPr="00B53E05">
              <w:rPr>
                <w:rFonts w:ascii="ＭＳ 明朝" w:eastAsia="ＭＳ 明朝" w:hAnsi="ＭＳ 明朝" w:hint="eastAsia"/>
                <w:color w:val="000000"/>
                <w:kern w:val="24"/>
                <w:sz w:val="21"/>
              </w:rPr>
              <w:t>えな</w:t>
            </w:r>
            <w:r w:rsidRPr="00B53E05">
              <w:rPr>
                <w:rFonts w:ascii="ＭＳ 明朝" w:eastAsia="ＭＳ 明朝" w:hAnsi="ＭＳ 明朝" w:hint="eastAsia"/>
                <w:sz w:val="21"/>
              </w:rPr>
              <w:t>いか。</w:t>
            </w:r>
          </w:p>
        </w:tc>
      </w:tr>
    </w:tbl>
    <w:p w14:paraId="39F66742" w14:textId="77777777" w:rsidR="00C56C0C" w:rsidRDefault="00C56C0C">
      <w:pPr>
        <w:ind w:firstLineChars="100" w:firstLine="210"/>
        <w:rPr>
          <w:rFonts w:ascii="ＭＳ 明朝" w:eastAsia="ＭＳ 明朝" w:hAnsi="ＭＳ 明朝"/>
          <w:color w:val="000000" w:themeColor="text1"/>
        </w:rPr>
      </w:pPr>
    </w:p>
    <w:p w14:paraId="1B612514" w14:textId="069C6C61" w:rsidR="00601ABC" w:rsidRPr="00C56C0C" w:rsidRDefault="009A26BB" w:rsidP="00C56C0C">
      <w:pPr>
        <w:ind w:firstLineChars="100" w:firstLine="210"/>
        <w:rPr>
          <w:rFonts w:ascii="ＭＳ 明朝" w:eastAsia="ＭＳ 明朝" w:hAnsi="ＭＳ 明朝"/>
        </w:rPr>
      </w:pPr>
      <w:r w:rsidRPr="00C56C0C">
        <w:rPr>
          <w:rFonts w:ascii="ＭＳ 明朝" w:eastAsia="ＭＳ 明朝" w:hAnsi="ＭＳ 明朝" w:hint="eastAsia"/>
        </w:rPr>
        <w:t xml:space="preserve">・賃貸借契約の成立は、一般的に不動産業者から重要事項説明を受け、契約書を交わした　</w:t>
      </w:r>
    </w:p>
    <w:p w14:paraId="624092F9" w14:textId="77777777" w:rsidR="00C56C0C" w:rsidRDefault="009A26BB" w:rsidP="00C56C0C">
      <w:pPr>
        <w:ind w:firstLineChars="100" w:firstLine="210"/>
        <w:rPr>
          <w:rFonts w:ascii="ＭＳ 明朝" w:eastAsia="ＭＳ 明朝" w:hAnsi="ＭＳ 明朝"/>
        </w:rPr>
      </w:pPr>
      <w:r w:rsidRPr="00C56C0C">
        <w:rPr>
          <w:rFonts w:ascii="ＭＳ 明朝" w:eastAsia="ＭＳ 明朝" w:hAnsi="ＭＳ 明朝" w:hint="eastAsia"/>
        </w:rPr>
        <w:t xml:space="preserve">　時に成立します。説明をしっかり聞き、不明な点は再度説明を求めましょう。契約時に</w:t>
      </w:r>
    </w:p>
    <w:p w14:paraId="54B98058" w14:textId="77777777" w:rsidR="00964A67" w:rsidRDefault="00C56C0C" w:rsidP="00C56C0C">
      <w:pPr>
        <w:ind w:firstLineChars="100" w:firstLine="210"/>
        <w:rPr>
          <w:rFonts w:ascii="ＭＳ 明朝" w:eastAsia="ＭＳ 明朝" w:hAnsi="ＭＳ 明朝"/>
        </w:rPr>
      </w:pPr>
      <w:r>
        <w:rPr>
          <w:rFonts w:ascii="ＭＳ 明朝" w:eastAsia="ＭＳ 明朝" w:hAnsi="ＭＳ 明朝" w:hint="eastAsia"/>
        </w:rPr>
        <w:t xml:space="preserve">　</w:t>
      </w:r>
      <w:r w:rsidRPr="00C56C0C">
        <w:rPr>
          <w:rFonts w:ascii="ＭＳ 明朝" w:eastAsia="ＭＳ 明朝" w:hAnsi="ＭＳ 明朝" w:hint="eastAsia"/>
        </w:rPr>
        <w:t>支払う金額は高額であることからも、賃貸借契約をする場合は、しっかりと契約内容を</w:t>
      </w:r>
    </w:p>
    <w:p w14:paraId="78D83499" w14:textId="6B7D83E3" w:rsidR="00601ABC" w:rsidRPr="00C56C0C" w:rsidRDefault="009A26BB" w:rsidP="00964A67">
      <w:pPr>
        <w:ind w:firstLineChars="200" w:firstLine="420"/>
        <w:rPr>
          <w:rFonts w:ascii="ＭＳ 明朝" w:eastAsia="ＭＳ 明朝" w:hAnsi="ＭＳ 明朝"/>
        </w:rPr>
      </w:pPr>
      <w:r w:rsidRPr="00C56C0C">
        <w:rPr>
          <w:rFonts w:ascii="ＭＳ 明朝" w:eastAsia="ＭＳ 明朝" w:hAnsi="ＭＳ 明朝" w:hint="eastAsia"/>
        </w:rPr>
        <w:t>確認するなど慎重に行う必要があります。</w:t>
      </w:r>
    </w:p>
    <w:p w14:paraId="11A67D45" w14:textId="77777777" w:rsidR="00BE1680" w:rsidRDefault="009A26BB" w:rsidP="00964A67">
      <w:pPr>
        <w:ind w:firstLineChars="200" w:firstLine="420"/>
        <w:rPr>
          <w:rFonts w:ascii="ＭＳ 明朝" w:eastAsia="ＭＳ 明朝" w:hAnsi="ＭＳ 明朝"/>
        </w:rPr>
      </w:pPr>
      <w:r w:rsidRPr="00C56C0C">
        <w:rPr>
          <w:rFonts w:ascii="ＭＳ 明朝" w:eastAsia="ＭＳ 明朝" w:hAnsi="ＭＳ 明朝" w:hint="eastAsia"/>
        </w:rPr>
        <w:t>契約書をもらったら、</w:t>
      </w:r>
      <w:r w:rsidR="00BE1680">
        <w:rPr>
          <w:rFonts w:ascii="ＭＳ 明朝" w:eastAsia="ＭＳ 明朝" w:hAnsi="ＭＳ 明朝" w:hint="eastAsia"/>
        </w:rPr>
        <w:t>再度、</w:t>
      </w:r>
      <w:r w:rsidRPr="00C56C0C">
        <w:rPr>
          <w:rFonts w:ascii="ＭＳ 明朝" w:eastAsia="ＭＳ 明朝" w:hAnsi="ＭＳ 明朝" w:hint="eastAsia"/>
        </w:rPr>
        <w:t>記載されている内容について確認しましょう。特約といわ</w:t>
      </w:r>
    </w:p>
    <w:p w14:paraId="1690F488" w14:textId="3B206AC7" w:rsidR="00601ABC" w:rsidRPr="00C56C0C" w:rsidRDefault="009A26BB" w:rsidP="00964A67">
      <w:pPr>
        <w:ind w:firstLineChars="200" w:firstLine="420"/>
        <w:rPr>
          <w:rFonts w:ascii="ＭＳ 明朝" w:eastAsia="ＭＳ 明朝" w:hAnsi="ＭＳ 明朝"/>
        </w:rPr>
      </w:pPr>
      <w:r w:rsidRPr="00C56C0C">
        <w:rPr>
          <w:rFonts w:ascii="ＭＳ 明朝" w:eastAsia="ＭＳ 明朝" w:hAnsi="ＭＳ 明朝" w:hint="eastAsia"/>
        </w:rPr>
        <w:t>れる家主との約束が記載されているかも確認しましょう。</w:t>
      </w:r>
    </w:p>
    <w:p w14:paraId="7738383B" w14:textId="77777777" w:rsidR="00964A67" w:rsidRDefault="009A26BB" w:rsidP="00964A67">
      <w:pPr>
        <w:ind w:firstLineChars="200" w:firstLine="420"/>
        <w:rPr>
          <w:rFonts w:ascii="ＭＳ 明朝" w:eastAsia="ＭＳ 明朝" w:hAnsi="ＭＳ 明朝"/>
        </w:rPr>
      </w:pPr>
      <w:r w:rsidRPr="00C56C0C">
        <w:rPr>
          <w:rFonts w:ascii="ＭＳ 明朝" w:eastAsia="ＭＳ 明朝" w:hAnsi="ＭＳ 明朝" w:hint="eastAsia"/>
        </w:rPr>
        <w:t>入居時には、入居前からあったキズや汚れ等の写真を撮っておくと、退去時のトラブル</w:t>
      </w:r>
    </w:p>
    <w:p w14:paraId="5201BBCE" w14:textId="42D238A1" w:rsidR="00601ABC" w:rsidRPr="00C56C0C" w:rsidRDefault="009A26BB" w:rsidP="00964A67">
      <w:pPr>
        <w:tabs>
          <w:tab w:val="left" w:pos="284"/>
        </w:tabs>
        <w:ind w:firstLineChars="200" w:firstLine="420"/>
        <w:rPr>
          <w:rFonts w:ascii="ＭＳ 明朝" w:eastAsia="ＭＳ 明朝" w:hAnsi="ＭＳ 明朝"/>
        </w:rPr>
      </w:pPr>
      <w:r w:rsidRPr="00C56C0C">
        <w:rPr>
          <w:rFonts w:ascii="ＭＳ 明朝" w:eastAsia="ＭＳ 明朝" w:hAnsi="ＭＳ 明朝" w:hint="eastAsia"/>
        </w:rPr>
        <w:t>防止につながります。</w:t>
      </w:r>
    </w:p>
    <w:p w14:paraId="278EA2BB" w14:textId="77777777" w:rsidR="00601ABC" w:rsidRPr="00B53E05" w:rsidRDefault="00601ABC">
      <w:pPr>
        <w:rPr>
          <w:rFonts w:ascii="ＭＳ 明朝" w:eastAsia="ＭＳ 明朝" w:hAnsi="ＭＳ 明朝"/>
          <w:color w:val="000000" w:themeColor="text1"/>
        </w:rPr>
      </w:pPr>
    </w:p>
    <w:p w14:paraId="2605B20F" w14:textId="5CCA5FA3" w:rsidR="00601ABC" w:rsidRPr="00B53E05" w:rsidRDefault="009A26BB">
      <w:pPr>
        <w:rPr>
          <w:rFonts w:ascii="ＭＳ 明朝" w:eastAsia="ＭＳ 明朝" w:hAnsi="ＭＳ 明朝"/>
          <w:b/>
        </w:rPr>
      </w:pPr>
      <w:r w:rsidRPr="00B53E05">
        <w:rPr>
          <w:rFonts w:ascii="ＭＳ 明朝" w:eastAsia="ＭＳ 明朝" w:hAnsi="ＭＳ 明朝"/>
          <w:b/>
          <w:highlight w:val="lightGray"/>
        </w:rPr>
        <w:t>（</w:t>
      </w:r>
      <w:r w:rsidRPr="00B53E05">
        <w:rPr>
          <w:rFonts w:ascii="ＭＳ 明朝" w:eastAsia="ＭＳ 明朝" w:hAnsi="ＭＳ 明朝" w:hint="eastAsia"/>
          <w:b/>
          <w:highlight w:val="lightGray"/>
        </w:rPr>
        <w:t>スライド</w:t>
      </w:r>
      <w:r w:rsidRPr="00B53E05">
        <w:rPr>
          <w:rFonts w:ascii="ＭＳ 明朝" w:eastAsia="ＭＳ 明朝" w:hAnsi="ＭＳ 明朝"/>
          <w:b/>
          <w:highlight w:val="lightGray"/>
        </w:rPr>
        <w:t xml:space="preserve">　</w:t>
      </w:r>
      <w:r w:rsidRPr="00B53E05">
        <w:rPr>
          <w:rFonts w:ascii="ＭＳ 明朝" w:eastAsia="ＭＳ 明朝" w:hAnsi="ＭＳ 明朝" w:hint="eastAsia"/>
          <w:b/>
          <w:highlight w:val="lightGray"/>
        </w:rPr>
        <w:t>４１</w:t>
      </w:r>
      <w:r w:rsidRPr="00B53E05">
        <w:rPr>
          <w:rFonts w:ascii="ＭＳ 明朝" w:eastAsia="ＭＳ 明朝" w:hAnsi="ＭＳ 明朝"/>
          <w:b/>
          <w:highlight w:val="lightGray"/>
        </w:rPr>
        <w:t>）</w:t>
      </w:r>
      <w:r w:rsidRPr="00B53E05">
        <w:rPr>
          <w:rFonts w:ascii="ＭＳ 明朝" w:eastAsia="ＭＳ 明朝" w:hAnsi="ＭＳ 明朝" w:hint="eastAsia"/>
          <w:b/>
          <w:highlight w:val="lightGray"/>
        </w:rPr>
        <w:t>お金の使い方（表紙）</w:t>
      </w:r>
    </w:p>
    <w:p w14:paraId="438C9FEC" w14:textId="77777777" w:rsidR="00601ABC" w:rsidRPr="00B53E05" w:rsidRDefault="009A26BB" w:rsidP="00BB7839">
      <w:pPr>
        <w:tabs>
          <w:tab w:val="left" w:pos="284"/>
        </w:tabs>
        <w:ind w:firstLineChars="200" w:firstLine="420"/>
        <w:rPr>
          <w:rFonts w:ascii="ＭＳ 明朝" w:eastAsia="ＭＳ 明朝" w:hAnsi="ＭＳ 明朝"/>
        </w:rPr>
      </w:pPr>
      <w:r w:rsidRPr="00B53E05">
        <w:rPr>
          <w:rFonts w:ascii="ＭＳ 明朝" w:eastAsia="ＭＳ 明朝" w:hAnsi="ＭＳ 明朝" w:hint="eastAsia"/>
        </w:rPr>
        <w:t>次は、お金の使い方についてです。</w:t>
      </w:r>
    </w:p>
    <w:p w14:paraId="04DFFC9A" w14:textId="77777777" w:rsidR="00601ABC" w:rsidRPr="00B53E05" w:rsidRDefault="00601ABC">
      <w:pPr>
        <w:rPr>
          <w:rFonts w:ascii="ＭＳ 明朝" w:eastAsia="ＭＳ 明朝" w:hAnsi="ＭＳ 明朝"/>
        </w:rPr>
      </w:pPr>
    </w:p>
    <w:p w14:paraId="1FEA4796" w14:textId="5AC3E088" w:rsidR="00601ABC" w:rsidRPr="00964A67" w:rsidRDefault="009A26BB" w:rsidP="00964A67">
      <w:pPr>
        <w:rPr>
          <w:rFonts w:ascii="ＭＳ 明朝" w:eastAsia="ＭＳ 明朝" w:hAnsi="ＭＳ 明朝"/>
        </w:rPr>
      </w:pPr>
      <w:r w:rsidRPr="00964A67">
        <w:rPr>
          <w:rFonts w:ascii="ＭＳ 明朝" w:eastAsia="ＭＳ 明朝" w:hAnsi="ＭＳ 明朝"/>
        </w:rPr>
        <w:t>（</w:t>
      </w:r>
      <w:r w:rsidRPr="00964A67">
        <w:rPr>
          <w:rFonts w:ascii="ＭＳ 明朝" w:eastAsia="ＭＳ 明朝" w:hAnsi="ＭＳ 明朝" w:hint="eastAsia"/>
        </w:rPr>
        <w:t>スライド</w:t>
      </w:r>
      <w:r w:rsidRPr="00964A67">
        <w:rPr>
          <w:rFonts w:ascii="ＭＳ 明朝" w:eastAsia="ＭＳ 明朝" w:hAnsi="ＭＳ 明朝"/>
        </w:rPr>
        <w:t xml:space="preserve">　</w:t>
      </w:r>
      <w:r w:rsidRPr="00964A67">
        <w:rPr>
          <w:rFonts w:ascii="ＭＳ 明朝" w:eastAsia="ＭＳ 明朝" w:hAnsi="ＭＳ 明朝" w:hint="eastAsia"/>
        </w:rPr>
        <w:t>４２</w:t>
      </w:r>
      <w:r w:rsidRPr="00964A67">
        <w:rPr>
          <w:rFonts w:ascii="ＭＳ 明朝" w:eastAsia="ＭＳ 明朝" w:hAnsi="ＭＳ 明朝"/>
        </w:rPr>
        <w:t>）</w:t>
      </w:r>
      <w:bookmarkStart w:id="20" w:name="_Hlk158529922"/>
      <w:r w:rsidRPr="00964A67">
        <w:rPr>
          <w:rFonts w:ascii="ＭＳ 明朝" w:eastAsia="ＭＳ 明朝" w:hAnsi="ＭＳ 明朝" w:hint="eastAsia"/>
        </w:rPr>
        <w:t>お金の使い方</w:t>
      </w:r>
    </w:p>
    <w:bookmarkEnd w:id="20"/>
    <w:p w14:paraId="7B60C9D5" w14:textId="77777777" w:rsidR="00964A67" w:rsidRDefault="009A26BB" w:rsidP="00964A67">
      <w:pPr>
        <w:tabs>
          <w:tab w:val="left" w:pos="284"/>
        </w:tabs>
        <w:ind w:firstLineChars="100" w:firstLine="210"/>
        <w:rPr>
          <w:rFonts w:ascii="ＭＳ 明朝" w:eastAsia="ＭＳ 明朝" w:hAnsi="ＭＳ 明朝"/>
        </w:rPr>
      </w:pPr>
      <w:r w:rsidRPr="00964A67">
        <w:rPr>
          <w:rFonts w:ascii="ＭＳ 明朝" w:eastAsia="ＭＳ 明朝" w:hAnsi="ＭＳ 明朝" w:hint="eastAsia"/>
        </w:rPr>
        <w:t>・契約のところでお話ししたように、生活を送る上で私たちは様々な契約をし、支払いを</w:t>
      </w:r>
    </w:p>
    <w:p w14:paraId="703D8FED" w14:textId="77777777" w:rsidR="00964A67" w:rsidRDefault="009A26BB" w:rsidP="00964A67">
      <w:pPr>
        <w:tabs>
          <w:tab w:val="left" w:pos="284"/>
        </w:tabs>
        <w:ind w:firstLineChars="200" w:firstLine="420"/>
        <w:rPr>
          <w:rFonts w:ascii="ＭＳ 明朝" w:eastAsia="ＭＳ 明朝" w:hAnsi="ＭＳ 明朝"/>
        </w:rPr>
      </w:pPr>
      <w:r w:rsidRPr="00964A67">
        <w:rPr>
          <w:rFonts w:ascii="ＭＳ 明朝" w:eastAsia="ＭＳ 明朝" w:hAnsi="ＭＳ 明朝" w:hint="eastAsia"/>
        </w:rPr>
        <w:t>しています。最近１ヶ月の生活を振返って、どんなことにお金を使ったか、それは、ど</w:t>
      </w:r>
    </w:p>
    <w:p w14:paraId="79C8FC56" w14:textId="4B2BF407" w:rsidR="00601ABC" w:rsidRPr="00964A67" w:rsidRDefault="009A26BB" w:rsidP="00964A67">
      <w:pPr>
        <w:tabs>
          <w:tab w:val="left" w:pos="284"/>
        </w:tabs>
        <w:ind w:firstLineChars="200" w:firstLine="420"/>
        <w:rPr>
          <w:rFonts w:ascii="ＭＳ 明朝" w:eastAsia="ＭＳ 明朝" w:hAnsi="ＭＳ 明朝"/>
        </w:rPr>
      </w:pPr>
      <w:r w:rsidRPr="00964A67">
        <w:rPr>
          <w:rFonts w:ascii="ＭＳ 明朝" w:eastAsia="ＭＳ 明朝" w:hAnsi="ＭＳ 明朝" w:hint="eastAsia"/>
        </w:rPr>
        <w:t>の項目にあてはまるか、考えてみましょう。</w:t>
      </w:r>
    </w:p>
    <w:p w14:paraId="6EC929BA" w14:textId="77777777" w:rsid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また、お金を使ったものは、必要なもの（needs）だったか、欲しいもの（wants）だっ</w:t>
      </w:r>
    </w:p>
    <w:p w14:paraId="2E856DF3" w14:textId="04C759B5" w:rsidR="00601ABC" w:rsidRP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たか、分けてみましょう。</w:t>
      </w:r>
    </w:p>
    <w:p w14:paraId="4FD7BCBF" w14:textId="77777777" w:rsidR="00601ABC" w:rsidRP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買物をするときは、</w:t>
      </w:r>
      <w:bookmarkStart w:id="21" w:name="_Hlk158496782"/>
      <w:r w:rsidRPr="00964A67">
        <w:rPr>
          <w:rFonts w:ascii="ＭＳ 明朝" w:eastAsia="ＭＳ 明朝" w:hAnsi="ＭＳ 明朝" w:hint="eastAsia"/>
        </w:rPr>
        <w:t>wantsかneedsかを考えることが大切です。</w:t>
      </w:r>
    </w:p>
    <w:p w14:paraId="1CFDF82A" w14:textId="77777777" w:rsid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買物をする時のポイントは、 wants</w:t>
      </w:r>
      <w:bookmarkEnd w:id="21"/>
      <w:r w:rsidRPr="00964A67">
        <w:rPr>
          <w:rFonts w:ascii="ＭＳ 明朝" w:eastAsia="ＭＳ 明朝" w:hAnsi="ＭＳ 明朝" w:hint="eastAsia"/>
        </w:rPr>
        <w:t>からではなく、needsからということも覚えてお</w:t>
      </w:r>
    </w:p>
    <w:p w14:paraId="2270D171" w14:textId="3652AE85" w:rsidR="00601ABC" w:rsidRDefault="009A26BB" w:rsidP="00964A67">
      <w:pPr>
        <w:tabs>
          <w:tab w:val="left" w:pos="284"/>
          <w:tab w:val="left" w:pos="426"/>
        </w:tabs>
        <w:ind w:firstLineChars="200" w:firstLine="420"/>
        <w:rPr>
          <w:rFonts w:ascii="ＭＳ 明朝" w:eastAsia="ＭＳ 明朝" w:hAnsi="ＭＳ 明朝"/>
        </w:rPr>
      </w:pPr>
      <w:r w:rsidRPr="00964A67">
        <w:rPr>
          <w:rFonts w:ascii="ＭＳ 明朝" w:eastAsia="ＭＳ 明朝" w:hAnsi="ＭＳ 明朝" w:hint="eastAsia"/>
        </w:rPr>
        <w:t>きましょう。</w:t>
      </w:r>
    </w:p>
    <w:p w14:paraId="19E73B0B" w14:textId="77777777" w:rsidR="009E305F" w:rsidRPr="00964A67" w:rsidRDefault="009E305F" w:rsidP="00964A67">
      <w:pPr>
        <w:tabs>
          <w:tab w:val="left" w:pos="284"/>
          <w:tab w:val="left" w:pos="426"/>
        </w:tabs>
        <w:ind w:firstLineChars="200" w:firstLine="420"/>
        <w:rPr>
          <w:rFonts w:ascii="ＭＳ 明朝" w:eastAsia="ＭＳ 明朝" w:hAnsi="ＭＳ 明朝"/>
        </w:rPr>
      </w:pPr>
    </w:p>
    <w:p w14:paraId="2116A598" w14:textId="2789A5F6" w:rsidR="00601ABC" w:rsidRPr="00B53E05" w:rsidRDefault="009A26BB" w:rsidP="00964A67">
      <w:pPr>
        <w:tabs>
          <w:tab w:val="left" w:pos="284"/>
        </w:tabs>
        <w:rPr>
          <w:rFonts w:ascii="ＭＳ 明朝" w:eastAsia="ＭＳ 明朝" w:hAnsi="ＭＳ 明朝"/>
        </w:rPr>
      </w:pPr>
      <w:bookmarkStart w:id="22" w:name="_Hlk155117099"/>
      <w:r w:rsidRPr="00B53E05">
        <w:rPr>
          <w:rFonts w:ascii="ＭＳ 明朝" w:eastAsia="ＭＳ 明朝" w:hAnsi="ＭＳ 明朝"/>
        </w:rPr>
        <w:t>（</w:t>
      </w:r>
      <w:r w:rsidRPr="00B53E05">
        <w:rPr>
          <w:rFonts w:ascii="ＭＳ 明朝" w:eastAsia="ＭＳ 明朝" w:hAnsi="ＭＳ 明朝" w:hint="eastAsia"/>
        </w:rPr>
        <w:t>スライド</w:t>
      </w:r>
      <w:r w:rsidRPr="00B53E05">
        <w:rPr>
          <w:rFonts w:ascii="ＭＳ 明朝" w:eastAsia="ＭＳ 明朝" w:hAnsi="ＭＳ 明朝"/>
        </w:rPr>
        <w:t xml:space="preserve">　</w:t>
      </w:r>
      <w:r w:rsidRPr="00B53E05">
        <w:rPr>
          <w:rFonts w:ascii="ＭＳ 明朝" w:eastAsia="ＭＳ 明朝" w:hAnsi="ＭＳ 明朝" w:hint="eastAsia"/>
        </w:rPr>
        <w:t>４３</w:t>
      </w:r>
      <w:r w:rsidRPr="00B53E05">
        <w:rPr>
          <w:rFonts w:ascii="ＭＳ 明朝" w:eastAsia="ＭＳ 明朝" w:hAnsi="ＭＳ 明朝"/>
        </w:rPr>
        <w:t>）</w:t>
      </w:r>
      <w:r w:rsidRPr="00B53E05">
        <w:rPr>
          <w:rFonts w:ascii="ＭＳ 明朝" w:eastAsia="ＭＳ 明朝" w:hAnsi="ＭＳ 明朝" w:hint="eastAsia"/>
        </w:rPr>
        <w:t>お金の使い方</w:t>
      </w:r>
    </w:p>
    <w:p w14:paraId="7CDB76C8" w14:textId="77777777" w:rsidR="00601ABC" w:rsidRPr="00B53E05" w:rsidRDefault="009A26BB">
      <w:pPr>
        <w:ind w:firstLineChars="100" w:firstLine="210"/>
        <w:rPr>
          <w:rFonts w:ascii="ＭＳ 明朝" w:eastAsia="ＭＳ 明朝" w:hAnsi="ＭＳ 明朝"/>
        </w:rPr>
      </w:pPr>
      <w:r w:rsidRPr="00B53E05">
        <w:rPr>
          <w:rFonts w:ascii="ＭＳ 明朝" w:eastAsia="ＭＳ 明朝" w:hAnsi="ＭＳ 明朝" w:hint="eastAsia"/>
        </w:rPr>
        <w:t>・キャッシュレス決済について</w:t>
      </w:r>
      <w:bookmarkEnd w:id="22"/>
      <w:r w:rsidRPr="00B53E05">
        <w:rPr>
          <w:rFonts w:ascii="ＭＳ 明朝" w:eastAsia="ＭＳ 明朝" w:hAnsi="ＭＳ 明朝" w:hint="eastAsia"/>
        </w:rPr>
        <w:t>です。</w:t>
      </w:r>
    </w:p>
    <w:p w14:paraId="0A68CA33" w14:textId="77777777" w:rsidR="00601ABC" w:rsidRPr="00B53E05" w:rsidRDefault="009A26BB">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キャッシュレス決済とは、現金を使わない支払い方法です。</w:t>
      </w:r>
    </w:p>
    <w:p w14:paraId="5A84AAF7" w14:textId="77777777" w:rsidR="00964A67"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皆さんも、現金払いでなく、キャッシュレスの支払いをすることが多くなっていると思</w:t>
      </w:r>
    </w:p>
    <w:p w14:paraId="7121BD99" w14:textId="1BF32950" w:rsidR="00601ABC" w:rsidRPr="00B53E05" w:rsidRDefault="009A26BB">
      <w:pPr>
        <w:ind w:leftChars="200" w:left="420"/>
        <w:rPr>
          <w:rFonts w:ascii="ＭＳ 明朝" w:eastAsia="ＭＳ 明朝" w:hAnsi="ＭＳ 明朝"/>
          <w:color w:val="000000" w:themeColor="text1"/>
        </w:rPr>
      </w:pPr>
      <w:r w:rsidRPr="00B53E05">
        <w:rPr>
          <w:rFonts w:ascii="ＭＳ 明朝" w:eastAsia="ＭＳ 明朝" w:hAnsi="ＭＳ 明朝" w:hint="eastAsia"/>
          <w:color w:val="000000" w:themeColor="text1"/>
        </w:rPr>
        <w:t>います。</w:t>
      </w:r>
    </w:p>
    <w:p w14:paraId="367383D4" w14:textId="77777777" w:rsidR="00601ABC" w:rsidRP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キャッシュレスは便利な半面、注意が必要な面もあります。</w:t>
      </w:r>
    </w:p>
    <w:p w14:paraId="0FBB8B08" w14:textId="2E9FBBD2" w:rsidR="00964A67" w:rsidRPr="00964A67" w:rsidRDefault="009A26BB" w:rsidP="00964A67">
      <w:pPr>
        <w:rPr>
          <w:rFonts w:ascii="ＭＳ 明朝" w:eastAsia="ＭＳ 明朝" w:hAnsi="ＭＳ 明朝"/>
        </w:rPr>
      </w:pPr>
      <w:r w:rsidRPr="00964A67">
        <w:rPr>
          <w:rFonts w:ascii="ＭＳ 明朝" w:eastAsia="ＭＳ 明朝" w:hAnsi="ＭＳ 明朝" w:hint="eastAsia"/>
        </w:rPr>
        <w:t xml:space="preserve">　　メリットとしては、支払いが簡単、現金を持ち歩かなくて良いなど、皆さんも実感し</w:t>
      </w:r>
    </w:p>
    <w:p w14:paraId="5E4E6F18" w14:textId="77777777" w:rsidR="00601ABC" w:rsidRP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ていると思いますが、お金を使っている感覚が薄れがちになることがデメリットで</w:t>
      </w:r>
    </w:p>
    <w:p w14:paraId="31336695" w14:textId="0086EA45" w:rsidR="00964A67" w:rsidRP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す。スマートフォンの明細をチェックしたりして、お金の流れをしっかり把握しまし</w:t>
      </w:r>
    </w:p>
    <w:p w14:paraId="25A10FD9" w14:textId="0C72F526" w:rsidR="00601ABC" w:rsidRPr="00964A67" w:rsidRDefault="009A26BB" w:rsidP="00964A67">
      <w:pPr>
        <w:ind w:firstLineChars="200" w:firstLine="420"/>
        <w:rPr>
          <w:rFonts w:ascii="ＭＳ 明朝" w:eastAsia="ＭＳ 明朝" w:hAnsi="ＭＳ 明朝"/>
        </w:rPr>
      </w:pPr>
      <w:r w:rsidRPr="00964A67">
        <w:rPr>
          <w:rFonts w:ascii="ＭＳ 明朝" w:eastAsia="ＭＳ 明朝" w:hAnsi="ＭＳ 明朝" w:hint="eastAsia"/>
        </w:rPr>
        <w:t>ょう。</w:t>
      </w:r>
    </w:p>
    <w:p w14:paraId="6585C078" w14:textId="77777777" w:rsidR="00964A67" w:rsidRPr="00B53E05" w:rsidRDefault="00964A67">
      <w:pPr>
        <w:pStyle w:val="Web"/>
        <w:spacing w:before="0" w:beforeAutospacing="0" w:after="0" w:afterAutospacing="0"/>
        <w:ind w:rightChars="-135" w:right="-283"/>
        <w:rPr>
          <w:rFonts w:ascii="ＭＳ 明朝" w:eastAsia="ＭＳ 明朝" w:hAnsi="ＭＳ 明朝"/>
          <w:color w:val="000000"/>
          <w:kern w:val="24"/>
          <w:sz w:val="21"/>
        </w:rPr>
      </w:pPr>
    </w:p>
    <w:p w14:paraId="5757C79D" w14:textId="66B09F10" w:rsidR="00601ABC" w:rsidRPr="00B53E05" w:rsidRDefault="009A26BB" w:rsidP="00964A67">
      <w:pPr>
        <w:tabs>
          <w:tab w:val="left" w:pos="284"/>
        </w:tabs>
        <w:rPr>
          <w:rFonts w:ascii="ＭＳ 明朝" w:eastAsia="ＭＳ 明朝" w:hAnsi="ＭＳ 明朝"/>
        </w:rPr>
      </w:pPr>
      <w:r w:rsidRPr="00B53E05">
        <w:rPr>
          <w:rFonts w:ascii="ＭＳ 明朝" w:eastAsia="ＭＳ 明朝" w:hAnsi="ＭＳ 明朝"/>
        </w:rPr>
        <w:t>（</w:t>
      </w:r>
      <w:r w:rsidRPr="00B53E05">
        <w:rPr>
          <w:rFonts w:ascii="ＭＳ 明朝" w:eastAsia="ＭＳ 明朝" w:hAnsi="ＭＳ 明朝" w:hint="eastAsia"/>
        </w:rPr>
        <w:t>スライド</w:t>
      </w:r>
      <w:r w:rsidRPr="00B53E05">
        <w:rPr>
          <w:rFonts w:ascii="ＭＳ 明朝" w:eastAsia="ＭＳ 明朝" w:hAnsi="ＭＳ 明朝"/>
        </w:rPr>
        <w:t xml:space="preserve">　</w:t>
      </w:r>
      <w:r w:rsidRPr="00B53E05">
        <w:rPr>
          <w:rFonts w:ascii="ＭＳ 明朝" w:eastAsia="ＭＳ 明朝" w:hAnsi="ＭＳ 明朝" w:hint="eastAsia"/>
        </w:rPr>
        <w:t>４４</w:t>
      </w:r>
      <w:r w:rsidRPr="00B53E05">
        <w:rPr>
          <w:rFonts w:ascii="ＭＳ 明朝" w:eastAsia="ＭＳ 明朝" w:hAnsi="ＭＳ 明朝"/>
        </w:rPr>
        <w:t>）</w:t>
      </w:r>
      <w:r w:rsidRPr="00B53E05">
        <w:rPr>
          <w:rFonts w:ascii="ＭＳ 明朝" w:eastAsia="ＭＳ 明朝" w:hAnsi="ＭＳ 明朝" w:hint="eastAsia"/>
        </w:rPr>
        <w:t>お金の使い方</w:t>
      </w:r>
    </w:p>
    <w:p w14:paraId="5D91A5F4" w14:textId="77777777" w:rsidR="00601ABC" w:rsidRPr="00B53E05" w:rsidRDefault="009A26BB">
      <w:pPr>
        <w:ind w:firstLineChars="100" w:firstLine="210"/>
        <w:rPr>
          <w:rFonts w:ascii="ＭＳ 明朝" w:eastAsia="ＭＳ 明朝" w:hAnsi="ＭＳ 明朝"/>
        </w:rPr>
      </w:pPr>
      <w:r w:rsidRPr="00B53E05">
        <w:rPr>
          <w:rFonts w:ascii="ＭＳ 明朝" w:eastAsia="ＭＳ 明朝" w:hAnsi="ＭＳ 明朝" w:hint="eastAsia"/>
        </w:rPr>
        <w:t>・クレジットカードの仕組みについてです。</w:t>
      </w:r>
    </w:p>
    <w:p w14:paraId="37986C44"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クレジットカードは消費者、販売店、クレジットカード会社の３者間取引です。</w:t>
      </w:r>
    </w:p>
    <w:p w14:paraId="4E622FEC" w14:textId="77777777" w:rsidR="00806E12" w:rsidRDefault="009A26BB">
      <w:pPr>
        <w:ind w:leftChars="200" w:left="420"/>
        <w:rPr>
          <w:rFonts w:ascii="ＭＳ 明朝" w:eastAsia="ＭＳ 明朝" w:hAnsi="ＭＳ 明朝"/>
        </w:rPr>
      </w:pPr>
      <w:r w:rsidRPr="00B53E05">
        <w:rPr>
          <w:rFonts w:ascii="ＭＳ 明朝" w:eastAsia="ＭＳ 明朝" w:hAnsi="ＭＳ 明朝" w:hint="eastAsia"/>
        </w:rPr>
        <w:t>まず、①のように、消費者がクレジットカードをクレジットカード会社に申込むと、カ</w:t>
      </w:r>
    </w:p>
    <w:p w14:paraId="3F9758AD" w14:textId="77777777" w:rsidR="00806E12" w:rsidRDefault="009A26BB">
      <w:pPr>
        <w:ind w:leftChars="200" w:left="420"/>
        <w:rPr>
          <w:rFonts w:ascii="ＭＳ 明朝" w:eastAsia="ＭＳ 明朝" w:hAnsi="ＭＳ 明朝"/>
        </w:rPr>
      </w:pPr>
      <w:r w:rsidRPr="00B53E05">
        <w:rPr>
          <w:rFonts w:ascii="ＭＳ 明朝" w:eastAsia="ＭＳ 明朝" w:hAnsi="ＭＳ 明朝" w:hint="eastAsia"/>
        </w:rPr>
        <w:t>ードが発行され、②のように、クレジットカードを使って、買物ができます。③のよう</w:t>
      </w:r>
    </w:p>
    <w:p w14:paraId="080EDE69" w14:textId="77777777" w:rsidR="00806E12" w:rsidRDefault="009A26BB">
      <w:pPr>
        <w:ind w:leftChars="200" w:left="420"/>
        <w:rPr>
          <w:rFonts w:ascii="ＭＳ 明朝" w:eastAsia="ＭＳ 明朝" w:hAnsi="ＭＳ 明朝"/>
        </w:rPr>
      </w:pPr>
      <w:r w:rsidRPr="00B53E05">
        <w:rPr>
          <w:rFonts w:ascii="ＭＳ 明朝" w:eastAsia="ＭＳ 明朝" w:hAnsi="ＭＳ 明朝" w:hint="eastAsia"/>
        </w:rPr>
        <w:t>に、カード会社は購入店に購入代金を一括で払い、販売店は手数料をカード会社に払い</w:t>
      </w:r>
    </w:p>
    <w:p w14:paraId="6D7E3262" w14:textId="2C31A836" w:rsidR="00601ABC" w:rsidRPr="00B53E05" w:rsidRDefault="009A26BB">
      <w:pPr>
        <w:ind w:leftChars="200" w:left="420"/>
        <w:rPr>
          <w:rFonts w:ascii="ＭＳ 明朝" w:eastAsia="ＭＳ 明朝" w:hAnsi="ＭＳ 明朝"/>
        </w:rPr>
      </w:pPr>
      <w:r w:rsidRPr="00B53E05">
        <w:rPr>
          <w:rFonts w:ascii="ＭＳ 明朝" w:eastAsia="ＭＳ 明朝" w:hAnsi="ＭＳ 明朝" w:hint="eastAsia"/>
        </w:rPr>
        <w:t>ます。消費者は④のように、購入した後で代金を預金口座から支払うという仕組みです。</w:t>
      </w:r>
    </w:p>
    <w:p w14:paraId="1D5FD6F6" w14:textId="77777777" w:rsidR="00601ABC" w:rsidRPr="00B53E05" w:rsidRDefault="00601ABC">
      <w:pPr>
        <w:rPr>
          <w:rFonts w:ascii="ＭＳ 明朝" w:eastAsia="ＭＳ 明朝" w:hAnsi="ＭＳ 明朝"/>
        </w:rPr>
      </w:pPr>
    </w:p>
    <w:p w14:paraId="00C64A80" w14:textId="20D31AB5" w:rsidR="00601ABC" w:rsidRPr="00B53E05" w:rsidRDefault="009A26BB">
      <w:pPr>
        <w:rPr>
          <w:rFonts w:ascii="ＭＳ 明朝" w:eastAsia="ＭＳ 明朝" w:hAnsi="ＭＳ 明朝"/>
        </w:rPr>
      </w:pPr>
      <w:bookmarkStart w:id="23" w:name="_Hlk155121644"/>
      <w:r w:rsidRPr="00B53E05">
        <w:rPr>
          <w:rFonts w:ascii="ＭＳ 明朝" w:eastAsia="ＭＳ 明朝" w:hAnsi="ＭＳ 明朝"/>
        </w:rPr>
        <w:t>（</w:t>
      </w:r>
      <w:r w:rsidRPr="00B53E05">
        <w:rPr>
          <w:rFonts w:ascii="ＭＳ 明朝" w:eastAsia="ＭＳ 明朝" w:hAnsi="ＭＳ 明朝" w:hint="eastAsia"/>
        </w:rPr>
        <w:t>スライド</w:t>
      </w:r>
      <w:r w:rsidRPr="00B53E05">
        <w:rPr>
          <w:rFonts w:ascii="ＭＳ 明朝" w:eastAsia="ＭＳ 明朝" w:hAnsi="ＭＳ 明朝"/>
        </w:rPr>
        <w:t xml:space="preserve">　</w:t>
      </w:r>
      <w:r w:rsidRPr="00B53E05">
        <w:rPr>
          <w:rFonts w:ascii="ＭＳ 明朝" w:eastAsia="ＭＳ 明朝" w:hAnsi="ＭＳ 明朝" w:hint="eastAsia"/>
        </w:rPr>
        <w:t>４５</w:t>
      </w:r>
      <w:r w:rsidRPr="00B53E05">
        <w:rPr>
          <w:rFonts w:ascii="ＭＳ 明朝" w:eastAsia="ＭＳ 明朝" w:hAnsi="ＭＳ 明朝"/>
        </w:rPr>
        <w:t>）</w:t>
      </w:r>
      <w:r w:rsidRPr="00B53E05">
        <w:rPr>
          <w:rFonts w:ascii="ＭＳ 明朝" w:eastAsia="ＭＳ 明朝" w:hAnsi="ＭＳ 明朝" w:hint="eastAsia"/>
        </w:rPr>
        <w:t>お金の使い方</w:t>
      </w:r>
    </w:p>
    <w:p w14:paraId="5224CDA4" w14:textId="77777777" w:rsidR="00601ABC" w:rsidRPr="00B53E05" w:rsidRDefault="009A26BB">
      <w:pPr>
        <w:ind w:firstLineChars="100" w:firstLine="210"/>
        <w:rPr>
          <w:rFonts w:ascii="ＭＳ 明朝" w:eastAsia="ＭＳ 明朝" w:hAnsi="ＭＳ 明朝"/>
        </w:rPr>
      </w:pPr>
      <w:r w:rsidRPr="00B53E05">
        <w:rPr>
          <w:rFonts w:ascii="ＭＳ 明朝" w:eastAsia="ＭＳ 明朝" w:hAnsi="ＭＳ 明朝" w:hint="eastAsia"/>
        </w:rPr>
        <w:t>・支払い方には、前払い、即時払い、後払いがありますが、説明した</w:t>
      </w:r>
      <w:bookmarkEnd w:id="23"/>
      <w:r w:rsidRPr="00B53E05">
        <w:rPr>
          <w:rFonts w:ascii="ＭＳ 明朝" w:eastAsia="ＭＳ 明朝" w:hAnsi="ＭＳ 明朝" w:hint="eastAsia"/>
        </w:rPr>
        <w:t>クレジットカードは、</w:t>
      </w:r>
    </w:p>
    <w:p w14:paraId="68F1EECF"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後払いです。クレジットカード会社は、買物をした後でも確実に支払ってもらえる信用</w:t>
      </w:r>
    </w:p>
    <w:p w14:paraId="24636586" w14:textId="77777777" w:rsidR="00601ABC" w:rsidRPr="00B53E05" w:rsidRDefault="009A26BB">
      <w:pPr>
        <w:ind w:firstLineChars="200" w:firstLine="420"/>
        <w:rPr>
          <w:rFonts w:ascii="ＭＳ 明朝" w:eastAsia="ＭＳ 明朝" w:hAnsi="ＭＳ 明朝"/>
        </w:rPr>
      </w:pPr>
      <w:r w:rsidRPr="00B53E05">
        <w:rPr>
          <w:rFonts w:ascii="ＭＳ 明朝" w:eastAsia="ＭＳ 明朝" w:hAnsi="ＭＳ 明朝" w:hint="eastAsia"/>
        </w:rPr>
        <w:t>できる人にカードを発行します。</w:t>
      </w:r>
    </w:p>
    <w:p w14:paraId="1DE0A845" w14:textId="1075911B" w:rsidR="00806E12" w:rsidRDefault="009A26BB">
      <w:pPr>
        <w:ind w:leftChars="200" w:left="420"/>
        <w:rPr>
          <w:rFonts w:ascii="ＭＳ 明朝" w:eastAsia="ＭＳ 明朝" w:hAnsi="ＭＳ 明朝"/>
        </w:rPr>
      </w:pPr>
      <w:r w:rsidRPr="00B53E05">
        <w:rPr>
          <w:rFonts w:ascii="ＭＳ 明朝" w:eastAsia="ＭＳ 明朝" w:hAnsi="ＭＳ 明朝" w:hint="eastAsia"/>
        </w:rPr>
        <w:t>成</w:t>
      </w:r>
      <w:r w:rsidR="00BE1680">
        <w:rPr>
          <w:rFonts w:ascii="ＭＳ 明朝" w:eastAsia="ＭＳ 明朝" w:hAnsi="ＭＳ 明朝" w:hint="eastAsia"/>
        </w:rPr>
        <w:t>人</w:t>
      </w:r>
      <w:r w:rsidRPr="00B53E05">
        <w:rPr>
          <w:rFonts w:ascii="ＭＳ 明朝" w:eastAsia="ＭＳ 明朝" w:hAnsi="ＭＳ 明朝" w:hint="eastAsia"/>
        </w:rPr>
        <w:t>になると、クレジットを利用できるようになりますが、クレジットを利用するため</w:t>
      </w:r>
    </w:p>
    <w:p w14:paraId="143A95DB" w14:textId="773A97DB" w:rsidR="00601ABC" w:rsidRPr="00BE1680" w:rsidRDefault="009A26BB">
      <w:pPr>
        <w:ind w:leftChars="200" w:left="420"/>
        <w:rPr>
          <w:rFonts w:ascii="ＭＳ 明朝" w:eastAsia="ＭＳ 明朝" w:hAnsi="ＭＳ 明朝"/>
          <w:color w:val="000000" w:themeColor="text1"/>
        </w:rPr>
      </w:pPr>
      <w:r w:rsidRPr="00BE1680">
        <w:rPr>
          <w:rFonts w:ascii="ＭＳ 明朝" w:eastAsia="ＭＳ 明朝" w:hAnsi="ＭＳ 明朝" w:hint="eastAsia"/>
          <w:color w:val="000000" w:themeColor="text1"/>
        </w:rPr>
        <w:t>には、信用がとても大切です。</w:t>
      </w:r>
    </w:p>
    <w:p w14:paraId="2693B3AC" w14:textId="77777777" w:rsidR="00601ABC" w:rsidRPr="00BE1680" w:rsidRDefault="009A26BB">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クレジットは、支払いが終るまでは、借金しているということを理解しましょう。</w:t>
      </w:r>
    </w:p>
    <w:p w14:paraId="06C7376A" w14:textId="77777777" w:rsidR="00806E12" w:rsidRPr="00BE1680" w:rsidRDefault="009A26BB">
      <w:pPr>
        <w:ind w:leftChars="200" w:left="420"/>
        <w:rPr>
          <w:rFonts w:ascii="ＭＳ 明朝" w:eastAsia="ＭＳ 明朝" w:hAnsi="ＭＳ 明朝"/>
          <w:color w:val="000000" w:themeColor="text1"/>
        </w:rPr>
      </w:pPr>
      <w:r w:rsidRPr="00BE1680">
        <w:rPr>
          <w:rFonts w:ascii="ＭＳ 明朝" w:eastAsia="ＭＳ 明朝" w:hAnsi="ＭＳ 明朝" w:hint="eastAsia"/>
          <w:color w:val="000000" w:themeColor="text1"/>
        </w:rPr>
        <w:t>クレジットカードを作ったり、クレジットやローンを利用する際、クレジットカード会</w:t>
      </w:r>
    </w:p>
    <w:p w14:paraId="3076646A" w14:textId="77777777" w:rsidR="00C96166" w:rsidRPr="00BE1680" w:rsidRDefault="009A26BB" w:rsidP="00C96166">
      <w:pPr>
        <w:ind w:leftChars="135" w:left="283" w:firstLineChars="100" w:firstLine="210"/>
        <w:rPr>
          <w:rFonts w:ascii="ＭＳ 明朝" w:eastAsia="ＭＳ 明朝" w:hAnsi="ＭＳ 明朝"/>
          <w:color w:val="000000" w:themeColor="text1"/>
        </w:rPr>
      </w:pPr>
      <w:r w:rsidRPr="00BE1680">
        <w:rPr>
          <w:rFonts w:ascii="ＭＳ 明朝" w:eastAsia="ＭＳ 明朝" w:hAnsi="ＭＳ 明朝" w:hint="eastAsia"/>
          <w:color w:val="000000" w:themeColor="text1"/>
        </w:rPr>
        <w:t>社は、</w:t>
      </w:r>
      <w:r w:rsidRPr="00BE1680">
        <w:rPr>
          <w:rFonts w:ascii="ＭＳ 明朝" w:eastAsia="ＭＳ 明朝" w:hAnsi="ＭＳ 明朝"/>
          <w:color w:val="000000" w:themeColor="text1"/>
        </w:rPr>
        <w:t>申し込みをした消費者の返済能力</w:t>
      </w:r>
      <w:r w:rsidRPr="00BE1680">
        <w:rPr>
          <w:rFonts w:ascii="ＭＳ 明朝" w:eastAsia="ＭＳ 明朝" w:hAnsi="ＭＳ 明朝" w:hint="eastAsia"/>
          <w:color w:val="000000" w:themeColor="text1"/>
        </w:rPr>
        <w:t>等を確認するため、</w:t>
      </w:r>
      <w:bookmarkStart w:id="24" w:name="_Hlk158554304"/>
      <w:r w:rsidRPr="00BE1680">
        <w:rPr>
          <w:rFonts w:ascii="ＭＳ 明朝" w:eastAsia="ＭＳ 明朝" w:hAnsi="ＭＳ 明朝" w:hint="eastAsia"/>
          <w:color w:val="000000" w:themeColor="text1"/>
        </w:rPr>
        <w:t>信用情報機関</w:t>
      </w:r>
      <w:bookmarkEnd w:id="24"/>
      <w:r w:rsidRPr="00BE1680">
        <w:rPr>
          <w:rFonts w:ascii="ＭＳ 明朝" w:eastAsia="ＭＳ 明朝" w:hAnsi="ＭＳ 明朝"/>
          <w:color w:val="000000" w:themeColor="text1"/>
        </w:rPr>
        <w:t>に</w:t>
      </w:r>
      <w:r w:rsidRPr="00BE1680">
        <w:rPr>
          <w:rFonts w:ascii="ＭＳ 明朝" w:eastAsia="ＭＳ 明朝" w:hAnsi="ＭＳ 明朝" w:hint="eastAsia"/>
          <w:color w:val="000000" w:themeColor="text1"/>
        </w:rPr>
        <w:t>、</w:t>
      </w:r>
      <w:r w:rsidRPr="00BE1680">
        <w:rPr>
          <w:rFonts w:ascii="ＭＳ 明朝" w:eastAsia="ＭＳ 明朝" w:hAnsi="ＭＳ 明朝"/>
          <w:color w:val="000000" w:themeColor="text1"/>
        </w:rPr>
        <w:t>審査を</w:t>
      </w:r>
    </w:p>
    <w:p w14:paraId="5A9098E5" w14:textId="77777777" w:rsidR="00C96166" w:rsidRPr="00BE1680" w:rsidRDefault="009A26BB" w:rsidP="00C96166">
      <w:pPr>
        <w:ind w:leftChars="235" w:left="493"/>
        <w:rPr>
          <w:rFonts w:ascii="ＭＳ 明朝" w:eastAsia="ＭＳ 明朝" w:hAnsi="ＭＳ 明朝"/>
          <w:color w:val="000000" w:themeColor="text1"/>
        </w:rPr>
      </w:pPr>
      <w:r w:rsidRPr="00BE1680">
        <w:rPr>
          <w:rFonts w:ascii="ＭＳ 明朝" w:eastAsia="ＭＳ 明朝" w:hAnsi="ＭＳ 明朝" w:hint="eastAsia"/>
          <w:color w:val="000000" w:themeColor="text1"/>
        </w:rPr>
        <w:t>依頼し</w:t>
      </w:r>
      <w:r w:rsidRPr="00BE1680">
        <w:rPr>
          <w:rFonts w:ascii="ＭＳ 明朝" w:eastAsia="ＭＳ 明朝" w:hAnsi="ＭＳ 明朝"/>
          <w:color w:val="000000" w:themeColor="text1"/>
        </w:rPr>
        <w:t>ます。</w:t>
      </w:r>
      <w:r w:rsidRPr="00BE1680">
        <w:rPr>
          <w:rFonts w:ascii="ＭＳ 明朝" w:eastAsia="ＭＳ 明朝" w:hAnsi="ＭＳ 明朝" w:hint="eastAsia"/>
          <w:color w:val="000000" w:themeColor="text1"/>
        </w:rPr>
        <w:t>信用情報機関には、多くの人のクレジットの利用状況や支払い状況が登</w:t>
      </w:r>
    </w:p>
    <w:p w14:paraId="0B60A168" w14:textId="3B21F4C4" w:rsidR="00601ABC" w:rsidRPr="00BE1680" w:rsidRDefault="009A26BB" w:rsidP="00C96166">
      <w:pPr>
        <w:ind w:leftChars="202" w:left="424"/>
        <w:rPr>
          <w:rFonts w:ascii="ＭＳ 明朝" w:eastAsia="ＭＳ 明朝" w:hAnsi="ＭＳ 明朝"/>
          <w:color w:val="000000" w:themeColor="text1"/>
        </w:rPr>
      </w:pPr>
      <w:r w:rsidRPr="00BE1680">
        <w:rPr>
          <w:rFonts w:ascii="ＭＳ 明朝" w:eastAsia="ＭＳ 明朝" w:hAnsi="ＭＳ 明朝" w:hint="eastAsia"/>
          <w:color w:val="000000" w:themeColor="text1"/>
        </w:rPr>
        <w:t>録されています</w:t>
      </w:r>
      <w:r w:rsidR="005D57DE" w:rsidRPr="00BE1680">
        <w:rPr>
          <w:rFonts w:ascii="ＭＳ 明朝" w:eastAsia="ＭＳ 明朝" w:hAnsi="ＭＳ 明朝" w:hint="eastAsia"/>
          <w:color w:val="000000" w:themeColor="text1"/>
        </w:rPr>
        <w:t>。</w:t>
      </w:r>
      <w:r w:rsidRPr="00BE1680">
        <w:rPr>
          <w:rFonts w:ascii="ＭＳ 明朝" w:eastAsia="ＭＳ 明朝" w:hAnsi="ＭＳ 明朝" w:hint="eastAsia"/>
          <w:color w:val="000000" w:themeColor="text1"/>
        </w:rPr>
        <w:t>支払いが遅れたりするとその情報</w:t>
      </w:r>
      <w:r w:rsidR="009E305F" w:rsidRPr="00BE1680">
        <w:rPr>
          <w:rFonts w:ascii="ＭＳ 明朝" w:eastAsia="ＭＳ 明朝" w:hAnsi="ＭＳ 明朝" w:hint="eastAsia"/>
          <w:color w:val="000000" w:themeColor="text1"/>
        </w:rPr>
        <w:t>も</w:t>
      </w:r>
      <w:r w:rsidRPr="00BE1680">
        <w:rPr>
          <w:rFonts w:ascii="ＭＳ 明朝" w:eastAsia="ＭＳ 明朝" w:hAnsi="ＭＳ 明朝" w:hint="eastAsia"/>
          <w:color w:val="000000" w:themeColor="text1"/>
        </w:rPr>
        <w:t>登録されます。</w:t>
      </w:r>
    </w:p>
    <w:p w14:paraId="0C30C41E" w14:textId="77777777" w:rsidR="00806E12" w:rsidRPr="00BE1680" w:rsidRDefault="009A26BB">
      <w:pPr>
        <w:ind w:leftChars="200" w:left="420"/>
        <w:rPr>
          <w:rFonts w:ascii="ＭＳ 明朝" w:eastAsia="ＭＳ 明朝" w:hAnsi="ＭＳ 明朝"/>
          <w:color w:val="000000" w:themeColor="text1"/>
        </w:rPr>
      </w:pPr>
      <w:r w:rsidRPr="00BE1680">
        <w:rPr>
          <w:rFonts w:ascii="ＭＳ 明朝" w:eastAsia="ＭＳ 明朝" w:hAnsi="ＭＳ 明朝" w:hint="eastAsia"/>
          <w:color w:val="000000" w:themeColor="text1"/>
        </w:rPr>
        <w:t>クレジットを利用する際には、支払日までにお金を用意しておく必要があります。ルー</w:t>
      </w:r>
    </w:p>
    <w:p w14:paraId="151CD70B" w14:textId="2296BF2C" w:rsidR="00601ABC" w:rsidRPr="00BE1680" w:rsidRDefault="009A26BB" w:rsidP="001D6ED6">
      <w:pPr>
        <w:tabs>
          <w:tab w:val="left" w:pos="426"/>
        </w:tabs>
        <w:ind w:leftChars="200" w:left="420"/>
        <w:rPr>
          <w:rFonts w:ascii="ＭＳ 明朝" w:eastAsia="ＭＳ 明朝" w:hAnsi="ＭＳ 明朝"/>
          <w:color w:val="000000" w:themeColor="text1"/>
        </w:rPr>
      </w:pPr>
      <w:r w:rsidRPr="00BE1680">
        <w:rPr>
          <w:rFonts w:ascii="ＭＳ 明朝" w:eastAsia="ＭＳ 明朝" w:hAnsi="ＭＳ 明朝" w:hint="eastAsia"/>
          <w:color w:val="000000" w:themeColor="text1"/>
        </w:rPr>
        <w:t>ルを守らないと信用がなくなり、クレジットを利用できなくなることもあります。</w:t>
      </w:r>
    </w:p>
    <w:p w14:paraId="0E7286AF" w14:textId="77777777" w:rsidR="00601ABC" w:rsidRPr="00BE1680" w:rsidRDefault="009A26BB" w:rsidP="00C96166">
      <w:pPr>
        <w:tabs>
          <w:tab w:val="left" w:pos="284"/>
        </w:tabs>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あなたの信用はとても大切です。</w:t>
      </w:r>
    </w:p>
    <w:p w14:paraId="5AA59834" w14:textId="77777777" w:rsidR="00601ABC" w:rsidRPr="00BE1680" w:rsidRDefault="00601ABC">
      <w:pPr>
        <w:rPr>
          <w:rFonts w:ascii="ＭＳ 明朝" w:eastAsia="ＭＳ 明朝" w:hAnsi="ＭＳ 明朝"/>
          <w:color w:val="000000" w:themeColor="text1"/>
        </w:rPr>
      </w:pPr>
    </w:p>
    <w:p w14:paraId="1DCCD850" w14:textId="5DB448D3" w:rsidR="00601ABC" w:rsidRPr="00BE1680" w:rsidRDefault="009A26BB">
      <w:pPr>
        <w:rPr>
          <w:rFonts w:ascii="ＭＳ 明朝" w:eastAsia="ＭＳ 明朝" w:hAnsi="ＭＳ 明朝"/>
          <w:color w:val="000000" w:themeColor="text1"/>
        </w:rPr>
      </w:pPr>
      <w:r w:rsidRPr="00BE1680">
        <w:rPr>
          <w:rFonts w:ascii="ＭＳ 明朝" w:eastAsia="ＭＳ 明朝" w:hAnsi="ＭＳ 明朝"/>
          <w:color w:val="000000" w:themeColor="text1"/>
        </w:rPr>
        <w:t>（</w:t>
      </w:r>
      <w:r w:rsidRPr="00BE1680">
        <w:rPr>
          <w:rFonts w:ascii="ＭＳ 明朝" w:eastAsia="ＭＳ 明朝" w:hAnsi="ＭＳ 明朝" w:hint="eastAsia"/>
          <w:color w:val="000000" w:themeColor="text1"/>
        </w:rPr>
        <w:t>スライド</w:t>
      </w:r>
      <w:r w:rsidRPr="00BE1680">
        <w:rPr>
          <w:rFonts w:ascii="ＭＳ 明朝" w:eastAsia="ＭＳ 明朝" w:hAnsi="ＭＳ 明朝"/>
          <w:color w:val="000000" w:themeColor="text1"/>
        </w:rPr>
        <w:t xml:space="preserve">　</w:t>
      </w:r>
      <w:r w:rsidRPr="00BE1680">
        <w:rPr>
          <w:rFonts w:ascii="ＭＳ 明朝" w:eastAsia="ＭＳ 明朝" w:hAnsi="ＭＳ 明朝" w:hint="eastAsia"/>
          <w:color w:val="000000" w:themeColor="text1"/>
        </w:rPr>
        <w:t>４６</w:t>
      </w:r>
      <w:r w:rsidRPr="00BE1680">
        <w:rPr>
          <w:rFonts w:ascii="ＭＳ 明朝" w:eastAsia="ＭＳ 明朝" w:hAnsi="ＭＳ 明朝"/>
          <w:color w:val="000000" w:themeColor="text1"/>
        </w:rPr>
        <w:t>）</w:t>
      </w:r>
      <w:r w:rsidRPr="00BE1680">
        <w:rPr>
          <w:rFonts w:ascii="ＭＳ 明朝" w:eastAsia="ＭＳ 明朝" w:hAnsi="ＭＳ 明朝" w:hint="eastAsia"/>
          <w:color w:val="000000" w:themeColor="text1"/>
        </w:rPr>
        <w:t>お金の使い方</w:t>
      </w:r>
    </w:p>
    <w:p w14:paraId="56932B3C" w14:textId="77777777" w:rsidR="00601ABC" w:rsidRPr="00BE1680" w:rsidRDefault="009A26BB">
      <w:pPr>
        <w:ind w:firstLineChars="100" w:firstLine="210"/>
        <w:rPr>
          <w:rFonts w:ascii="ＭＳ 明朝" w:eastAsia="ＭＳ 明朝" w:hAnsi="ＭＳ 明朝"/>
          <w:color w:val="000000" w:themeColor="text1"/>
        </w:rPr>
      </w:pPr>
      <w:r w:rsidRPr="00BE1680">
        <w:rPr>
          <w:rFonts w:ascii="ＭＳ 明朝" w:eastAsia="ＭＳ 明朝" w:hAnsi="ＭＳ 明朝" w:hint="eastAsia"/>
          <w:color w:val="000000" w:themeColor="text1"/>
        </w:rPr>
        <w:t>・クレジットカードを利用する場合の注意点です。</w:t>
      </w:r>
    </w:p>
    <w:p w14:paraId="66EE8326" w14:textId="3839214A" w:rsidR="00601ABC" w:rsidRPr="00BE1680" w:rsidRDefault="009A26BB">
      <w:pPr>
        <w:pStyle w:val="a9"/>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①新しいカードが届いたらカードの裏の記名欄に署名をしましょう</w:t>
      </w:r>
      <w:r w:rsidR="00C96166" w:rsidRPr="00BE1680">
        <w:rPr>
          <w:rFonts w:ascii="ＭＳ 明朝" w:eastAsia="ＭＳ 明朝" w:hAnsi="ＭＳ 明朝" w:hint="eastAsia"/>
          <w:color w:val="000000" w:themeColor="text1"/>
        </w:rPr>
        <w:t>。</w:t>
      </w:r>
    </w:p>
    <w:p w14:paraId="672A274A" w14:textId="20E0405E" w:rsidR="00601ABC" w:rsidRPr="00BE1680" w:rsidRDefault="009A26BB">
      <w:pPr>
        <w:pStyle w:val="a9"/>
        <w:tabs>
          <w:tab w:val="left" w:pos="426"/>
        </w:tabs>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②カードの貸し借りは絶対にしない</w:t>
      </w:r>
      <w:r w:rsidR="00E9027A" w:rsidRPr="00BE1680">
        <w:rPr>
          <w:rFonts w:ascii="ＭＳ 明朝" w:eastAsia="ＭＳ 明朝" w:hAnsi="ＭＳ 明朝" w:hint="eastAsia"/>
          <w:color w:val="000000" w:themeColor="text1"/>
        </w:rPr>
        <w:t>ようにしましょう。</w:t>
      </w:r>
    </w:p>
    <w:p w14:paraId="38A636A6" w14:textId="34C63230" w:rsidR="00601ABC" w:rsidRPr="00BE1680" w:rsidRDefault="009A26BB">
      <w:pPr>
        <w:pStyle w:val="a9"/>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③カード番号を他人に教えない</w:t>
      </w:r>
      <w:r w:rsidR="00E9027A" w:rsidRPr="00BE1680">
        <w:rPr>
          <w:rFonts w:ascii="ＭＳ 明朝" w:eastAsia="ＭＳ 明朝" w:hAnsi="ＭＳ 明朝" w:hint="eastAsia"/>
          <w:color w:val="000000" w:themeColor="text1"/>
        </w:rPr>
        <w:t>ようにしましょう。</w:t>
      </w:r>
    </w:p>
    <w:p w14:paraId="07BF2349" w14:textId="5AA1279B" w:rsidR="00601ABC" w:rsidRPr="00BE1680" w:rsidRDefault="009A26BB">
      <w:pPr>
        <w:pStyle w:val="a9"/>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④カード決済時のレシートを保管しましょう</w:t>
      </w:r>
      <w:r w:rsidR="00806E12" w:rsidRPr="00BE1680">
        <w:rPr>
          <w:rFonts w:ascii="ＭＳ 明朝" w:eastAsia="ＭＳ 明朝" w:hAnsi="ＭＳ 明朝" w:hint="eastAsia"/>
          <w:color w:val="000000" w:themeColor="text1"/>
        </w:rPr>
        <w:t>。</w:t>
      </w:r>
    </w:p>
    <w:p w14:paraId="4AB967F5" w14:textId="6E37505E" w:rsidR="00601ABC" w:rsidRPr="00BE1680" w:rsidRDefault="009A26BB">
      <w:pPr>
        <w:pStyle w:val="a9"/>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⑤毎月の利用明細を確認し、銀行口座の残高を確認しましょう</w:t>
      </w:r>
      <w:r w:rsidR="00806E12" w:rsidRPr="00BE1680">
        <w:rPr>
          <w:rFonts w:ascii="ＭＳ 明朝" w:eastAsia="ＭＳ 明朝" w:hAnsi="ＭＳ 明朝" w:hint="eastAsia"/>
          <w:color w:val="000000" w:themeColor="text1"/>
        </w:rPr>
        <w:t>。</w:t>
      </w:r>
    </w:p>
    <w:p w14:paraId="45D603EF" w14:textId="5A78F863" w:rsidR="00601ABC" w:rsidRPr="00BE1680" w:rsidRDefault="009A26BB">
      <w:pPr>
        <w:pStyle w:val="a9"/>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⑥紛失・盗難・フィッシングメール・偽サイトに注意しましょう</w:t>
      </w:r>
      <w:r w:rsidR="00806E12" w:rsidRPr="00BE1680">
        <w:rPr>
          <w:rFonts w:ascii="ＭＳ 明朝" w:eastAsia="ＭＳ 明朝" w:hAnsi="ＭＳ 明朝" w:hint="eastAsia"/>
          <w:color w:val="000000" w:themeColor="text1"/>
        </w:rPr>
        <w:t>。</w:t>
      </w:r>
    </w:p>
    <w:p w14:paraId="3E61D12C" w14:textId="77777777" w:rsidR="00601ABC" w:rsidRPr="00BE1680" w:rsidRDefault="009A26BB">
      <w:pPr>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なお、クレジットカードには、これまでお話ししたショッピングに加え、キャッシング</w:t>
      </w:r>
    </w:p>
    <w:p w14:paraId="49A26DA9" w14:textId="77777777" w:rsidR="00601ABC" w:rsidRPr="00BE1680" w:rsidRDefault="009A26BB">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できる機能も付いています。</w:t>
      </w:r>
    </w:p>
    <w:p w14:paraId="7755BCB7" w14:textId="77777777" w:rsidR="00601ABC" w:rsidRPr="00BE1680" w:rsidRDefault="00601ABC">
      <w:pPr>
        <w:ind w:firstLineChars="200" w:firstLine="420"/>
        <w:rPr>
          <w:rFonts w:ascii="ＭＳ 明朝" w:eastAsia="ＭＳ 明朝" w:hAnsi="ＭＳ 明朝"/>
          <w:color w:val="000000" w:themeColor="text1"/>
        </w:rPr>
      </w:pPr>
    </w:p>
    <w:p w14:paraId="2F35ADE5" w14:textId="685AB3E5" w:rsidR="00601ABC" w:rsidRPr="00BE1680" w:rsidRDefault="009A26BB" w:rsidP="00C96166">
      <w:pPr>
        <w:tabs>
          <w:tab w:val="left" w:pos="567"/>
        </w:tabs>
        <w:rPr>
          <w:rFonts w:ascii="ＭＳ 明朝" w:eastAsia="ＭＳ 明朝" w:hAnsi="ＭＳ 明朝"/>
          <w:color w:val="000000" w:themeColor="text1"/>
        </w:rPr>
      </w:pPr>
      <w:bookmarkStart w:id="25" w:name="_Hlk155121726"/>
      <w:r w:rsidRPr="00BE1680">
        <w:rPr>
          <w:rFonts w:ascii="ＭＳ 明朝" w:eastAsia="ＭＳ 明朝" w:hAnsi="ＭＳ 明朝"/>
          <w:color w:val="000000" w:themeColor="text1"/>
        </w:rPr>
        <w:t>（</w:t>
      </w:r>
      <w:r w:rsidRPr="00BE1680">
        <w:rPr>
          <w:rFonts w:ascii="ＭＳ 明朝" w:eastAsia="ＭＳ 明朝" w:hAnsi="ＭＳ 明朝" w:hint="eastAsia"/>
          <w:color w:val="000000" w:themeColor="text1"/>
        </w:rPr>
        <w:t>スライド</w:t>
      </w:r>
      <w:r w:rsidRPr="00BE1680">
        <w:rPr>
          <w:rFonts w:ascii="ＭＳ 明朝" w:eastAsia="ＭＳ 明朝" w:hAnsi="ＭＳ 明朝"/>
          <w:color w:val="000000" w:themeColor="text1"/>
        </w:rPr>
        <w:t xml:space="preserve">　</w:t>
      </w:r>
      <w:r w:rsidRPr="00BE1680">
        <w:rPr>
          <w:rFonts w:ascii="ＭＳ 明朝" w:eastAsia="ＭＳ 明朝" w:hAnsi="ＭＳ 明朝" w:hint="eastAsia"/>
          <w:color w:val="000000" w:themeColor="text1"/>
        </w:rPr>
        <w:t>４７</w:t>
      </w:r>
      <w:r w:rsidRPr="00BE1680">
        <w:rPr>
          <w:rFonts w:ascii="ＭＳ 明朝" w:eastAsia="ＭＳ 明朝" w:hAnsi="ＭＳ 明朝"/>
          <w:color w:val="000000" w:themeColor="text1"/>
        </w:rPr>
        <w:t>）</w:t>
      </w:r>
      <w:r w:rsidRPr="00BE1680">
        <w:rPr>
          <w:rFonts w:ascii="ＭＳ 明朝" w:eastAsia="ＭＳ 明朝" w:hAnsi="ＭＳ 明朝" w:hint="eastAsia"/>
          <w:color w:val="000000" w:themeColor="text1"/>
        </w:rPr>
        <w:t>お金の使い方</w:t>
      </w:r>
    </w:p>
    <w:p w14:paraId="395CF5F2" w14:textId="4E57505F" w:rsidR="00601ABC" w:rsidRPr="00BE1680" w:rsidRDefault="00BB7839" w:rsidP="00C96166">
      <w:pPr>
        <w:tabs>
          <w:tab w:val="left" w:pos="426"/>
        </w:tabs>
        <w:ind w:firstLineChars="100" w:firstLine="210"/>
        <w:rPr>
          <w:rFonts w:ascii="ＭＳ 明朝" w:eastAsia="ＭＳ 明朝" w:hAnsi="ＭＳ 明朝"/>
          <w:color w:val="000000" w:themeColor="text1"/>
        </w:rPr>
      </w:pPr>
      <w:r w:rsidRPr="00BE1680">
        <w:rPr>
          <w:rFonts w:ascii="ＭＳ 明朝" w:eastAsia="ＭＳ 明朝" w:hAnsi="ＭＳ 明朝" w:hint="eastAsia"/>
          <w:color w:val="000000" w:themeColor="text1"/>
        </w:rPr>
        <w:t>・</w:t>
      </w:r>
      <w:r w:rsidR="00C96166" w:rsidRPr="00BE1680">
        <w:rPr>
          <w:rFonts w:ascii="ＭＳ 明朝" w:eastAsia="ＭＳ 明朝" w:hAnsi="ＭＳ 明朝" w:hint="eastAsia"/>
          <w:color w:val="000000" w:themeColor="text1"/>
        </w:rPr>
        <w:t>クレジット</w:t>
      </w:r>
      <w:r w:rsidRPr="00BE1680">
        <w:rPr>
          <w:rFonts w:ascii="ＭＳ 明朝" w:eastAsia="ＭＳ 明朝" w:hAnsi="ＭＳ 明朝" w:hint="eastAsia"/>
          <w:color w:val="000000" w:themeColor="text1"/>
        </w:rPr>
        <w:t>カードの手数料についてです。</w:t>
      </w:r>
    </w:p>
    <w:bookmarkEnd w:id="25"/>
    <w:p w14:paraId="3E5410E4" w14:textId="06B31951" w:rsidR="00601ABC" w:rsidRPr="00BE1680" w:rsidRDefault="009A26BB" w:rsidP="00BB7839">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クレジットカードは支払い方法により、手数料が発生する場合としない場合がありま</w:t>
      </w:r>
    </w:p>
    <w:p w14:paraId="563F559C" w14:textId="77777777" w:rsidR="00C96166" w:rsidRPr="00BE1680" w:rsidRDefault="00C96166" w:rsidP="00C96166">
      <w:pPr>
        <w:ind w:firstLineChars="100" w:firstLine="210"/>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す。スライドの表のように、１回または２回払いでは手数料はかかりませんが、それ以</w:t>
      </w:r>
    </w:p>
    <w:p w14:paraId="66B1A9A2" w14:textId="17313808" w:rsidR="00601ABC" w:rsidRPr="00BE1680" w:rsidRDefault="009A26BB" w:rsidP="00C9616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上の分割払いは手数料がかかります。</w:t>
      </w:r>
    </w:p>
    <w:p w14:paraId="48C5A7DC" w14:textId="77777777" w:rsidR="00601ABC" w:rsidRPr="00BE1680" w:rsidRDefault="009A26BB" w:rsidP="00C9616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このうち、特にリボルビング払いについては、注意が必要です。</w:t>
      </w:r>
    </w:p>
    <w:p w14:paraId="6F55225F" w14:textId="29BBBEAA" w:rsidR="00C96166" w:rsidRPr="00BE1680" w:rsidRDefault="009A26BB" w:rsidP="00C96166">
      <w:pPr>
        <w:pStyle w:val="Web"/>
        <w:spacing w:before="0" w:beforeAutospacing="0" w:after="0" w:afterAutospacing="0" w:line="288" w:lineRule="auto"/>
        <w:ind w:firstLineChars="200" w:firstLine="420"/>
        <w:rPr>
          <w:rFonts w:ascii="ＭＳ 明朝" w:eastAsia="ＭＳ 明朝" w:hAnsi="ＭＳ 明朝"/>
          <w:color w:val="000000" w:themeColor="text1"/>
          <w:kern w:val="24"/>
        </w:rPr>
      </w:pPr>
      <w:r w:rsidRPr="00BE1680">
        <w:rPr>
          <w:rFonts w:ascii="ＭＳ 明朝" w:eastAsia="ＭＳ 明朝" w:hAnsi="ＭＳ 明朝" w:hint="eastAsia"/>
          <w:color w:val="000000" w:themeColor="text1"/>
          <w:sz w:val="21"/>
        </w:rPr>
        <w:t>では、皆さんに質問です。</w:t>
      </w:r>
      <w:r w:rsidR="00C96166" w:rsidRPr="00BE1680">
        <w:rPr>
          <w:rFonts w:ascii="ＭＳ 明朝" w:eastAsia="ＭＳ 明朝" w:hAnsi="ＭＳ 明朝" w:hint="eastAsia"/>
          <w:color w:val="000000" w:themeColor="text1"/>
          <w:sz w:val="21"/>
        </w:rPr>
        <w:t>Ａ</w:t>
      </w:r>
      <w:r w:rsidRPr="00BE1680">
        <w:rPr>
          <w:rFonts w:ascii="ＭＳ 明朝" w:eastAsia="ＭＳ 明朝" w:hAnsi="ＭＳ 明朝" w:hint="eastAsia"/>
          <w:color w:val="000000" w:themeColor="text1"/>
          <w:sz w:val="21"/>
        </w:rPr>
        <w:t>君は、「</w:t>
      </w:r>
      <w:r w:rsidRPr="00BE1680">
        <w:rPr>
          <w:rFonts w:ascii="ＭＳ 明朝" w:eastAsia="ＭＳ 明朝" w:hAnsi="ＭＳ 明朝" w:hint="eastAsia"/>
          <w:color w:val="000000" w:themeColor="text1"/>
          <w:kern w:val="24"/>
          <w:sz w:val="21"/>
        </w:rPr>
        <w:t>リボルビング払いはポイントがたくさん</w:t>
      </w:r>
      <w:r w:rsidRPr="00BE1680">
        <w:rPr>
          <w:rFonts w:ascii="ＭＳ 明朝" w:eastAsia="ＭＳ 明朝" w:hAnsi="ＭＳ 明朝" w:hint="eastAsia"/>
          <w:color w:val="000000" w:themeColor="text1"/>
          <w:kern w:val="24"/>
        </w:rPr>
        <w:t>もらえ</w:t>
      </w:r>
    </w:p>
    <w:p w14:paraId="6E19CFFD" w14:textId="3CED1BED" w:rsidR="00601ABC" w:rsidRPr="00BE1680" w:rsidRDefault="009A26BB" w:rsidP="00C96166">
      <w:pPr>
        <w:pStyle w:val="Web"/>
        <w:spacing w:before="0" w:beforeAutospacing="0" w:after="0" w:afterAutospacing="0" w:line="288" w:lineRule="auto"/>
        <w:ind w:firstLineChars="200" w:firstLine="480"/>
        <w:rPr>
          <w:rFonts w:ascii="ＭＳ 明朝" w:eastAsia="ＭＳ 明朝" w:hAnsi="ＭＳ 明朝"/>
          <w:color w:val="000000" w:themeColor="text1"/>
          <w:kern w:val="24"/>
        </w:rPr>
      </w:pPr>
      <w:r w:rsidRPr="00BE1680">
        <w:rPr>
          <w:rFonts w:ascii="ＭＳ 明朝" w:eastAsia="ＭＳ 明朝" w:hAnsi="ＭＳ 明朝" w:hint="eastAsia"/>
          <w:color w:val="000000" w:themeColor="text1"/>
          <w:kern w:val="24"/>
        </w:rPr>
        <w:t>るんだって！！」といっています。</w:t>
      </w:r>
    </w:p>
    <w:p w14:paraId="6F4CFC84" w14:textId="5F33727F" w:rsidR="00601ABC" w:rsidRPr="00BE1680" w:rsidRDefault="009A26BB" w:rsidP="00C96166">
      <w:pPr>
        <w:tabs>
          <w:tab w:val="left" w:pos="284"/>
          <w:tab w:val="left" w:pos="426"/>
        </w:tabs>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kern w:val="24"/>
        </w:rPr>
        <w:t>あなたは、リボ</w:t>
      </w:r>
      <w:r w:rsidR="00C96166" w:rsidRPr="00BE1680">
        <w:rPr>
          <w:rFonts w:ascii="ＭＳ 明朝" w:eastAsia="ＭＳ 明朝" w:hAnsi="ＭＳ 明朝" w:hint="eastAsia"/>
          <w:color w:val="000000" w:themeColor="text1"/>
          <w:kern w:val="24"/>
        </w:rPr>
        <w:t>ルビング</w:t>
      </w:r>
      <w:r w:rsidRPr="00BE1680">
        <w:rPr>
          <w:rFonts w:ascii="ＭＳ 明朝" w:eastAsia="ＭＳ 明朝" w:hAnsi="ＭＳ 明朝" w:hint="eastAsia"/>
          <w:color w:val="000000" w:themeColor="text1"/>
          <w:kern w:val="24"/>
        </w:rPr>
        <w:t>払いにしますか、しませんか？</w:t>
      </w:r>
      <w:r w:rsidR="00C96166" w:rsidRPr="00BE1680">
        <w:rPr>
          <w:rFonts w:ascii="ＭＳ 明朝" w:eastAsia="ＭＳ 明朝" w:hAnsi="ＭＳ 明朝" w:hint="eastAsia"/>
          <w:color w:val="000000" w:themeColor="text1"/>
          <w:kern w:val="24"/>
        </w:rPr>
        <w:t xml:space="preserve">　</w:t>
      </w:r>
      <w:r w:rsidRPr="00BE1680">
        <w:rPr>
          <w:rFonts w:ascii="ＭＳ 明朝" w:eastAsia="ＭＳ 明朝" w:hAnsi="ＭＳ 明朝" w:hint="eastAsia"/>
          <w:color w:val="000000" w:themeColor="text1"/>
          <w:kern w:val="24"/>
        </w:rPr>
        <w:t>考えてみてください。</w:t>
      </w:r>
    </w:p>
    <w:p w14:paraId="77804B76" w14:textId="77777777" w:rsidR="00601ABC" w:rsidRPr="00BE1680" w:rsidRDefault="00601ABC">
      <w:pPr>
        <w:tabs>
          <w:tab w:val="left" w:pos="142"/>
        </w:tabs>
        <w:rPr>
          <w:rFonts w:ascii="ＭＳ 明朝" w:eastAsia="ＭＳ 明朝" w:hAnsi="ＭＳ 明朝"/>
          <w:color w:val="000000" w:themeColor="text1"/>
        </w:rPr>
      </w:pPr>
    </w:p>
    <w:p w14:paraId="0FDBE348" w14:textId="7AB451F2" w:rsidR="00601ABC" w:rsidRPr="00BE1680" w:rsidRDefault="009A26BB">
      <w:pPr>
        <w:rPr>
          <w:rFonts w:ascii="ＭＳ 明朝" w:eastAsia="ＭＳ 明朝" w:hAnsi="ＭＳ 明朝"/>
          <w:color w:val="000000" w:themeColor="text1"/>
        </w:rPr>
      </w:pPr>
      <w:r w:rsidRPr="00BE1680">
        <w:rPr>
          <w:rFonts w:ascii="ＭＳ 明朝" w:eastAsia="ＭＳ 明朝" w:hAnsi="ＭＳ 明朝"/>
          <w:color w:val="000000" w:themeColor="text1"/>
        </w:rPr>
        <w:t>（</w:t>
      </w:r>
      <w:r w:rsidRPr="00BE1680">
        <w:rPr>
          <w:rFonts w:ascii="ＭＳ 明朝" w:eastAsia="ＭＳ 明朝" w:hAnsi="ＭＳ 明朝" w:hint="eastAsia"/>
          <w:color w:val="000000" w:themeColor="text1"/>
        </w:rPr>
        <w:t>スライド</w:t>
      </w:r>
      <w:r w:rsidRPr="00BE1680">
        <w:rPr>
          <w:rFonts w:ascii="ＭＳ 明朝" w:eastAsia="ＭＳ 明朝" w:hAnsi="ＭＳ 明朝"/>
          <w:color w:val="000000" w:themeColor="text1"/>
        </w:rPr>
        <w:t xml:space="preserve">　</w:t>
      </w:r>
      <w:r w:rsidRPr="00BE1680">
        <w:rPr>
          <w:rFonts w:ascii="ＭＳ 明朝" w:eastAsia="ＭＳ 明朝" w:hAnsi="ＭＳ 明朝" w:hint="eastAsia"/>
          <w:color w:val="000000" w:themeColor="text1"/>
        </w:rPr>
        <w:t>４８</w:t>
      </w:r>
      <w:r w:rsidRPr="00BE1680">
        <w:rPr>
          <w:rFonts w:ascii="ＭＳ 明朝" w:eastAsia="ＭＳ 明朝" w:hAnsi="ＭＳ 明朝"/>
          <w:color w:val="000000" w:themeColor="text1"/>
        </w:rPr>
        <w:t>）</w:t>
      </w:r>
      <w:r w:rsidRPr="00BE1680">
        <w:rPr>
          <w:rFonts w:ascii="ＭＳ 明朝" w:eastAsia="ＭＳ 明朝" w:hAnsi="ＭＳ 明朝" w:hint="eastAsia"/>
          <w:color w:val="000000" w:themeColor="text1"/>
        </w:rPr>
        <w:t>お金の使い方</w:t>
      </w:r>
    </w:p>
    <w:p w14:paraId="3A702A3F" w14:textId="77777777" w:rsidR="00ED435D" w:rsidRPr="00BE1680" w:rsidRDefault="00BB7839" w:rsidP="00BB7839">
      <w:pPr>
        <w:ind w:leftChars="100" w:left="420" w:hangingChars="100" w:hanging="210"/>
        <w:rPr>
          <w:rFonts w:ascii="ＭＳ 明朝" w:eastAsia="ＭＳ 明朝" w:hAnsi="ＭＳ 明朝"/>
          <w:color w:val="000000" w:themeColor="text1"/>
        </w:rPr>
      </w:pPr>
      <w:r w:rsidRPr="00BE1680">
        <w:rPr>
          <w:rFonts w:ascii="ＭＳ 明朝" w:eastAsia="ＭＳ 明朝" w:hAnsi="ＭＳ 明朝" w:hint="eastAsia"/>
          <w:color w:val="000000" w:themeColor="text1"/>
        </w:rPr>
        <w:t>・では、リボ</w:t>
      </w:r>
      <w:r w:rsidR="00C96166" w:rsidRPr="00BE1680">
        <w:rPr>
          <w:rFonts w:ascii="ＭＳ 明朝" w:eastAsia="ＭＳ 明朝" w:hAnsi="ＭＳ 明朝" w:hint="eastAsia"/>
          <w:color w:val="000000" w:themeColor="text1"/>
        </w:rPr>
        <w:t>ルビング</w:t>
      </w:r>
      <w:r w:rsidRPr="00BE1680">
        <w:rPr>
          <w:rFonts w:ascii="ＭＳ 明朝" w:eastAsia="ＭＳ 明朝" w:hAnsi="ＭＳ 明朝" w:hint="eastAsia"/>
          <w:color w:val="000000" w:themeColor="text1"/>
        </w:rPr>
        <w:t>払いについて説明します。</w:t>
      </w:r>
      <w:r w:rsidR="00C96166" w:rsidRPr="00BE1680">
        <w:rPr>
          <w:rFonts w:ascii="ＭＳ 明朝" w:eastAsia="ＭＳ 明朝" w:hAnsi="ＭＳ 明朝" w:hint="eastAsia"/>
          <w:color w:val="000000" w:themeColor="text1"/>
        </w:rPr>
        <w:t>リボルビング払いは略してリボ払いとい</w:t>
      </w:r>
    </w:p>
    <w:p w14:paraId="01AB0CEA" w14:textId="76F89B71" w:rsidR="00601ABC" w:rsidRPr="00BE1680" w:rsidRDefault="00C96166" w:rsidP="00ED435D">
      <w:pPr>
        <w:ind w:leftChars="200" w:left="420"/>
        <w:rPr>
          <w:rFonts w:ascii="ＭＳ 明朝" w:eastAsia="ＭＳ 明朝" w:hAnsi="ＭＳ 明朝"/>
          <w:color w:val="000000" w:themeColor="text1"/>
        </w:rPr>
      </w:pPr>
      <w:r w:rsidRPr="00BE1680">
        <w:rPr>
          <w:rFonts w:ascii="ＭＳ 明朝" w:eastAsia="ＭＳ 明朝" w:hAnsi="ＭＳ 明朝" w:hint="eastAsia"/>
          <w:color w:val="000000" w:themeColor="text1"/>
        </w:rPr>
        <w:t>います。</w:t>
      </w:r>
    </w:p>
    <w:p w14:paraId="1A1B12A0" w14:textId="13F271F9" w:rsidR="00601ABC" w:rsidRPr="00BE1680" w:rsidRDefault="009A26BB" w:rsidP="00BB7839">
      <w:pPr>
        <w:tabs>
          <w:tab w:val="left" w:pos="284"/>
        </w:tabs>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リボ払いにすると、ポイントがもらえるからと安易に利用せず、リボ払いの特徴をし</w:t>
      </w:r>
    </w:p>
    <w:p w14:paraId="1BA63EA6" w14:textId="77777777" w:rsidR="00601ABC" w:rsidRPr="00BE1680" w:rsidRDefault="009A26BB" w:rsidP="00C9616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っかりと理解しておきましょう。</w:t>
      </w:r>
    </w:p>
    <w:p w14:paraId="53BE2B76" w14:textId="148A6D47" w:rsidR="00601ABC" w:rsidRPr="00BE1680" w:rsidRDefault="009A26BB">
      <w:pPr>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スライドのように、今月はパソコン、来月は自転車、再来月は食事代と高額な支払い</w:t>
      </w:r>
    </w:p>
    <w:p w14:paraId="5D0CC3A8" w14:textId="77777777" w:rsidR="00350E76" w:rsidRPr="00BE1680" w:rsidRDefault="009A26BB" w:rsidP="00C9616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をクレジットカードで</w:t>
      </w:r>
      <w:r w:rsidR="00350E76" w:rsidRPr="00BE1680">
        <w:rPr>
          <w:rFonts w:ascii="ＭＳ 明朝" w:eastAsia="ＭＳ 明朝" w:hAnsi="ＭＳ 明朝" w:hint="eastAsia"/>
          <w:color w:val="000000" w:themeColor="text1"/>
        </w:rPr>
        <w:t>支払って</w:t>
      </w:r>
      <w:r w:rsidRPr="00BE1680">
        <w:rPr>
          <w:rFonts w:ascii="ＭＳ 明朝" w:eastAsia="ＭＳ 明朝" w:hAnsi="ＭＳ 明朝" w:hint="eastAsia"/>
          <w:color w:val="000000" w:themeColor="text1"/>
        </w:rPr>
        <w:t>も、毎月の支払額を５０００円に設定しておくと、支払</w:t>
      </w:r>
    </w:p>
    <w:p w14:paraId="3C41111A" w14:textId="4DBAF0C0" w:rsidR="00601ABC" w:rsidRPr="00BE1680" w:rsidRDefault="009A26BB" w:rsidP="00C9616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いは５０００円になり、支払いがとても楽に感じます。これがリボ払いの仕組みです。</w:t>
      </w:r>
    </w:p>
    <w:p w14:paraId="2739EC5C" w14:textId="77777777" w:rsidR="00601ABC" w:rsidRPr="00BE1680" w:rsidRDefault="009A26BB" w:rsidP="00C9616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リボ払いは、このようなメリットもありますが、</w:t>
      </w:r>
    </w:p>
    <w:p w14:paraId="742D5E0F" w14:textId="77777777" w:rsidR="00601ABC" w:rsidRPr="00BE1680" w:rsidRDefault="009A26BB">
      <w:pPr>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◆支払いがいつ終わるのか、わかりにくい</w:t>
      </w:r>
    </w:p>
    <w:p w14:paraId="0B7E6116" w14:textId="77777777" w:rsidR="00601ABC" w:rsidRPr="00BE1680" w:rsidRDefault="009A26BB">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◆残高が返済できないくらい高額になっていることがある</w:t>
      </w:r>
    </w:p>
    <w:p w14:paraId="0A5F3162" w14:textId="77777777" w:rsidR="00601ABC" w:rsidRPr="00BE1680" w:rsidRDefault="009A26BB">
      <w:pPr>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◆手数料が高い（年利１５％程度）</w:t>
      </w:r>
    </w:p>
    <w:p w14:paraId="00F62C69" w14:textId="77777777" w:rsidR="00601ABC" w:rsidRPr="00BE1680" w:rsidRDefault="009A26BB">
      <w:pPr>
        <w:tabs>
          <w:tab w:val="left" w:pos="426"/>
        </w:tabs>
        <w:rPr>
          <w:rFonts w:ascii="ＭＳ 明朝" w:eastAsia="ＭＳ 明朝" w:hAnsi="ＭＳ 明朝"/>
          <w:color w:val="000000" w:themeColor="text1"/>
        </w:rPr>
      </w:pPr>
      <w:r w:rsidRPr="00BE1680">
        <w:rPr>
          <w:rFonts w:ascii="ＭＳ 明朝" w:eastAsia="ＭＳ 明朝" w:hAnsi="ＭＳ 明朝" w:hint="eastAsia"/>
          <w:color w:val="000000" w:themeColor="text1"/>
        </w:rPr>
        <w:t xml:space="preserve">　　　などのデメリットがあります。このことを、よく理解しておきましょう。</w:t>
      </w:r>
    </w:p>
    <w:p w14:paraId="7F126745" w14:textId="570B149A" w:rsidR="00601ABC" w:rsidRPr="00BE1680" w:rsidRDefault="009A26BB" w:rsidP="00BB7839">
      <w:pPr>
        <w:tabs>
          <w:tab w:val="left" w:pos="284"/>
        </w:tabs>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また、クレジットカード契約時に、すでにリボ払いの設定になっていることがありま</w:t>
      </w:r>
      <w:r w:rsidR="00C10F3B" w:rsidRPr="00BE1680">
        <w:rPr>
          <w:rFonts w:ascii="ＭＳ 明朝" w:eastAsia="ＭＳ 明朝" w:hAnsi="ＭＳ 明朝" w:hint="eastAsia"/>
          <w:color w:val="000000" w:themeColor="text1"/>
        </w:rPr>
        <w:t>す。</w:t>
      </w:r>
    </w:p>
    <w:p w14:paraId="0010CBF1" w14:textId="1ED76BD3" w:rsidR="00601ABC" w:rsidRPr="00BE1680" w:rsidRDefault="009A26BB" w:rsidP="00C10F3B">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クレジットカードを契約する際は、支払い方法を確認することも必要です。</w:t>
      </w:r>
    </w:p>
    <w:p w14:paraId="450BA069" w14:textId="77777777" w:rsidR="00350E76" w:rsidRPr="00B53E05" w:rsidRDefault="00350E76" w:rsidP="00C10F3B">
      <w:pPr>
        <w:ind w:firstLineChars="200" w:firstLine="420"/>
        <w:rPr>
          <w:rFonts w:ascii="ＭＳ 明朝" w:eastAsia="ＭＳ 明朝" w:hAnsi="ＭＳ 明朝"/>
          <w:color w:val="000000" w:themeColor="text1"/>
        </w:rPr>
      </w:pPr>
    </w:p>
    <w:p w14:paraId="201B0E08" w14:textId="77777777" w:rsidR="00601ABC" w:rsidRPr="00B53E05" w:rsidRDefault="009A26BB" w:rsidP="00C10F3B">
      <w:pPr>
        <w:tabs>
          <w:tab w:val="left" w:pos="284"/>
        </w:tabs>
        <w:rPr>
          <w:rFonts w:ascii="ＭＳ 明朝" w:eastAsia="ＭＳ 明朝" w:hAnsi="ＭＳ 明朝"/>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４９</w:t>
      </w:r>
      <w:r w:rsidRPr="00B53E05">
        <w:rPr>
          <w:rFonts w:ascii="ＭＳ 明朝" w:eastAsia="ＭＳ 明朝" w:hAnsi="ＭＳ 明朝"/>
          <w:color w:val="FF0000"/>
        </w:rPr>
        <w:t>）</w:t>
      </w:r>
      <w:r w:rsidRPr="00B53E05">
        <w:rPr>
          <w:rFonts w:ascii="ＭＳ 明朝" w:eastAsia="ＭＳ 明朝" w:hAnsi="ＭＳ 明朝" w:hint="eastAsia"/>
          <w:color w:val="FF0000"/>
        </w:rPr>
        <w:t>★選択</w:t>
      </w:r>
      <w:r w:rsidRPr="00B53E05">
        <w:rPr>
          <w:rFonts w:ascii="ＭＳ 明朝" w:eastAsia="ＭＳ 明朝" w:hAnsi="ＭＳ 明朝" w:hint="eastAsia"/>
        </w:rPr>
        <w:t xml:space="preserve">　お金の使い方　スマートフォン端末の支払い</w:t>
      </w:r>
    </w:p>
    <w:p w14:paraId="67CB2B59" w14:textId="5F22A7F5" w:rsidR="008736F0" w:rsidRDefault="009A26BB" w:rsidP="008736F0">
      <w:pPr>
        <w:tabs>
          <w:tab w:val="left" w:pos="567"/>
        </w:tabs>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・スマートフォンの端末契約時に、端末の支払いを分割払いにして、毎月の通信料と一</w:t>
      </w:r>
    </w:p>
    <w:p w14:paraId="46865E7F" w14:textId="77777777" w:rsidR="00C10F3B" w:rsidRDefault="009A26BB" w:rsidP="008736F0">
      <w:pPr>
        <w:tabs>
          <w:tab w:val="left" w:pos="567"/>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緒に支払う方法をとっている場合が多くあります。このような場合、端末の分割払い</w:t>
      </w:r>
    </w:p>
    <w:p w14:paraId="48F619E7" w14:textId="4F924C54" w:rsidR="00601ABC" w:rsidRPr="00B53E05" w:rsidRDefault="009A26BB" w:rsidP="008736F0">
      <w:pPr>
        <w:tabs>
          <w:tab w:val="left" w:pos="567"/>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はクレジット、個別割賦です。</w:t>
      </w:r>
    </w:p>
    <w:p w14:paraId="244C9A52" w14:textId="77777777" w:rsidR="00601ABC" w:rsidRPr="00B53E05" w:rsidRDefault="009A26BB" w:rsidP="00BB7839">
      <w:pPr>
        <w:tabs>
          <w:tab w:val="left" w:pos="426"/>
        </w:tabs>
        <w:ind w:firstLineChars="200" w:firstLine="420"/>
        <w:rPr>
          <w:rFonts w:ascii="ＭＳ 明朝" w:eastAsia="ＭＳ 明朝" w:hAnsi="ＭＳ 明朝"/>
          <w:color w:val="000000" w:themeColor="text1"/>
        </w:rPr>
      </w:pPr>
      <w:r w:rsidRPr="00B53E05">
        <w:rPr>
          <w:rFonts w:ascii="ＭＳ 明朝" w:eastAsia="ＭＳ 明朝" w:hAnsi="ＭＳ 明朝" w:hint="eastAsia"/>
        </w:rPr>
        <w:t>個別割賦は、クレジットカードではなく、契約内容が記載された書面が交付されます。</w:t>
      </w:r>
    </w:p>
    <w:p w14:paraId="536BDC48" w14:textId="77777777" w:rsidR="00C10F3B" w:rsidRDefault="009A26BB" w:rsidP="008736F0">
      <w:pPr>
        <w:tabs>
          <w:tab w:val="left" w:pos="426"/>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支払いが遅れると、スマートフォンが使えなくなるばかりでなく、先程説明した信用情</w:t>
      </w:r>
    </w:p>
    <w:p w14:paraId="791B94BD" w14:textId="77777777" w:rsidR="00C10F3B" w:rsidRDefault="009A26BB" w:rsidP="008736F0">
      <w:pPr>
        <w:tabs>
          <w:tab w:val="left" w:pos="426"/>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報機関に登録され、新たにクレジットカードが作れない、ローンが組めないことがあり</w:t>
      </w:r>
    </w:p>
    <w:p w14:paraId="4A7E4017" w14:textId="3B2AEEE5" w:rsidR="00601ABC" w:rsidRPr="00B53E05" w:rsidRDefault="009A26BB" w:rsidP="008736F0">
      <w:pPr>
        <w:tabs>
          <w:tab w:val="left" w:pos="426"/>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ます。</w:t>
      </w:r>
    </w:p>
    <w:p w14:paraId="686D8CDE" w14:textId="77777777" w:rsidR="00601ABC" w:rsidRPr="00B53E05" w:rsidRDefault="00601ABC" w:rsidP="008736F0">
      <w:pPr>
        <w:tabs>
          <w:tab w:val="left" w:pos="567"/>
        </w:tabs>
        <w:rPr>
          <w:rFonts w:ascii="ＭＳ 明朝" w:eastAsia="ＭＳ 明朝" w:hAnsi="ＭＳ 明朝"/>
          <w:color w:val="000000" w:themeColor="text1"/>
        </w:rPr>
      </w:pPr>
    </w:p>
    <w:p w14:paraId="4DC20AAC" w14:textId="47F25BAB" w:rsidR="00601ABC" w:rsidRPr="00B53E05" w:rsidRDefault="009A26BB" w:rsidP="008736F0">
      <w:pPr>
        <w:tabs>
          <w:tab w:val="left" w:pos="426"/>
        </w:tabs>
        <w:rPr>
          <w:rFonts w:ascii="ＭＳ 明朝" w:eastAsia="ＭＳ 明朝" w:hAnsi="ＭＳ 明朝"/>
        </w:rPr>
      </w:pPr>
      <w:r w:rsidRPr="00B53E05">
        <w:rPr>
          <w:rFonts w:ascii="ＭＳ 明朝" w:eastAsia="ＭＳ 明朝" w:hAnsi="ＭＳ 明朝"/>
        </w:rPr>
        <w:t>（</w:t>
      </w:r>
      <w:r w:rsidRPr="00B53E05">
        <w:rPr>
          <w:rFonts w:ascii="ＭＳ 明朝" w:eastAsia="ＭＳ 明朝" w:hAnsi="ＭＳ 明朝" w:hint="eastAsia"/>
        </w:rPr>
        <w:t>スライド</w:t>
      </w:r>
      <w:r w:rsidRPr="00B53E05">
        <w:rPr>
          <w:rFonts w:ascii="ＭＳ 明朝" w:eastAsia="ＭＳ 明朝" w:hAnsi="ＭＳ 明朝"/>
        </w:rPr>
        <w:t xml:space="preserve">　</w:t>
      </w:r>
      <w:r w:rsidRPr="00B53E05">
        <w:rPr>
          <w:rFonts w:ascii="ＭＳ 明朝" w:eastAsia="ＭＳ 明朝" w:hAnsi="ＭＳ 明朝" w:hint="eastAsia"/>
        </w:rPr>
        <w:t>５０</w:t>
      </w:r>
      <w:r w:rsidRPr="00B53E05">
        <w:rPr>
          <w:rFonts w:ascii="ＭＳ 明朝" w:eastAsia="ＭＳ 明朝" w:hAnsi="ＭＳ 明朝"/>
        </w:rPr>
        <w:t>）</w:t>
      </w:r>
      <w:r w:rsidRPr="00B53E05">
        <w:rPr>
          <w:rFonts w:ascii="ＭＳ 明朝" w:eastAsia="ＭＳ 明朝" w:hAnsi="ＭＳ 明朝" w:hint="eastAsia"/>
        </w:rPr>
        <w:t>お金の使い方</w:t>
      </w:r>
    </w:p>
    <w:p w14:paraId="28204326" w14:textId="61C21ADD" w:rsidR="00601ABC" w:rsidRPr="00B53E05" w:rsidRDefault="00BB7839" w:rsidP="008736F0">
      <w:pPr>
        <w:tabs>
          <w:tab w:val="left" w:pos="142"/>
          <w:tab w:val="left" w:pos="284"/>
          <w:tab w:val="left" w:pos="426"/>
        </w:tabs>
        <w:ind w:firstLineChars="100" w:firstLine="210"/>
        <w:rPr>
          <w:rFonts w:ascii="ＭＳ 明朝" w:eastAsia="ＭＳ 明朝" w:hAnsi="ＭＳ 明朝"/>
        </w:rPr>
      </w:pPr>
      <w:r>
        <w:rPr>
          <w:rFonts w:ascii="ＭＳ 明朝" w:eastAsia="ＭＳ 明朝" w:hAnsi="ＭＳ 明朝" w:hint="eastAsia"/>
        </w:rPr>
        <w:t>・次は</w:t>
      </w:r>
      <w:r w:rsidRPr="00B53E05">
        <w:rPr>
          <w:rFonts w:ascii="ＭＳ 明朝" w:eastAsia="ＭＳ 明朝" w:hAnsi="ＭＳ 明朝" w:hint="eastAsia"/>
        </w:rPr>
        <w:t>消費者金融</w:t>
      </w:r>
      <w:r>
        <w:rPr>
          <w:rFonts w:ascii="ＭＳ 明朝" w:eastAsia="ＭＳ 明朝" w:hAnsi="ＭＳ 明朝" w:hint="eastAsia"/>
        </w:rPr>
        <w:t>についてです。</w:t>
      </w:r>
    </w:p>
    <w:p w14:paraId="7A450E3C" w14:textId="1333EE9F" w:rsidR="00C10F3B" w:rsidRDefault="009A26BB" w:rsidP="008736F0">
      <w:pPr>
        <w:ind w:firstLineChars="200" w:firstLine="420"/>
        <w:rPr>
          <w:rFonts w:ascii="ＭＳ 明朝" w:eastAsia="ＭＳ 明朝" w:hAnsi="ＭＳ 明朝"/>
        </w:rPr>
      </w:pPr>
      <w:r w:rsidRPr="00B53E05">
        <w:rPr>
          <w:rFonts w:ascii="ＭＳ 明朝" w:eastAsia="ＭＳ 明朝" w:hAnsi="ＭＳ 明朝" w:hint="eastAsia"/>
        </w:rPr>
        <w:t>これまでいくつか紹介した事例には、スライドにあるような消費者金融でお金を借り</w:t>
      </w:r>
    </w:p>
    <w:p w14:paraId="78BCDA66" w14:textId="322616CA" w:rsidR="00601ABC" w:rsidRPr="00B53E05" w:rsidRDefault="009A26BB" w:rsidP="008736F0">
      <w:pPr>
        <w:ind w:firstLineChars="200" w:firstLine="420"/>
        <w:rPr>
          <w:rFonts w:ascii="ＭＳ 明朝" w:eastAsia="ＭＳ 明朝" w:hAnsi="ＭＳ 明朝"/>
        </w:rPr>
      </w:pPr>
      <w:r w:rsidRPr="00B53E05">
        <w:rPr>
          <w:rFonts w:ascii="ＭＳ 明朝" w:eastAsia="ＭＳ 明朝" w:hAnsi="ＭＳ 明朝" w:hint="eastAsia"/>
        </w:rPr>
        <w:t>るというものがありました。ふり返ってみましょう。</w:t>
      </w:r>
    </w:p>
    <w:tbl>
      <w:tblPr>
        <w:tblStyle w:val="ad"/>
        <w:tblW w:w="7864" w:type="dxa"/>
        <w:tblInd w:w="630" w:type="dxa"/>
        <w:tblLayout w:type="fixed"/>
        <w:tblLook w:val="04A0" w:firstRow="1" w:lastRow="0" w:firstColumn="1" w:lastColumn="0" w:noHBand="0" w:noVBand="1"/>
      </w:tblPr>
      <w:tblGrid>
        <w:gridCol w:w="7864"/>
      </w:tblGrid>
      <w:tr w:rsidR="00601ABC" w:rsidRPr="00B53E05" w14:paraId="054FD175" w14:textId="77777777">
        <w:tc>
          <w:tcPr>
            <w:tcW w:w="8494"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tcPr>
          <w:p w14:paraId="001373D8" w14:textId="77777777" w:rsidR="00601ABC" w:rsidRPr="00B53E05" w:rsidRDefault="009A26BB">
            <w:pPr>
              <w:pStyle w:val="Web"/>
              <w:spacing w:before="0" w:beforeAutospacing="0" w:after="0" w:afterAutospacing="0"/>
              <w:rPr>
                <w:rFonts w:ascii="ＭＳ 明朝" w:eastAsia="ＭＳ 明朝" w:hAnsi="ＭＳ 明朝"/>
                <w:sz w:val="21"/>
              </w:rPr>
            </w:pPr>
            <w:r w:rsidRPr="00B53E05">
              <w:rPr>
                <w:rFonts w:ascii="ＭＳ 明朝" w:eastAsia="ＭＳ 明朝" w:hAnsi="ＭＳ 明朝" w:hint="eastAsia"/>
                <w:color w:val="000000"/>
                <w:kern w:val="24"/>
                <w:sz w:val="21"/>
              </w:rPr>
              <w:t>「短時間で簡単に稼げる」というネット広告を見つけ、連絡したら、「３０万円のサポート費用が必要」と言われた。「お金がない」と断ったが、</w:t>
            </w:r>
            <w:r w:rsidRPr="00B53E05">
              <w:rPr>
                <w:rFonts w:ascii="ＭＳ 明朝" w:eastAsia="ＭＳ 明朝" w:hAnsi="ＭＳ 明朝" w:hint="eastAsia"/>
                <w:color w:val="000000" w:themeColor="text1"/>
                <w:kern w:val="24"/>
                <w:sz w:val="21"/>
              </w:rPr>
              <w:t>「消費者金融で借</w:t>
            </w:r>
            <w:r w:rsidRPr="00B53E05">
              <w:rPr>
                <w:rFonts w:ascii="ＭＳ 明朝" w:eastAsia="ＭＳ 明朝" w:hAnsi="ＭＳ 明朝" w:hint="eastAsia"/>
                <w:color w:val="000000"/>
                <w:kern w:val="24"/>
                <w:sz w:val="21"/>
              </w:rPr>
              <w:t>金する方法を教える！」と言われ、３社から５０万円を借り入れた。</w:t>
            </w:r>
          </w:p>
        </w:tc>
      </w:tr>
    </w:tbl>
    <w:p w14:paraId="43F9C2A9" w14:textId="77777777" w:rsidR="00C10F3B" w:rsidRDefault="00C10F3B">
      <w:pPr>
        <w:ind w:leftChars="300" w:left="630"/>
        <w:rPr>
          <w:rFonts w:ascii="ＭＳ 明朝" w:eastAsia="ＭＳ 明朝" w:hAnsi="ＭＳ 明朝"/>
        </w:rPr>
      </w:pPr>
    </w:p>
    <w:p w14:paraId="3CDF0501" w14:textId="49B58980" w:rsidR="008736F0" w:rsidRDefault="009A26BB" w:rsidP="008736F0">
      <w:pPr>
        <w:tabs>
          <w:tab w:val="left" w:pos="426"/>
          <w:tab w:val="left" w:pos="630"/>
        </w:tabs>
        <w:ind w:firstLineChars="200" w:firstLine="420"/>
        <w:rPr>
          <w:rFonts w:ascii="ＭＳ 明朝" w:eastAsia="ＭＳ 明朝" w:hAnsi="ＭＳ 明朝"/>
          <w:color w:val="000000" w:themeColor="text1"/>
        </w:rPr>
      </w:pPr>
      <w:r w:rsidRPr="00B53E05">
        <w:rPr>
          <w:rFonts w:ascii="ＭＳ 明朝" w:eastAsia="ＭＳ 明朝" w:hAnsi="ＭＳ 明朝" w:hint="eastAsia"/>
        </w:rPr>
        <w:t>このように、高額な商品・サービスを勧誘され、「お金がない」と</w:t>
      </w:r>
      <w:r w:rsidRPr="00B53E05">
        <w:rPr>
          <w:rFonts w:ascii="ＭＳ 明朝" w:eastAsia="ＭＳ 明朝" w:hAnsi="ＭＳ 明朝" w:hint="eastAsia"/>
          <w:color w:val="000000" w:themeColor="text1"/>
        </w:rPr>
        <w:t>断っても、消費者</w:t>
      </w:r>
      <w:r w:rsidR="008736F0">
        <w:rPr>
          <w:rFonts w:ascii="ＭＳ 明朝" w:eastAsia="ＭＳ 明朝" w:hAnsi="ＭＳ 明朝" w:hint="eastAsia"/>
          <w:color w:val="000000" w:themeColor="text1"/>
        </w:rPr>
        <w:t xml:space="preserve">　　</w:t>
      </w:r>
    </w:p>
    <w:p w14:paraId="62231A85" w14:textId="5468DF8C" w:rsidR="00601ABC" w:rsidRPr="00B53E05" w:rsidRDefault="009A26BB" w:rsidP="008736F0">
      <w:pPr>
        <w:tabs>
          <w:tab w:val="left" w:pos="567"/>
          <w:tab w:val="left" w:pos="630"/>
        </w:tabs>
        <w:ind w:firstLineChars="200" w:firstLine="420"/>
        <w:rPr>
          <w:rFonts w:ascii="ＭＳ 明朝" w:eastAsia="ＭＳ 明朝" w:hAnsi="ＭＳ 明朝"/>
        </w:rPr>
      </w:pPr>
      <w:r w:rsidRPr="00B53E05">
        <w:rPr>
          <w:rFonts w:ascii="ＭＳ 明朝" w:eastAsia="ＭＳ 明朝" w:hAnsi="ＭＳ 明朝" w:hint="eastAsia"/>
          <w:color w:val="000000" w:themeColor="text1"/>
        </w:rPr>
        <w:t>金融の借入れを勧められることがあります。「お金がない」は断る理由にはなりません。</w:t>
      </w:r>
    </w:p>
    <w:p w14:paraId="77BD3D78" w14:textId="77777777" w:rsidR="00601ABC" w:rsidRPr="00B53E05" w:rsidRDefault="009A26BB" w:rsidP="008736F0">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消費者金融の金利は、利息制限法で定められていて、年１５％から２０％です。</w:t>
      </w:r>
    </w:p>
    <w:p w14:paraId="7D8E6263" w14:textId="7525C318" w:rsidR="008736F0" w:rsidRDefault="009A26BB" w:rsidP="008736F0">
      <w:pPr>
        <w:ind w:left="525" w:hangingChars="250" w:hanging="525"/>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w:t>
      </w:r>
      <w:r w:rsidR="008736F0">
        <w:rPr>
          <w:rFonts w:ascii="ＭＳ 明朝" w:eastAsia="ＭＳ 明朝" w:hAnsi="ＭＳ 明朝" w:hint="eastAsia"/>
          <w:color w:val="000000" w:themeColor="text1"/>
        </w:rPr>
        <w:t xml:space="preserve">  </w:t>
      </w:r>
      <w:r w:rsidRPr="00B53E05">
        <w:rPr>
          <w:rFonts w:ascii="ＭＳ 明朝" w:eastAsia="ＭＳ 明朝" w:hAnsi="ＭＳ 明朝" w:hint="eastAsia"/>
          <w:color w:val="000000" w:themeColor="text1"/>
        </w:rPr>
        <w:t>５０万円借り入れる場合の金利は、年</w:t>
      </w:r>
      <w:r w:rsidR="00C10F3B">
        <w:rPr>
          <w:rFonts w:ascii="ＭＳ 明朝" w:eastAsia="ＭＳ 明朝" w:hAnsi="ＭＳ 明朝" w:hint="eastAsia"/>
          <w:color w:val="000000" w:themeColor="text1"/>
        </w:rPr>
        <w:t>１８</w:t>
      </w:r>
      <w:r w:rsidRPr="00B53E05">
        <w:rPr>
          <w:rFonts w:ascii="ＭＳ 明朝" w:eastAsia="ＭＳ 明朝" w:hAnsi="ＭＳ 明朝" w:hint="eastAsia"/>
          <w:color w:val="000000" w:themeColor="text1"/>
        </w:rPr>
        <w:t>％です。借りたお金に利息分も返済しなけ</w:t>
      </w:r>
    </w:p>
    <w:p w14:paraId="48D9D40D" w14:textId="50CA5792" w:rsidR="00601ABC" w:rsidRPr="00B53E05" w:rsidRDefault="009A26BB" w:rsidP="008736F0">
      <w:pPr>
        <w:tabs>
          <w:tab w:val="left" w:pos="426"/>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ればならないことも理解しておきましょう。</w:t>
      </w:r>
    </w:p>
    <w:p w14:paraId="67A8C0C0" w14:textId="77777777" w:rsidR="00601ABC" w:rsidRPr="00B53E05" w:rsidRDefault="009A26BB" w:rsidP="008736F0">
      <w:pPr>
        <w:tabs>
          <w:tab w:val="left" w:pos="284"/>
          <w:tab w:val="left" w:pos="426"/>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安易な借入れは、多重債務に陥る危険性もありますので、注意が必要です。</w:t>
      </w:r>
    </w:p>
    <w:p w14:paraId="4FF77145" w14:textId="77777777" w:rsidR="00601ABC" w:rsidRPr="00B53E05" w:rsidRDefault="009A26BB" w:rsidP="001D6ED6">
      <w:pPr>
        <w:tabs>
          <w:tab w:val="left" w:pos="284"/>
          <w:tab w:val="left" w:pos="567"/>
        </w:tabs>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消費者金融等、借金の相談は、若者からの多い相談の１つになっています。</w:t>
      </w:r>
    </w:p>
    <w:tbl>
      <w:tblPr>
        <w:tblStyle w:val="ad"/>
        <w:tblW w:w="8079" w:type="dxa"/>
        <w:tblInd w:w="421" w:type="dxa"/>
        <w:tblLayout w:type="fixed"/>
        <w:tblLook w:val="04A0" w:firstRow="1" w:lastRow="0" w:firstColumn="1" w:lastColumn="0" w:noHBand="0" w:noVBand="1"/>
      </w:tblPr>
      <w:tblGrid>
        <w:gridCol w:w="8079"/>
      </w:tblGrid>
      <w:tr w:rsidR="00601ABC" w:rsidRPr="00B53E05" w14:paraId="7365A50E" w14:textId="77777777" w:rsidTr="00C10F3B">
        <w:tc>
          <w:tcPr>
            <w:tcW w:w="8079" w:type="dxa"/>
          </w:tcPr>
          <w:p w14:paraId="2E33B3A1" w14:textId="77777777" w:rsidR="00601ABC" w:rsidRPr="00B53E05" w:rsidRDefault="009A26BB">
            <w:pPr>
              <w:rPr>
                <w:rFonts w:ascii="ＭＳ 明朝" w:eastAsia="ＭＳ 明朝" w:hAnsi="ＭＳ 明朝"/>
                <w:color w:val="000000" w:themeColor="text1"/>
              </w:rPr>
            </w:pPr>
            <w:r w:rsidRPr="00B53E05">
              <w:rPr>
                <w:rFonts w:ascii="ＭＳ 明朝" w:eastAsia="ＭＳ 明朝" w:hAnsi="ＭＳ 明朝" w:hint="eastAsia"/>
                <w:color w:val="000000" w:themeColor="text1"/>
              </w:rPr>
              <w:t>利息制限法による金利</w:t>
            </w:r>
          </w:p>
          <w:p w14:paraId="107F0168" w14:textId="6DD24450" w:rsidR="00601ABC" w:rsidRPr="00B53E05" w:rsidRDefault="00C10F3B" w:rsidP="00C10F3B">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10</w:t>
            </w:r>
            <w:r w:rsidRPr="00B53E05">
              <w:rPr>
                <w:rFonts w:ascii="ＭＳ 明朝" w:eastAsia="ＭＳ 明朝" w:hAnsi="ＭＳ 明朝" w:hint="eastAsia"/>
                <w:color w:val="000000" w:themeColor="text1"/>
              </w:rPr>
              <w:t>万円未満：</w:t>
            </w:r>
            <w:r>
              <w:rPr>
                <w:rFonts w:ascii="ＭＳ 明朝" w:eastAsia="ＭＳ 明朝" w:hAnsi="ＭＳ 明朝" w:hint="eastAsia"/>
                <w:color w:val="000000" w:themeColor="text1"/>
              </w:rPr>
              <w:t>２０</w:t>
            </w:r>
            <w:r w:rsidRPr="00B53E05">
              <w:rPr>
                <w:rFonts w:ascii="ＭＳ 明朝" w:eastAsia="ＭＳ 明朝" w:hAnsi="ＭＳ 明朝" w:hint="eastAsia"/>
                <w:color w:val="000000" w:themeColor="text1"/>
              </w:rPr>
              <w:t>％、</w:t>
            </w:r>
            <w:r>
              <w:rPr>
                <w:rFonts w:ascii="ＭＳ 明朝" w:eastAsia="ＭＳ 明朝" w:hAnsi="ＭＳ 明朝" w:hint="eastAsia"/>
                <w:color w:val="000000" w:themeColor="text1"/>
              </w:rPr>
              <w:t>10</w:t>
            </w:r>
            <w:r w:rsidRPr="00B53E05">
              <w:rPr>
                <w:rFonts w:ascii="ＭＳ 明朝" w:eastAsia="ＭＳ 明朝" w:hAnsi="ＭＳ 明朝" w:hint="eastAsia"/>
                <w:color w:val="000000" w:themeColor="text1"/>
              </w:rPr>
              <w:t>万～</w:t>
            </w:r>
            <w:r>
              <w:rPr>
                <w:rFonts w:ascii="ＭＳ 明朝" w:eastAsia="ＭＳ 明朝" w:hAnsi="ＭＳ 明朝" w:hint="eastAsia"/>
                <w:color w:val="000000" w:themeColor="text1"/>
              </w:rPr>
              <w:t>100</w:t>
            </w:r>
            <w:r w:rsidRPr="00B53E05">
              <w:rPr>
                <w:rFonts w:ascii="ＭＳ 明朝" w:eastAsia="ＭＳ 明朝" w:hAnsi="ＭＳ 明朝" w:hint="eastAsia"/>
                <w:color w:val="000000" w:themeColor="text1"/>
              </w:rPr>
              <w:t>万円未満：</w:t>
            </w:r>
            <w:r>
              <w:rPr>
                <w:rFonts w:ascii="ＭＳ 明朝" w:eastAsia="ＭＳ 明朝" w:hAnsi="ＭＳ 明朝" w:hint="eastAsia"/>
                <w:color w:val="000000" w:themeColor="text1"/>
              </w:rPr>
              <w:t>１８</w:t>
            </w:r>
            <w:r w:rsidRPr="00B53E05">
              <w:rPr>
                <w:rFonts w:ascii="ＭＳ 明朝" w:eastAsia="ＭＳ 明朝" w:hAnsi="ＭＳ 明朝" w:hint="eastAsia"/>
                <w:color w:val="000000" w:themeColor="text1"/>
              </w:rPr>
              <w:t>％、</w:t>
            </w:r>
            <w:r>
              <w:rPr>
                <w:rFonts w:ascii="ＭＳ 明朝" w:eastAsia="ＭＳ 明朝" w:hAnsi="ＭＳ 明朝" w:hint="eastAsia"/>
                <w:color w:val="000000" w:themeColor="text1"/>
              </w:rPr>
              <w:t>100</w:t>
            </w:r>
            <w:r w:rsidRPr="00B53E05">
              <w:rPr>
                <w:rFonts w:ascii="ＭＳ 明朝" w:eastAsia="ＭＳ 明朝" w:hAnsi="ＭＳ 明朝" w:hint="eastAsia"/>
                <w:color w:val="000000" w:themeColor="text1"/>
              </w:rPr>
              <w:t>万円以上：</w:t>
            </w:r>
            <w:r>
              <w:rPr>
                <w:rFonts w:ascii="ＭＳ 明朝" w:eastAsia="ＭＳ 明朝" w:hAnsi="ＭＳ 明朝" w:hint="eastAsia"/>
                <w:color w:val="000000" w:themeColor="text1"/>
              </w:rPr>
              <w:t>１５</w:t>
            </w:r>
            <w:r w:rsidRPr="00B53E05">
              <w:rPr>
                <w:rFonts w:ascii="ＭＳ 明朝" w:eastAsia="ＭＳ 明朝" w:hAnsi="ＭＳ 明朝" w:hint="eastAsia"/>
                <w:color w:val="000000" w:themeColor="text1"/>
              </w:rPr>
              <w:t>％</w:t>
            </w:r>
          </w:p>
        </w:tc>
      </w:tr>
    </w:tbl>
    <w:p w14:paraId="1D7A05B8" w14:textId="77777777" w:rsidR="00601ABC" w:rsidRPr="00B53E05" w:rsidRDefault="00601ABC" w:rsidP="00C10F3B">
      <w:pPr>
        <w:tabs>
          <w:tab w:val="left" w:pos="426"/>
        </w:tabs>
        <w:rPr>
          <w:rFonts w:ascii="ＭＳ 明朝" w:eastAsia="ＭＳ 明朝" w:hAnsi="ＭＳ 明朝"/>
          <w:color w:val="000000" w:themeColor="text1"/>
        </w:rPr>
      </w:pPr>
    </w:p>
    <w:p w14:paraId="6D3A3297" w14:textId="502CD79B" w:rsidR="00601ABC" w:rsidRPr="00B53E05" w:rsidRDefault="009A26BB">
      <w:pPr>
        <w:rPr>
          <w:rFonts w:ascii="ＭＳ 明朝" w:eastAsia="ＭＳ 明朝" w:hAnsi="ＭＳ 明朝"/>
          <w:color w:val="FF0000"/>
        </w:rPr>
      </w:pPr>
      <w:r w:rsidRPr="00B53E05">
        <w:rPr>
          <w:rFonts w:ascii="ＭＳ 明朝" w:eastAsia="ＭＳ 明朝" w:hAnsi="ＭＳ 明朝"/>
          <w:color w:val="FF0000"/>
        </w:rPr>
        <w:t>（</w:t>
      </w:r>
      <w:r w:rsidRPr="00B53E05">
        <w:rPr>
          <w:rFonts w:ascii="ＭＳ 明朝" w:eastAsia="ＭＳ 明朝" w:hAnsi="ＭＳ 明朝" w:hint="eastAsia"/>
          <w:color w:val="FF0000"/>
        </w:rPr>
        <w:t>スライド</w:t>
      </w:r>
      <w:r w:rsidRPr="00B53E05">
        <w:rPr>
          <w:rFonts w:ascii="ＭＳ 明朝" w:eastAsia="ＭＳ 明朝" w:hAnsi="ＭＳ 明朝"/>
          <w:color w:val="FF0000"/>
        </w:rPr>
        <w:t xml:space="preserve">　</w:t>
      </w:r>
      <w:r w:rsidRPr="00B53E05">
        <w:rPr>
          <w:rFonts w:ascii="ＭＳ 明朝" w:eastAsia="ＭＳ 明朝" w:hAnsi="ＭＳ 明朝" w:hint="eastAsia"/>
          <w:color w:val="FF0000"/>
        </w:rPr>
        <w:t>５１</w:t>
      </w:r>
      <w:r w:rsidRPr="00B53E05">
        <w:rPr>
          <w:rFonts w:ascii="ＭＳ 明朝" w:eastAsia="ＭＳ 明朝" w:hAnsi="ＭＳ 明朝"/>
          <w:color w:val="FF0000"/>
        </w:rPr>
        <w:t>）</w:t>
      </w:r>
      <w:r w:rsidRPr="00B53E05">
        <w:rPr>
          <w:rFonts w:ascii="ＭＳ 明朝" w:eastAsia="ＭＳ 明朝" w:hAnsi="ＭＳ 明朝" w:hint="eastAsia"/>
          <w:color w:val="FF0000"/>
        </w:rPr>
        <w:t>★</w:t>
      </w:r>
      <w:r w:rsidRPr="00B53E05">
        <w:rPr>
          <w:rFonts w:ascii="ＭＳ 明朝" w:eastAsia="ＭＳ 明朝" w:hAnsi="ＭＳ 明朝" w:hint="eastAsia"/>
        </w:rPr>
        <w:t xml:space="preserve">　</w:t>
      </w:r>
      <w:r w:rsidRPr="001D6ED6">
        <w:rPr>
          <w:rFonts w:ascii="ＭＳ 明朝" w:eastAsia="ＭＳ 明朝" w:hAnsi="ＭＳ 明朝" w:hint="eastAsia"/>
          <w:color w:val="FF0000"/>
        </w:rPr>
        <w:t>選択</w:t>
      </w:r>
      <w:r w:rsidR="001D6ED6">
        <w:rPr>
          <w:rFonts w:ascii="ＭＳ 明朝" w:eastAsia="ＭＳ 明朝" w:hAnsi="ＭＳ 明朝" w:hint="eastAsia"/>
        </w:rPr>
        <w:t xml:space="preserve"> </w:t>
      </w:r>
      <w:r w:rsidRPr="00B53E05">
        <w:rPr>
          <w:rFonts w:ascii="ＭＳ 明朝" w:eastAsia="ＭＳ 明朝" w:hAnsi="ＭＳ 明朝" w:hint="eastAsia"/>
        </w:rPr>
        <w:t>お金の使い方　奨学金</w:t>
      </w:r>
    </w:p>
    <w:p w14:paraId="1153AF2D" w14:textId="77777777" w:rsidR="001D6ED6" w:rsidRPr="00BE1680" w:rsidRDefault="009A26BB" w:rsidP="008736F0">
      <w:pPr>
        <w:ind w:firstLineChars="100" w:firstLine="210"/>
        <w:rPr>
          <w:rFonts w:ascii="ＭＳ 明朝" w:eastAsia="ＭＳ 明朝" w:hAnsi="ＭＳ 明朝"/>
          <w:color w:val="000000" w:themeColor="text1"/>
        </w:rPr>
      </w:pPr>
      <w:r w:rsidRPr="00BE1680">
        <w:rPr>
          <w:rFonts w:ascii="ＭＳ 明朝" w:eastAsia="ＭＳ 明朝" w:hAnsi="ＭＳ 明朝" w:hint="eastAsia"/>
          <w:color w:val="000000" w:themeColor="text1"/>
        </w:rPr>
        <w:t>・</w:t>
      </w:r>
      <w:r w:rsidR="001D6ED6" w:rsidRPr="00BE1680">
        <w:rPr>
          <w:rFonts w:ascii="ＭＳ 明朝" w:eastAsia="ＭＳ 明朝" w:hAnsi="ＭＳ 明朝" w:hint="eastAsia"/>
          <w:color w:val="000000" w:themeColor="text1"/>
        </w:rPr>
        <w:t>奨学金についてお話します。</w:t>
      </w:r>
    </w:p>
    <w:p w14:paraId="6CB3C762" w14:textId="4790993E" w:rsidR="00601ABC" w:rsidRPr="00BE1680" w:rsidRDefault="009A26BB" w:rsidP="001D6ED6">
      <w:pPr>
        <w:ind w:firstLineChars="200" w:firstLine="420"/>
        <w:rPr>
          <w:rFonts w:ascii="ＭＳ 明朝" w:eastAsia="ＭＳ 明朝" w:hAnsi="ＭＳ 明朝"/>
          <w:color w:val="000000" w:themeColor="text1"/>
          <w:shd w:val="clear" w:color="auto" w:fill="FFFFFF"/>
        </w:rPr>
      </w:pPr>
      <w:r w:rsidRPr="00BE1680">
        <w:rPr>
          <w:rFonts w:ascii="ＭＳ 明朝" w:eastAsia="ＭＳ 明朝" w:hAnsi="ＭＳ 明朝" w:hint="eastAsia"/>
          <w:color w:val="000000" w:themeColor="text1"/>
        </w:rPr>
        <w:t>奨学金は、</w:t>
      </w:r>
      <w:r w:rsidRPr="00BE1680">
        <w:rPr>
          <w:rFonts w:ascii="ＭＳ 明朝" w:eastAsia="ＭＳ 明朝" w:hAnsi="ＭＳ 明朝"/>
          <w:color w:val="000000" w:themeColor="text1"/>
          <w:shd w:val="clear" w:color="auto" w:fill="FFFFFF"/>
        </w:rPr>
        <w:t>進学をサポートするお金で</w:t>
      </w:r>
      <w:r w:rsidRPr="00BE1680">
        <w:rPr>
          <w:rFonts w:ascii="ＭＳ 明朝" w:eastAsia="ＭＳ 明朝" w:hAnsi="ＭＳ 明朝" w:hint="eastAsia"/>
          <w:color w:val="000000" w:themeColor="text1"/>
          <w:shd w:val="clear" w:color="auto" w:fill="FFFFFF"/>
        </w:rPr>
        <w:t>、有効に利用する必要があります。</w:t>
      </w:r>
    </w:p>
    <w:p w14:paraId="47F4F69C" w14:textId="77777777" w:rsidR="00601ABC" w:rsidRPr="00BE1680" w:rsidRDefault="009A26BB" w:rsidP="001D6ED6">
      <w:pPr>
        <w:ind w:firstLineChars="200" w:firstLine="420"/>
        <w:rPr>
          <w:rFonts w:ascii="ＭＳ 明朝" w:eastAsia="ＭＳ 明朝" w:hAnsi="ＭＳ 明朝"/>
          <w:color w:val="000000" w:themeColor="text1"/>
          <w:shd w:val="clear" w:color="auto" w:fill="FFFFFF"/>
        </w:rPr>
      </w:pPr>
      <w:r w:rsidRPr="00BE1680">
        <w:rPr>
          <w:rFonts w:ascii="ＭＳ 明朝" w:eastAsia="ＭＳ 明朝" w:hAnsi="ＭＳ 明朝" w:hint="eastAsia"/>
          <w:color w:val="000000" w:themeColor="text1"/>
          <w:shd w:val="clear" w:color="auto" w:fill="FFFFFF"/>
        </w:rPr>
        <w:t>奨学金には、返済が不要な給付型と、将来、本人が返済をする貸与型があります。</w:t>
      </w:r>
    </w:p>
    <w:p w14:paraId="1BA589D4" w14:textId="77777777" w:rsidR="00601ABC" w:rsidRPr="00BE1680" w:rsidRDefault="009A26BB" w:rsidP="001D6ED6">
      <w:pPr>
        <w:ind w:firstLineChars="200" w:firstLine="420"/>
        <w:rPr>
          <w:rFonts w:ascii="ＭＳ 明朝" w:eastAsia="ＭＳ 明朝" w:hAnsi="ＭＳ 明朝"/>
          <w:color w:val="000000" w:themeColor="text1"/>
          <w:shd w:val="clear" w:color="auto" w:fill="FFFFFF"/>
        </w:rPr>
      </w:pPr>
      <w:r w:rsidRPr="00BE1680">
        <w:rPr>
          <w:rFonts w:ascii="ＭＳ 明朝" w:eastAsia="ＭＳ 明朝" w:hAnsi="ＭＳ 明朝" w:hint="eastAsia"/>
          <w:color w:val="000000" w:themeColor="text1"/>
          <w:shd w:val="clear" w:color="auto" w:fill="FFFFFF"/>
        </w:rPr>
        <w:t>貸与型の場合は、借金として考えなければなりません。</w:t>
      </w:r>
    </w:p>
    <w:p w14:paraId="38A5449C" w14:textId="77777777" w:rsidR="00601ABC" w:rsidRPr="00BE1680" w:rsidRDefault="009A26BB" w:rsidP="001D6ED6">
      <w:pPr>
        <w:ind w:firstLineChars="200" w:firstLine="420"/>
        <w:rPr>
          <w:rFonts w:ascii="ＭＳ 明朝" w:eastAsia="ＭＳ 明朝" w:hAnsi="ＭＳ 明朝"/>
          <w:color w:val="000000" w:themeColor="text1"/>
          <w:shd w:val="clear" w:color="auto" w:fill="FFFFFF"/>
        </w:rPr>
      </w:pPr>
      <w:r w:rsidRPr="00BE1680">
        <w:rPr>
          <w:rFonts w:ascii="ＭＳ 明朝" w:eastAsia="ＭＳ 明朝" w:hAnsi="ＭＳ 明朝" w:hint="eastAsia"/>
          <w:color w:val="000000" w:themeColor="text1"/>
          <w:shd w:val="clear" w:color="auto" w:fill="FFFFFF"/>
        </w:rPr>
        <w:t>現在、奨学金の返済で苦しむ若者も多く、社会的な問題となっています。</w:t>
      </w:r>
    </w:p>
    <w:p w14:paraId="3745F029" w14:textId="77777777" w:rsidR="00601ABC" w:rsidRPr="00BE1680" w:rsidRDefault="009A26BB" w:rsidP="001D6ED6">
      <w:pPr>
        <w:ind w:firstLineChars="200" w:firstLine="420"/>
        <w:rPr>
          <w:rFonts w:ascii="ＭＳ 明朝" w:eastAsia="ＭＳ 明朝" w:hAnsi="ＭＳ 明朝"/>
          <w:color w:val="000000" w:themeColor="text1"/>
          <w:shd w:val="clear" w:color="auto" w:fill="FFFFFF"/>
        </w:rPr>
      </w:pPr>
      <w:r w:rsidRPr="00BE1680">
        <w:rPr>
          <w:rFonts w:ascii="ＭＳ 明朝" w:eastAsia="ＭＳ 明朝" w:hAnsi="ＭＳ 明朝" w:hint="eastAsia"/>
          <w:color w:val="000000" w:themeColor="text1"/>
          <w:shd w:val="clear" w:color="auto" w:fill="FFFFFF"/>
        </w:rPr>
        <w:t>奨学金は借金であることを自覚して、必要最低限の借入れをしましょう。</w:t>
      </w:r>
    </w:p>
    <w:p w14:paraId="08C06EC4" w14:textId="77777777" w:rsidR="00C10F3B" w:rsidRPr="00BE1680" w:rsidRDefault="00C10F3B">
      <w:pPr>
        <w:ind w:firstLineChars="300" w:firstLine="630"/>
        <w:rPr>
          <w:rFonts w:ascii="ＭＳ 明朝" w:eastAsia="ＭＳ 明朝" w:hAnsi="ＭＳ 明朝"/>
          <w:color w:val="000000" w:themeColor="text1"/>
          <w:shd w:val="clear" w:color="auto" w:fill="FFFFFF"/>
        </w:rPr>
      </w:pPr>
    </w:p>
    <w:p w14:paraId="111B266B" w14:textId="37B3921A" w:rsidR="00601ABC" w:rsidRPr="00B53E05" w:rsidRDefault="009A26BB">
      <w:pPr>
        <w:rPr>
          <w:rFonts w:ascii="ＭＳ 明朝" w:eastAsia="ＭＳ 明朝" w:hAnsi="ＭＳ 明朝"/>
          <w:b/>
        </w:rPr>
      </w:pPr>
      <w:r w:rsidRPr="00B53E05">
        <w:rPr>
          <w:rFonts w:ascii="ＭＳ 明朝" w:eastAsia="ＭＳ 明朝" w:hAnsi="ＭＳ 明朝"/>
          <w:b/>
          <w:highlight w:val="lightGray"/>
        </w:rPr>
        <w:t>（</w:t>
      </w:r>
      <w:r w:rsidRPr="00B53E05">
        <w:rPr>
          <w:rFonts w:ascii="ＭＳ 明朝" w:eastAsia="ＭＳ 明朝" w:hAnsi="ＭＳ 明朝" w:hint="eastAsia"/>
          <w:b/>
          <w:highlight w:val="lightGray"/>
        </w:rPr>
        <w:t>スライド</w:t>
      </w:r>
      <w:r w:rsidRPr="00B53E05">
        <w:rPr>
          <w:rFonts w:ascii="ＭＳ 明朝" w:eastAsia="ＭＳ 明朝" w:hAnsi="ＭＳ 明朝"/>
          <w:b/>
          <w:highlight w:val="lightGray"/>
        </w:rPr>
        <w:t xml:space="preserve">　</w:t>
      </w:r>
      <w:r w:rsidRPr="00B53E05">
        <w:rPr>
          <w:rFonts w:ascii="ＭＳ 明朝" w:eastAsia="ＭＳ 明朝" w:hAnsi="ＭＳ 明朝" w:hint="eastAsia"/>
          <w:b/>
          <w:highlight w:val="lightGray"/>
        </w:rPr>
        <w:t>５２</w:t>
      </w:r>
      <w:r w:rsidRPr="00B53E05">
        <w:rPr>
          <w:rFonts w:ascii="ＭＳ 明朝" w:eastAsia="ＭＳ 明朝" w:hAnsi="ＭＳ 明朝"/>
          <w:b/>
          <w:highlight w:val="lightGray"/>
        </w:rPr>
        <w:t>）</w:t>
      </w:r>
      <w:r w:rsidRPr="00B53E05">
        <w:rPr>
          <w:rFonts w:ascii="ＭＳ 明朝" w:eastAsia="ＭＳ 明朝" w:hAnsi="ＭＳ 明朝" w:hint="eastAsia"/>
          <w:b/>
          <w:highlight w:val="lightGray"/>
        </w:rPr>
        <w:t>消費生活センターとは（表紙）</w:t>
      </w:r>
    </w:p>
    <w:p w14:paraId="599DA253" w14:textId="5274080B" w:rsidR="00601ABC" w:rsidRPr="00BE1680" w:rsidRDefault="009A26BB">
      <w:pPr>
        <w:tabs>
          <w:tab w:val="left" w:pos="142"/>
        </w:tabs>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　　</w:t>
      </w:r>
      <w:r w:rsidRPr="00BE1680">
        <w:rPr>
          <w:rFonts w:ascii="ＭＳ 明朝" w:eastAsia="ＭＳ 明朝" w:hAnsi="ＭＳ 明朝" w:hint="eastAsia"/>
          <w:color w:val="000000" w:themeColor="text1"/>
        </w:rPr>
        <w:t>最後に、消費生活センターについて紹介します。</w:t>
      </w:r>
    </w:p>
    <w:p w14:paraId="3B0BA583" w14:textId="77777777" w:rsidR="00C10F3B" w:rsidRPr="00BE1680" w:rsidRDefault="00C10F3B" w:rsidP="00C10F3B">
      <w:pPr>
        <w:tabs>
          <w:tab w:val="left" w:pos="142"/>
          <w:tab w:val="left" w:pos="426"/>
        </w:tabs>
        <w:rPr>
          <w:rFonts w:ascii="ＭＳ 明朝" w:eastAsia="ＭＳ 明朝" w:hAnsi="ＭＳ 明朝"/>
          <w:color w:val="000000" w:themeColor="text1"/>
        </w:rPr>
      </w:pPr>
    </w:p>
    <w:p w14:paraId="0F69209F" w14:textId="7EF8C742" w:rsidR="00601ABC" w:rsidRPr="00BE1680" w:rsidRDefault="009A26BB">
      <w:pPr>
        <w:rPr>
          <w:rFonts w:ascii="ＭＳ 明朝" w:eastAsia="ＭＳ 明朝" w:hAnsi="ＭＳ 明朝"/>
          <w:color w:val="000000" w:themeColor="text1"/>
        </w:rPr>
      </w:pPr>
      <w:r w:rsidRPr="00BE1680">
        <w:rPr>
          <w:rFonts w:ascii="ＭＳ 明朝" w:eastAsia="ＭＳ 明朝" w:hAnsi="ＭＳ 明朝" w:hint="eastAsia"/>
          <w:color w:val="000000" w:themeColor="text1"/>
        </w:rPr>
        <w:t>（スライド　５３）消費生活センター</w:t>
      </w:r>
    </w:p>
    <w:p w14:paraId="4F153EC4" w14:textId="77777777" w:rsidR="00601ABC" w:rsidRPr="00BE1680" w:rsidRDefault="009A26BB" w:rsidP="001D6ED6">
      <w:pPr>
        <w:tabs>
          <w:tab w:val="left" w:pos="284"/>
        </w:tabs>
        <w:ind w:firstLineChars="100" w:firstLine="210"/>
        <w:rPr>
          <w:rFonts w:ascii="ＭＳ 明朝" w:eastAsia="ＭＳ 明朝" w:hAnsi="ＭＳ 明朝"/>
          <w:color w:val="000000" w:themeColor="text1"/>
        </w:rPr>
      </w:pPr>
      <w:r w:rsidRPr="00BE1680">
        <w:rPr>
          <w:rFonts w:ascii="ＭＳ 明朝" w:eastAsia="ＭＳ 明朝" w:hAnsi="ＭＳ 明朝" w:hint="eastAsia"/>
          <w:color w:val="000000" w:themeColor="text1"/>
        </w:rPr>
        <w:t>・消費生活センターは消費生活において困ったときの相談先です。</w:t>
      </w:r>
    </w:p>
    <w:p w14:paraId="27A57996" w14:textId="77777777" w:rsidR="00C10F3B" w:rsidRPr="00BE1680" w:rsidRDefault="009A26BB" w:rsidP="001D6ED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契約トラブルや製品・サービスのトラブルが起きたときに、事業者と交渉をする際の</w:t>
      </w:r>
    </w:p>
    <w:p w14:paraId="7D15B838" w14:textId="2578D58E" w:rsidR="00601ABC" w:rsidRPr="00BE1680" w:rsidRDefault="009A26BB" w:rsidP="001D6ED6">
      <w:pPr>
        <w:ind w:leftChars="200" w:left="420"/>
        <w:rPr>
          <w:rFonts w:ascii="ＭＳ 明朝" w:eastAsia="ＭＳ 明朝" w:hAnsi="ＭＳ 明朝"/>
          <w:color w:val="000000" w:themeColor="text1"/>
        </w:rPr>
      </w:pPr>
      <w:r w:rsidRPr="00BE1680">
        <w:rPr>
          <w:rFonts w:ascii="ＭＳ 明朝" w:eastAsia="ＭＳ 明朝" w:hAnsi="ＭＳ 明朝" w:hint="eastAsia"/>
          <w:color w:val="000000" w:themeColor="text1"/>
        </w:rPr>
        <w:t>アドバイスや、事業者との間に入って解決のための交渉の手伝いをすることもあります。</w:t>
      </w:r>
    </w:p>
    <w:p w14:paraId="45494670" w14:textId="77777777" w:rsidR="00601ABC" w:rsidRPr="00BE1680" w:rsidRDefault="009A26BB" w:rsidP="001D6ED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相談は消費生活について専門の知識を持った消費生活相談員等が対応しています。</w:t>
      </w:r>
    </w:p>
    <w:p w14:paraId="43F09E5C" w14:textId="77777777" w:rsidR="00C10F3B" w:rsidRPr="00BE1680" w:rsidRDefault="009A26BB" w:rsidP="001D6ED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行政サービスのため、相談は無料、相談内容は守秘義務があり、未成年であるみなさ</w:t>
      </w:r>
    </w:p>
    <w:p w14:paraId="41D227E5" w14:textId="77777777" w:rsidR="001D6ED6" w:rsidRPr="00BE1680" w:rsidRDefault="009A26BB" w:rsidP="001D6ED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んが相談しても、本人の許可なく学校の先生や保護者に相談があったことを連絡する</w:t>
      </w:r>
    </w:p>
    <w:p w14:paraId="27200789" w14:textId="3D74B861" w:rsidR="00601ABC" w:rsidRPr="00BE1680" w:rsidRDefault="009A26BB" w:rsidP="001D6ED6">
      <w:pPr>
        <w:ind w:firstLineChars="200" w:firstLine="420"/>
        <w:rPr>
          <w:rFonts w:ascii="ＭＳ 明朝" w:eastAsia="ＭＳ 明朝" w:hAnsi="ＭＳ 明朝"/>
          <w:color w:val="000000" w:themeColor="text1"/>
        </w:rPr>
      </w:pPr>
      <w:r w:rsidRPr="00BE1680">
        <w:rPr>
          <w:rFonts w:ascii="ＭＳ 明朝" w:eastAsia="ＭＳ 明朝" w:hAnsi="ＭＳ 明朝" w:hint="eastAsia"/>
          <w:color w:val="000000" w:themeColor="text1"/>
        </w:rPr>
        <w:t>ことはありません。</w:t>
      </w:r>
    </w:p>
    <w:p w14:paraId="00EC8EFF" w14:textId="29012AAF" w:rsidR="00601ABC" w:rsidRPr="00B53E05" w:rsidRDefault="009A26BB">
      <w:pPr>
        <w:ind w:left="21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（スライド　５４）消費生活センター</w:t>
      </w:r>
    </w:p>
    <w:p w14:paraId="0E366DE9" w14:textId="77777777" w:rsidR="00601ABC" w:rsidRPr="00B53E05" w:rsidRDefault="009A26BB" w:rsidP="001D6ED6">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・静岡県〇〇県民センターの電話番号と受付時間はこちらです。</w:t>
      </w:r>
    </w:p>
    <w:p w14:paraId="5EDD2E81" w14:textId="7C420231" w:rsidR="001C22B4"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また、消費者ホットライン　局番なしで</w:t>
      </w:r>
      <w:r>
        <w:rPr>
          <w:rFonts w:ascii="ＭＳ 明朝" w:eastAsia="ＭＳ 明朝" w:hAnsi="ＭＳ 明朝" w:hint="eastAsia"/>
          <w:color w:val="000000" w:themeColor="text1"/>
        </w:rPr>
        <w:t>１８８</w:t>
      </w:r>
      <w:r w:rsidRPr="00B53E05">
        <w:rPr>
          <w:rFonts w:ascii="ＭＳ 明朝" w:eastAsia="ＭＳ 明朝" w:hAnsi="ＭＳ 明朝" w:hint="eastAsia"/>
          <w:color w:val="000000" w:themeColor="text1"/>
        </w:rPr>
        <w:t>にかけ、住まいの郵便番号を入れるなど</w:t>
      </w:r>
    </w:p>
    <w:p w14:paraId="61B86539" w14:textId="77777777" w:rsidR="001C22B4"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すると最寄りの消費生活相談窓口につながります。</w:t>
      </w:r>
    </w:p>
    <w:p w14:paraId="592329A2" w14:textId="21FC28DD" w:rsidR="00601ABC" w:rsidRPr="00B53E05"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困ったことがあれば、一人で悩まず、まず相談しましょう。</w:t>
      </w:r>
    </w:p>
    <w:p w14:paraId="350114B7" w14:textId="77777777" w:rsidR="00601ABC" w:rsidRPr="00B53E05" w:rsidRDefault="00601ABC">
      <w:pPr>
        <w:ind w:leftChars="100" w:left="420" w:hangingChars="100" w:hanging="210"/>
        <w:rPr>
          <w:rFonts w:ascii="ＭＳ 明朝" w:eastAsia="ＭＳ 明朝" w:hAnsi="ＭＳ 明朝"/>
          <w:color w:val="000000" w:themeColor="text1"/>
        </w:rPr>
      </w:pPr>
    </w:p>
    <w:p w14:paraId="05847F02" w14:textId="2CCF5138" w:rsidR="00601ABC" w:rsidRPr="00B53E05" w:rsidRDefault="009A26BB">
      <w:pPr>
        <w:ind w:left="21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（スライド　５５）消費生活センター</w:t>
      </w:r>
    </w:p>
    <w:p w14:paraId="012836D0" w14:textId="77777777" w:rsidR="001C22B4" w:rsidRDefault="009A26BB" w:rsidP="001D6ED6">
      <w:pPr>
        <w:ind w:firstLineChars="100" w:firstLine="210"/>
        <w:rPr>
          <w:rFonts w:ascii="ＭＳ 明朝" w:eastAsia="ＭＳ 明朝" w:hAnsi="ＭＳ 明朝"/>
          <w:color w:val="000000" w:themeColor="text1"/>
        </w:rPr>
      </w:pPr>
      <w:r w:rsidRPr="00B53E05">
        <w:rPr>
          <w:rFonts w:ascii="ＭＳ 明朝" w:eastAsia="ＭＳ 明朝" w:hAnsi="ＭＳ 明朝" w:hint="eastAsia"/>
          <w:color w:val="000000" w:themeColor="text1"/>
        </w:rPr>
        <w:t>・消費生活センターに</w:t>
      </w:r>
      <w:bookmarkStart w:id="26" w:name="_Hlk155480821"/>
      <w:r w:rsidRPr="00B53E05">
        <w:rPr>
          <w:rFonts w:ascii="ＭＳ 明朝" w:eastAsia="ＭＳ 明朝" w:hAnsi="ＭＳ 明朝" w:hint="eastAsia"/>
          <w:color w:val="000000" w:themeColor="text1"/>
        </w:rPr>
        <w:t>相談したり、情報提供する</w:t>
      </w:r>
      <w:bookmarkEnd w:id="26"/>
      <w:r w:rsidRPr="00B53E05">
        <w:rPr>
          <w:rFonts w:ascii="ＭＳ 明朝" w:eastAsia="ＭＳ 明朝" w:hAnsi="ＭＳ 明朝" w:hint="eastAsia"/>
          <w:color w:val="000000" w:themeColor="text1"/>
        </w:rPr>
        <w:t>ことは被害防止のための周知や法律の</w:t>
      </w:r>
    </w:p>
    <w:p w14:paraId="470930FD" w14:textId="3A62F39A" w:rsidR="00601ABC" w:rsidRPr="00B53E05"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改正につながります。</w:t>
      </w:r>
    </w:p>
    <w:p w14:paraId="5D3C4395" w14:textId="77777777" w:rsidR="001C22B4"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では、相談しなかったり、情報提供しないとどんな問題があるでしょうか。</w:t>
      </w:r>
    </w:p>
    <w:p w14:paraId="1C10B467" w14:textId="6B04CF91" w:rsidR="001C22B4"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（消費者トラブルが拡大する恐れがあります）</w:t>
      </w:r>
    </w:p>
    <w:p w14:paraId="5D4EFD94" w14:textId="77777777" w:rsidR="001C22B4"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相談したり、情報提供することは個々の解決だけでなく、よりよい社会を形成するこ</w:t>
      </w:r>
    </w:p>
    <w:p w14:paraId="5AE1F624" w14:textId="29AC97F9" w:rsidR="001C22B4"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とに繋がるということを覚えておきましょう。</w:t>
      </w:r>
    </w:p>
    <w:p w14:paraId="46A93BC4" w14:textId="0B70A5EC" w:rsidR="00601ABC" w:rsidRPr="00B53E05" w:rsidRDefault="009A26BB" w:rsidP="001D6ED6">
      <w:pPr>
        <w:ind w:firstLineChars="200" w:firstLine="420"/>
        <w:rPr>
          <w:rFonts w:ascii="ＭＳ 明朝" w:eastAsia="ＭＳ 明朝" w:hAnsi="ＭＳ 明朝"/>
          <w:color w:val="000000" w:themeColor="text1"/>
        </w:rPr>
      </w:pPr>
      <w:r w:rsidRPr="00B53E05">
        <w:rPr>
          <w:rFonts w:ascii="ＭＳ 明朝" w:eastAsia="ＭＳ 明朝" w:hAnsi="ＭＳ 明朝" w:hint="eastAsia"/>
          <w:color w:val="000000" w:themeColor="text1"/>
        </w:rPr>
        <w:t>みんなの消費行動によって、みんなの未来が</w:t>
      </w:r>
      <w:r w:rsidR="001C22B4">
        <w:rPr>
          <w:rFonts w:ascii="ＭＳ 明朝" w:eastAsia="ＭＳ 明朝" w:hAnsi="ＭＳ 明朝" w:hint="eastAsia"/>
          <w:color w:val="000000" w:themeColor="text1"/>
        </w:rPr>
        <w:t>変わり</w:t>
      </w:r>
      <w:r w:rsidRPr="00B53E05">
        <w:rPr>
          <w:rFonts w:ascii="ＭＳ 明朝" w:eastAsia="ＭＳ 明朝" w:hAnsi="ＭＳ 明朝" w:hint="eastAsia"/>
          <w:color w:val="000000" w:themeColor="text1"/>
        </w:rPr>
        <w:t>ます。</w:t>
      </w:r>
    </w:p>
    <w:p w14:paraId="6566B095" w14:textId="77777777" w:rsidR="00601ABC" w:rsidRPr="00B53E05" w:rsidRDefault="00601ABC">
      <w:pPr>
        <w:ind w:left="210" w:hangingChars="100" w:hanging="210"/>
        <w:rPr>
          <w:rFonts w:ascii="ＭＳ 明朝" w:eastAsia="ＭＳ 明朝" w:hAnsi="ＭＳ 明朝"/>
          <w:color w:val="000000" w:themeColor="text1"/>
        </w:rPr>
      </w:pPr>
    </w:p>
    <w:p w14:paraId="2F9130ED" w14:textId="286B9C6C" w:rsidR="00601ABC" w:rsidRDefault="009A26BB">
      <w:pPr>
        <w:ind w:left="210" w:hangingChars="100" w:hanging="210"/>
        <w:rPr>
          <w:rFonts w:ascii="ＭＳ 明朝" w:eastAsia="ＭＳ 明朝" w:hAnsi="ＭＳ 明朝"/>
          <w:color w:val="000000" w:themeColor="text1"/>
        </w:rPr>
      </w:pPr>
      <w:bookmarkStart w:id="27" w:name="_Hlk156738432"/>
      <w:r w:rsidRPr="00B53E05">
        <w:rPr>
          <w:rFonts w:ascii="ＭＳ 明朝" w:eastAsia="ＭＳ 明朝" w:hAnsi="ＭＳ 明朝" w:hint="eastAsia"/>
          <w:color w:val="000000" w:themeColor="text1"/>
        </w:rPr>
        <w:t>（スライド　５６）本日のまとめ</w:t>
      </w:r>
    </w:p>
    <w:p w14:paraId="5EFD3BA8" w14:textId="4EBD45BB" w:rsidR="001C22B4" w:rsidRPr="00B53E05" w:rsidRDefault="001C22B4">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1D6ED6">
        <w:rPr>
          <w:rFonts w:ascii="ＭＳ 明朝" w:eastAsia="ＭＳ 明朝" w:hAnsi="ＭＳ 明朝" w:hint="eastAsia"/>
          <w:color w:val="000000" w:themeColor="text1"/>
        </w:rPr>
        <w:t>・</w:t>
      </w:r>
      <w:r>
        <w:rPr>
          <w:rFonts w:ascii="ＭＳ 明朝" w:eastAsia="ＭＳ 明朝" w:hAnsi="ＭＳ 明朝" w:hint="eastAsia"/>
          <w:color w:val="000000" w:themeColor="text1"/>
        </w:rPr>
        <w:t>本日のまとめです。</w:t>
      </w:r>
    </w:p>
    <w:bookmarkEnd w:id="27"/>
    <w:p w14:paraId="700EC40B" w14:textId="5206FEFB" w:rsidR="00601ABC" w:rsidRPr="00B53E05" w:rsidRDefault="009A26BB">
      <w:pPr>
        <w:ind w:leftChars="100" w:left="210"/>
        <w:rPr>
          <w:rFonts w:ascii="ＭＳ 明朝" w:eastAsia="ＭＳ 明朝" w:hAnsi="ＭＳ 明朝"/>
          <w:color w:val="000000" w:themeColor="text1"/>
        </w:rPr>
      </w:pPr>
      <w:r w:rsidRPr="00B53E05">
        <w:rPr>
          <w:rFonts w:ascii="ＭＳ 明朝" w:eastAsia="ＭＳ 明朝" w:hAnsi="ＭＳ 明朝" w:hint="eastAsia"/>
          <w:color w:val="000000" w:themeColor="text1"/>
        </w:rPr>
        <w:t>○　日常生活は多くの契約で成り立ってい</w:t>
      </w:r>
      <w:r w:rsidR="001C22B4">
        <w:rPr>
          <w:rFonts w:ascii="ＭＳ 明朝" w:eastAsia="ＭＳ 明朝" w:hAnsi="ＭＳ 明朝" w:hint="eastAsia"/>
          <w:color w:val="000000" w:themeColor="text1"/>
        </w:rPr>
        <w:t>ます。</w:t>
      </w:r>
    </w:p>
    <w:p w14:paraId="0183D2EF" w14:textId="5594DDCA" w:rsidR="00601ABC" w:rsidRPr="00B53E05" w:rsidRDefault="009A26BB">
      <w:pPr>
        <w:ind w:leftChars="100" w:left="210"/>
        <w:rPr>
          <w:rFonts w:ascii="ＭＳ 明朝" w:eastAsia="ＭＳ 明朝" w:hAnsi="ＭＳ 明朝"/>
          <w:color w:val="000000" w:themeColor="text1"/>
        </w:rPr>
      </w:pPr>
      <w:r w:rsidRPr="00B53E05">
        <w:rPr>
          <w:rFonts w:ascii="ＭＳ 明朝" w:eastAsia="ＭＳ 明朝" w:hAnsi="ＭＳ 明朝" w:hint="eastAsia"/>
          <w:color w:val="000000" w:themeColor="text1"/>
        </w:rPr>
        <w:t>○　未成年者契約の取消しやクーリング・オフ制度を覚えてお</w:t>
      </w:r>
      <w:r w:rsidR="001C22B4">
        <w:rPr>
          <w:rFonts w:ascii="ＭＳ 明朝" w:eastAsia="ＭＳ 明朝" w:hAnsi="ＭＳ 明朝" w:hint="eastAsia"/>
          <w:color w:val="000000" w:themeColor="text1"/>
        </w:rPr>
        <w:t>きましょう。</w:t>
      </w:r>
    </w:p>
    <w:p w14:paraId="75FF2E32" w14:textId="77777777" w:rsidR="009A26BB" w:rsidRDefault="009A26BB" w:rsidP="009A26BB">
      <w:pPr>
        <w:ind w:leftChars="100" w:left="210"/>
        <w:rPr>
          <w:rFonts w:ascii="ＭＳ 明朝" w:eastAsia="ＭＳ 明朝" w:hAnsi="ＭＳ 明朝"/>
          <w:color w:val="000000" w:themeColor="text1"/>
        </w:rPr>
      </w:pPr>
      <w:r w:rsidRPr="00B53E05">
        <w:rPr>
          <w:rFonts w:ascii="ＭＳ 明朝" w:eastAsia="ＭＳ 明朝" w:hAnsi="ＭＳ 明朝" w:hint="eastAsia"/>
          <w:color w:val="000000" w:themeColor="text1"/>
        </w:rPr>
        <w:t>○　インターネットの契約はあわてず、慎重に</w:t>
      </w:r>
      <w:r w:rsidR="001C22B4">
        <w:rPr>
          <w:rFonts w:ascii="ＭＳ 明朝" w:eastAsia="ＭＳ 明朝" w:hAnsi="ＭＳ 明朝" w:hint="eastAsia"/>
          <w:color w:val="000000" w:themeColor="text1"/>
        </w:rPr>
        <w:t>しましょう。</w:t>
      </w:r>
    </w:p>
    <w:p w14:paraId="60D72643" w14:textId="17F3909A" w:rsidR="00601ABC" w:rsidRPr="00B53E05" w:rsidRDefault="009A26BB" w:rsidP="009A26BB">
      <w:pPr>
        <w:ind w:leftChars="100" w:left="210"/>
        <w:rPr>
          <w:rFonts w:ascii="ＭＳ 明朝" w:eastAsia="ＭＳ 明朝" w:hAnsi="ＭＳ 明朝"/>
          <w:color w:val="000000" w:themeColor="text1"/>
        </w:rPr>
      </w:pPr>
      <w:r w:rsidRPr="00B53E05">
        <w:rPr>
          <w:rFonts w:ascii="ＭＳ 明朝" w:eastAsia="ＭＳ 明朝" w:hAnsi="ＭＳ 明朝" w:hint="eastAsia"/>
          <w:color w:val="000000" w:themeColor="text1"/>
        </w:rPr>
        <w:t>○　困ったときは消費生活センター（１８８）に相談し</w:t>
      </w:r>
      <w:r w:rsidR="001C22B4">
        <w:rPr>
          <w:rFonts w:ascii="ＭＳ 明朝" w:eastAsia="ＭＳ 明朝" w:hAnsi="ＭＳ 明朝" w:hint="eastAsia"/>
          <w:color w:val="000000" w:themeColor="text1"/>
        </w:rPr>
        <w:t>ましょう。</w:t>
      </w:r>
    </w:p>
    <w:p w14:paraId="38E3D22D" w14:textId="77777777" w:rsidR="00601ABC" w:rsidRPr="00B53E05" w:rsidRDefault="009A26BB">
      <w:pPr>
        <w:ind w:leftChars="100" w:left="210"/>
        <w:rPr>
          <w:rFonts w:ascii="ＭＳ 明朝" w:eastAsia="ＭＳ 明朝" w:hAnsi="ＭＳ 明朝"/>
          <w:color w:val="000000" w:themeColor="text1"/>
        </w:rPr>
      </w:pPr>
      <w:r w:rsidRPr="00B53E05">
        <w:rPr>
          <w:rFonts w:ascii="ＭＳ 明朝" w:eastAsia="ＭＳ 明朝" w:hAnsi="ＭＳ 明朝" w:hint="eastAsia"/>
          <w:color w:val="000000" w:themeColor="text1"/>
        </w:rPr>
        <w:t>これで本日の講座を終ります。</w:t>
      </w:r>
    </w:p>
    <w:p w14:paraId="15E893BD" w14:textId="77777777" w:rsidR="001D6ED6" w:rsidRPr="00B53E05" w:rsidRDefault="001D6ED6">
      <w:pPr>
        <w:ind w:leftChars="100" w:left="210"/>
        <w:rPr>
          <w:rFonts w:ascii="ＭＳ 明朝" w:eastAsia="ＭＳ 明朝" w:hAnsi="ＭＳ 明朝"/>
          <w:color w:val="000000" w:themeColor="text1"/>
        </w:rPr>
      </w:pPr>
    </w:p>
    <w:p w14:paraId="60EC084D" w14:textId="435CB539" w:rsidR="00601ABC" w:rsidRPr="00B53E05" w:rsidRDefault="009A26BB">
      <w:pPr>
        <w:ind w:left="21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（スライド　５７）出典・参考資料</w:t>
      </w:r>
    </w:p>
    <w:p w14:paraId="5A076D14" w14:textId="00079394" w:rsidR="00601ABC" w:rsidRPr="00B53E05" w:rsidRDefault="009A26BB">
      <w:pPr>
        <w:ind w:left="210" w:hangingChars="100" w:hanging="210"/>
        <w:rPr>
          <w:rFonts w:ascii="ＭＳ 明朝" w:eastAsia="ＭＳ 明朝" w:hAnsi="ＭＳ 明朝"/>
          <w:color w:val="000000" w:themeColor="text1"/>
        </w:rPr>
      </w:pPr>
      <w:r w:rsidRPr="00B53E05">
        <w:rPr>
          <w:rFonts w:ascii="ＭＳ 明朝" w:eastAsia="ＭＳ 明朝" w:hAnsi="ＭＳ 明朝" w:hint="eastAsia"/>
          <w:color w:val="000000" w:themeColor="text1"/>
        </w:rPr>
        <w:t xml:space="preserve">（スライド　５８）イラスト　　　</w:t>
      </w:r>
      <w:r w:rsidR="000F2AE5">
        <w:rPr>
          <w:rFonts w:ascii="ＭＳ 明朝" w:eastAsia="ＭＳ 明朝" w:hAnsi="ＭＳ 明朝" w:hint="eastAsia"/>
          <w:color w:val="000000" w:themeColor="text1"/>
        </w:rPr>
        <w:t xml:space="preserve">　</w:t>
      </w:r>
      <w:r w:rsidRPr="00B53E05">
        <w:rPr>
          <w:rFonts w:ascii="ＭＳ 明朝" w:eastAsia="ＭＳ 明朝" w:hAnsi="ＭＳ 明朝" w:hint="eastAsia"/>
          <w:color w:val="000000" w:themeColor="text1"/>
        </w:rPr>
        <w:t xml:space="preserve">　　　　　　　　　</w:t>
      </w:r>
      <w:r>
        <w:rPr>
          <w:rFonts w:asciiTheme="minorEastAsia" w:hAnsiTheme="minorEastAsia" w:hint="eastAsia"/>
          <w:color w:val="000000" w:themeColor="text1"/>
        </w:rPr>
        <w:t xml:space="preserve">　　　</w:t>
      </w:r>
      <w:r w:rsidRPr="00B53E05">
        <w:rPr>
          <w:rFonts w:ascii="ＭＳ 明朝" w:eastAsia="ＭＳ 明朝" w:hAnsi="ＭＳ 明朝" w:hint="eastAsia"/>
          <w:color w:val="000000" w:themeColor="text1"/>
        </w:rPr>
        <w:t xml:space="preserve">　以上</w:t>
      </w:r>
    </w:p>
    <w:sectPr w:rsidR="00601ABC" w:rsidRPr="00B53E05">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9B77" w14:textId="77777777" w:rsidR="00F86407" w:rsidRDefault="00F86407">
      <w:pPr>
        <w:spacing w:after="0" w:line="240" w:lineRule="auto"/>
      </w:pPr>
      <w:r>
        <w:separator/>
      </w:r>
    </w:p>
  </w:endnote>
  <w:endnote w:type="continuationSeparator" w:id="0">
    <w:p w14:paraId="4B62BAA3" w14:textId="77777777" w:rsidR="00F86407" w:rsidRDefault="00F8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479862"/>
      <w:docPartObj>
        <w:docPartGallery w:val="Page Numbers (Bottom of Page)"/>
        <w:docPartUnique/>
      </w:docPartObj>
    </w:sdtPr>
    <w:sdtContent>
      <w:p w14:paraId="4AD74AA4" w14:textId="77777777" w:rsidR="00601ABC" w:rsidRDefault="009A26BB">
        <w:pPr>
          <w:pStyle w:val="a5"/>
          <w:jc w:val="center"/>
        </w:pPr>
        <w:r>
          <w:rPr>
            <w:rFonts w:hint="eastAsia"/>
          </w:rPr>
          <w:fldChar w:fldCharType="begin"/>
        </w:r>
        <w:r>
          <w:rPr>
            <w:rFonts w:hint="eastAsia"/>
          </w:rPr>
          <w:instrText xml:space="preserve">PAGE  \* MERGEFORMAT </w:instrText>
        </w:r>
        <w:r>
          <w:rPr>
            <w:rFonts w:hint="eastAsia"/>
          </w:rPr>
          <w:fldChar w:fldCharType="separate"/>
        </w:r>
        <w:r>
          <w:t>17</w:t>
        </w:r>
        <w:r>
          <w:rPr>
            <w:rFonts w:hint="eastAsia"/>
          </w:rPr>
          <w:fldChar w:fldCharType="end"/>
        </w:r>
      </w:p>
    </w:sdtContent>
  </w:sdt>
  <w:p w14:paraId="405750B1" w14:textId="77777777" w:rsidR="00601ABC" w:rsidRDefault="00601A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15B7" w14:textId="77777777" w:rsidR="00F86407" w:rsidRDefault="00F86407">
      <w:pPr>
        <w:spacing w:after="0" w:line="240" w:lineRule="auto"/>
      </w:pPr>
      <w:r>
        <w:separator/>
      </w:r>
    </w:p>
  </w:footnote>
  <w:footnote w:type="continuationSeparator" w:id="0">
    <w:p w14:paraId="4FB7924D" w14:textId="77777777" w:rsidR="00F86407" w:rsidRDefault="00F86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BC"/>
    <w:rsid w:val="000C0D59"/>
    <w:rsid w:val="000F04AA"/>
    <w:rsid w:val="000F2AE5"/>
    <w:rsid w:val="00104A37"/>
    <w:rsid w:val="00144603"/>
    <w:rsid w:val="00151D53"/>
    <w:rsid w:val="00174C7A"/>
    <w:rsid w:val="001C22B4"/>
    <w:rsid w:val="001D6ED6"/>
    <w:rsid w:val="001F63F7"/>
    <w:rsid w:val="00226678"/>
    <w:rsid w:val="00240109"/>
    <w:rsid w:val="002C2397"/>
    <w:rsid w:val="00305955"/>
    <w:rsid w:val="00350E76"/>
    <w:rsid w:val="003F273A"/>
    <w:rsid w:val="0044193E"/>
    <w:rsid w:val="005D57DE"/>
    <w:rsid w:val="005E5ADB"/>
    <w:rsid w:val="00601098"/>
    <w:rsid w:val="00601ABC"/>
    <w:rsid w:val="00607986"/>
    <w:rsid w:val="00621584"/>
    <w:rsid w:val="00642BA6"/>
    <w:rsid w:val="006467DE"/>
    <w:rsid w:val="006A7CA7"/>
    <w:rsid w:val="007257D2"/>
    <w:rsid w:val="00735585"/>
    <w:rsid w:val="00806E12"/>
    <w:rsid w:val="00855710"/>
    <w:rsid w:val="008736F0"/>
    <w:rsid w:val="008B0372"/>
    <w:rsid w:val="008D400B"/>
    <w:rsid w:val="00914B2B"/>
    <w:rsid w:val="00964A67"/>
    <w:rsid w:val="00981D29"/>
    <w:rsid w:val="0099770B"/>
    <w:rsid w:val="009A26BB"/>
    <w:rsid w:val="009A3780"/>
    <w:rsid w:val="009C5956"/>
    <w:rsid w:val="009E305F"/>
    <w:rsid w:val="00A91ABD"/>
    <w:rsid w:val="00AE3833"/>
    <w:rsid w:val="00B20071"/>
    <w:rsid w:val="00B53E05"/>
    <w:rsid w:val="00BA37ED"/>
    <w:rsid w:val="00BB7839"/>
    <w:rsid w:val="00BE09C5"/>
    <w:rsid w:val="00BE1680"/>
    <w:rsid w:val="00BE7A84"/>
    <w:rsid w:val="00BF2608"/>
    <w:rsid w:val="00C10F3B"/>
    <w:rsid w:val="00C56C0C"/>
    <w:rsid w:val="00C572D3"/>
    <w:rsid w:val="00C96166"/>
    <w:rsid w:val="00DD4F1D"/>
    <w:rsid w:val="00E06CEB"/>
    <w:rsid w:val="00E10287"/>
    <w:rsid w:val="00E9027A"/>
    <w:rsid w:val="00E919A7"/>
    <w:rsid w:val="00EB1B52"/>
    <w:rsid w:val="00ED435D"/>
    <w:rsid w:val="00F15B79"/>
    <w:rsid w:val="00F81FAA"/>
    <w:rsid w:val="00F86407"/>
    <w:rsid w:val="00FB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72E89"/>
  <w15:chartTrackingRefBased/>
  <w15:docId w15:val="{EE8CC902-F457-403F-B159-8BADC4F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8">
    <w:name w:val="List Paragraph"/>
    <w:basedOn w:val="a"/>
    <w:qFormat/>
    <w:pPr>
      <w:ind w:leftChars="400" w:left="840"/>
    </w:pPr>
  </w:style>
  <w:style w:type="paragraph" w:styleId="a9">
    <w:name w:val="No Spacing"/>
    <w:qFormat/>
    <w:pPr>
      <w:widowControl w:val="0"/>
      <w:jc w:val="both"/>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character" w:styleId="af0">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907E-5E2C-4392-A715-3391935A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2300</Words>
  <Characters>13113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尾嶋由紀子</dc:creator>
  <cp:lastModifiedBy>由紀子 尾嶋</cp:lastModifiedBy>
  <cp:revision>4</cp:revision>
  <cp:lastPrinted>2024-02-26T01:57:00Z</cp:lastPrinted>
  <dcterms:created xsi:type="dcterms:W3CDTF">2024-02-26T22:43:00Z</dcterms:created>
  <dcterms:modified xsi:type="dcterms:W3CDTF">2024-02-27T22:15:00Z</dcterms:modified>
</cp:coreProperties>
</file>