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default"/>
          <w:color w:val="auto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11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2</w:t>
      </w:r>
      <w:r>
        <w:rPr>
          <w:rFonts w:hint="eastAsia"/>
          <w:color w:val="auto"/>
        </w:rPr>
        <w:t>9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1"/>
                <w:fitText w:val="3360" w:id="1"/>
              </w:rPr>
              <w:t>第一種貯蔵所軽微変更届</w:t>
            </w:r>
            <w:r>
              <w:rPr>
                <w:rFonts w:hint="eastAsia"/>
                <w:color w:val="auto"/>
                <w:spacing w:val="9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bookmarkStart w:id="0" w:name="_GoBack"/>
            <w:bookmarkEnd w:id="0"/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貯蔵所所在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70"/>
                <w:fitText w:val="3360" w:id="5"/>
              </w:rPr>
              <w:t>変更の種</w:t>
            </w:r>
            <w:r>
              <w:rPr>
                <w:rFonts w:hint="eastAsia"/>
                <w:color w:val="auto"/>
                <w:fitText w:val="3360" w:id="5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ind w:left="480" w:leftChars="2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ind w:left="480" w:leftChars="200" w:firstLine="660" w:firstLineChars="3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２　×印の項は記載しないこと。</w:t>
      </w: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1320" w:hanging="1320" w:hangingChars="600"/>
    </w:pPr>
    <w:rPr>
      <w:sz w:val="22"/>
    </w:rPr>
  </w:style>
  <w:style w:type="paragraph" w:styleId="18">
    <w:name w:val="Body Text"/>
    <w:basedOn w:val="0"/>
    <w:next w:val="18"/>
    <w:link w:val="0"/>
    <w:uiPriority w:val="0"/>
    <w:pPr>
      <w:adjustRightInd w:val="1"/>
    </w:pPr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128</Words>
  <Characters>287</Characters>
  <Application>JUST Note</Application>
  <Lines>2</Lines>
  <Paragraphs>1</Paragraphs>
  <Company>Toshiba</Company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鈴木　明子</cp:lastModifiedBy>
  <cp:lastPrinted>2003-08-18T06:01:00Z</cp:lastPrinted>
  <dcterms:created xsi:type="dcterms:W3CDTF">2021-01-06T05:54:00Z</dcterms:created>
  <dcterms:modified xsi:type="dcterms:W3CDTF">2023-11-10T01:09:21Z</dcterms:modified>
  <cp:revision>3</cp:revision>
</cp:coreProperties>
</file>