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様式</w:t>
      </w:r>
      <w:r>
        <w:rPr>
          <w:rFonts w:hint="eastAsia" w:ascii="ＭＳ 明朝" w:hAnsi="ＭＳ 明朝" w:eastAsia="ＭＳ 明朝"/>
          <w:color w:val="auto"/>
          <w:sz w:val="24"/>
          <w:u w:val="none" w:color="auto"/>
        </w:rPr>
        <w:t>13</w:t>
      </w:r>
    </w:p>
    <w:p>
      <w:pPr>
        <w:pStyle w:val="0"/>
        <w:spacing w:line="240" w:lineRule="atLeast"/>
        <w:jc w:val="center"/>
        <w:rPr>
          <w:rFonts w:hint="eastAsia" w:ascii="ＭＳ 明朝" w:hAnsi="ＭＳ 明朝" w:eastAsia="ＭＳ 明朝"/>
          <w:b w:val="0"/>
          <w:color w:val="auto"/>
          <w:sz w:val="28"/>
          <w:u w:val="none" w:color="auto"/>
        </w:rPr>
      </w:pPr>
      <w:r>
        <w:rPr>
          <w:rFonts w:hint="eastAsia" w:ascii="ＭＳ 明朝" w:hAnsi="ＭＳ 明朝" w:eastAsia="ＭＳ 明朝"/>
          <w:b w:val="0"/>
          <w:color w:val="auto"/>
          <w:sz w:val="28"/>
          <w:u w:val="none" w:color="auto"/>
        </w:rPr>
        <w:t>補装具借受けに係る意見書</w:t>
      </w:r>
    </w:p>
    <w:tbl>
      <w:tblPr>
        <w:tblStyle w:val="11"/>
        <w:tblW w:w="892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020"/>
        <w:gridCol w:w="2822"/>
        <w:gridCol w:w="904"/>
        <w:gridCol w:w="678"/>
        <w:gridCol w:w="2486"/>
        <w:gridCol w:w="1017"/>
      </w:tblGrid>
      <w:tr>
        <w:trPr>
          <w:trHeight w:val="652" w:hRule="atLeast"/>
        </w:trPr>
        <w:tc>
          <w:tcPr>
            <w:tcW w:w="10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氏　名</w:t>
            </w:r>
          </w:p>
        </w:tc>
        <w:tc>
          <w:tcPr>
            <w:tcW w:w="2822" w:type="dxa"/>
            <w:tcBorders>
              <w:top w:val="single" w:color="auto" w:sz="4" w:space="0"/>
              <w:left w:val="single" w:color="auto" w:sz="4" w:space="0"/>
              <w:bottom w:val="single" w:color="auto" w:sz="4" w:space="0"/>
              <w:right w:val="dashed" w:color="auto" w:sz="4" w:space="0"/>
              <w:tl2br w:val="nil"/>
              <w:tr2bl w:val="nil"/>
            </w:tcBorders>
            <w:shd w:val="clear" w:color="auto" w:fill="auto"/>
            <w:vAlign w:val="center"/>
          </w:tcPr>
          <w:p>
            <w:pPr>
              <w:pStyle w:val="0"/>
              <w:widowControl w:val="0"/>
              <w:jc w:val="center"/>
              <w:rPr>
                <w:rFonts w:hint="eastAsia" w:ascii="ＭＳ 明朝" w:hAnsi="ＭＳ 明朝" w:eastAsia="ＭＳ 明朝"/>
                <w:color w:val="auto"/>
                <w:sz w:val="22"/>
                <w:u w:val="none" w:color="auto"/>
              </w:rPr>
            </w:pPr>
            <w:bookmarkStart w:id="0" w:name="_GoBack"/>
            <w:bookmarkEnd w:id="0"/>
          </w:p>
        </w:tc>
        <w:tc>
          <w:tcPr>
            <w:tcW w:w="904" w:type="dxa"/>
            <w:tcBorders>
              <w:top w:val="single" w:color="auto" w:sz="4" w:space="0"/>
              <w:left w:val="dashed"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男・女</w:t>
            </w:r>
          </w:p>
        </w:tc>
        <w:tc>
          <w:tcPr>
            <w:tcW w:w="67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生年</w:t>
            </w:r>
          </w:p>
          <w:p>
            <w:pPr>
              <w:pStyle w:val="0"/>
              <w:widowControl w:val="0"/>
              <w:jc w:val="both"/>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月日</w:t>
            </w:r>
          </w:p>
        </w:tc>
        <w:tc>
          <w:tcPr>
            <w:tcW w:w="248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　年　　月　　日</w:t>
            </w:r>
          </w:p>
        </w:tc>
        <w:tc>
          <w:tcPr>
            <w:tcW w:w="1017" w:type="dxa"/>
            <w:tcBorders>
              <w:top w:val="single" w:color="auto" w:sz="4" w:space="0"/>
              <w:left w:val="single" w:color="auto" w:sz="4" w:space="0"/>
              <w:bottom w:val="single" w:color="auto" w:sz="4" w:space="0"/>
              <w:right w:val="single" w:color="auto" w:sz="4" w:space="0"/>
              <w:tl2br w:val="nil"/>
              <w:tr2bl w:val="nil"/>
            </w:tcBorders>
            <w:shd w:val="clear" w:color="auto" w:fill="auto"/>
            <w:vAlign w:val="bottom"/>
          </w:tcPr>
          <w:p>
            <w:pPr>
              <w:pStyle w:val="0"/>
              <w:widowControl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歳</w:t>
            </w:r>
          </w:p>
        </w:tc>
      </w:tr>
      <w:tr>
        <w:trPr>
          <w:trHeight w:val="791" w:hRule="atLeast"/>
        </w:trPr>
        <w:tc>
          <w:tcPr>
            <w:tcW w:w="10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住　所</w:t>
            </w:r>
          </w:p>
        </w:tc>
        <w:tc>
          <w:tcPr>
            <w:tcW w:w="7907"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eastAsia="ＭＳ 明朝"/>
                <w:color w:val="auto"/>
                <w:sz w:val="22"/>
                <w:u w:val="none" w:color="auto"/>
              </w:rPr>
            </w:pPr>
          </w:p>
        </w:tc>
      </w:tr>
    </w:tbl>
    <w:p>
      <w:pPr>
        <w:pStyle w:val="0"/>
        <w:rPr>
          <w:rFonts w:hint="eastAsia" w:ascii="ＭＳ 明朝" w:hAnsi="ＭＳ 明朝" w:eastAsia="ＭＳ 明朝"/>
          <w:color w:val="auto"/>
          <w:sz w:val="20"/>
          <w:u w:val="none" w:color="auto"/>
        </w:rPr>
      </w:pPr>
    </w:p>
    <w:p>
      <w:pPr>
        <w:pStyle w:val="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判定を依頼する補装具〔　○で囲む　〕　（網掛けは完成用部品のみ対象）</w:t>
      </w:r>
    </w:p>
    <w:tbl>
      <w:tblPr>
        <w:tblStyle w:val="11"/>
        <w:tblW w:w="892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243"/>
        <w:gridCol w:w="1356"/>
        <w:gridCol w:w="1695"/>
        <w:gridCol w:w="1695"/>
        <w:gridCol w:w="1243"/>
        <w:gridCol w:w="1695"/>
      </w:tblGrid>
      <w:tr>
        <w:trPr/>
        <w:tc>
          <w:tcPr>
            <w:tcW w:w="1243"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widowControl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義肢</w:t>
            </w:r>
          </w:p>
        </w:tc>
        <w:tc>
          <w:tcPr>
            <w:tcW w:w="1356"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widowControl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装具</w:t>
            </w:r>
          </w:p>
        </w:tc>
        <w:tc>
          <w:tcPr>
            <w:tcW w:w="1695"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widowControl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姿勢保持装置</w:t>
            </w:r>
          </w:p>
        </w:tc>
        <w:tc>
          <w:tcPr>
            <w:tcW w:w="1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重度障害者用</w:t>
            </w:r>
          </w:p>
          <w:p>
            <w:pPr>
              <w:pStyle w:val="0"/>
              <w:widowControl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意思伝達装置</w:t>
            </w:r>
          </w:p>
        </w:tc>
        <w:tc>
          <w:tcPr>
            <w:tcW w:w="12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歩行器</w:t>
            </w:r>
          </w:p>
        </w:tc>
        <w:tc>
          <w:tcPr>
            <w:tcW w:w="1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座位保持椅子</w:t>
            </w:r>
          </w:p>
        </w:tc>
      </w:tr>
    </w:tbl>
    <w:p>
      <w:pPr>
        <w:pStyle w:val="0"/>
        <w:rPr>
          <w:rFonts w:hint="eastAsia" w:ascii="ＭＳ 明朝" w:hAnsi="ＭＳ 明朝" w:eastAsia="ＭＳ 明朝"/>
          <w:color w:val="auto"/>
          <w:sz w:val="20"/>
          <w:u w:val="none" w:color="auto"/>
        </w:rPr>
      </w:pPr>
    </w:p>
    <w:p>
      <w:pPr>
        <w:pStyle w:val="0"/>
        <w:rPr>
          <w:rFonts w:hint="eastAsia" w:ascii="ＭＳ 明朝" w:hAnsi="ＭＳ 明朝" w:eastAsia="ＭＳ 明朝"/>
          <w:color w:val="auto"/>
          <w:sz w:val="20"/>
          <w:u w:val="none" w:color="auto"/>
        </w:rPr>
      </w:pPr>
      <w:r>
        <w:rPr>
          <w:rFonts w:hint="eastAsia" w:ascii="ＭＳ 明朝" w:hAnsi="ＭＳ 明朝" w:eastAsia="ＭＳ 明朝"/>
          <w:color w:val="auto"/>
          <w:sz w:val="22"/>
          <w:u w:val="none" w:color="auto"/>
        </w:rPr>
        <w:t>借受けが必要と認める理由</w:t>
      </w:r>
    </w:p>
    <w:tbl>
      <w:tblPr>
        <w:tblStyle w:val="11"/>
        <w:tblW w:w="892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8927"/>
      </w:tblGrid>
      <w:tr>
        <w:trPr>
          <w:trHeight w:val="1107" w:hRule="atLeast"/>
        </w:trPr>
        <w:tc>
          <w:tcPr>
            <w:tcW w:w="892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ind w:firstLine="211" w:firstLineChars="100"/>
              <w:jc w:val="both"/>
              <w:rPr>
                <w:rFonts w:hint="eastAsia" w:ascii="ＭＳ 明朝" w:hAnsi="ＭＳ 明朝" w:eastAsia="ＭＳ 明朝"/>
                <w:color w:val="auto"/>
                <w:sz w:val="22"/>
                <w:u w:val="none" w:color="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xml:space="preserve"> </w:t>
            </w:r>
            <w:r>
              <w:rPr>
                <w:rFonts w:hint="eastAsia" w:ascii="ＭＳ 明朝" w:hAnsi="ＭＳ 明朝" w:eastAsia="ＭＳ 明朝"/>
                <w:color w:val="auto"/>
                <w:sz w:val="22"/>
                <w:u w:val="none" w:color="auto"/>
              </w:rPr>
              <w:t>身体の成長に伴い、短期間で補装具等の交換が必要であると認められる。</w:t>
            </w:r>
          </w:p>
          <w:p>
            <w:pPr>
              <w:pStyle w:val="0"/>
              <w:widowControl w:val="0"/>
              <w:ind w:firstLine="211" w:firstLineChars="100"/>
              <w:jc w:val="both"/>
              <w:rPr>
                <w:rFonts w:hint="eastAsia" w:ascii="ＭＳ 明朝" w:hAnsi="ＭＳ 明朝" w:eastAsia="ＭＳ 明朝"/>
                <w:color w:val="auto"/>
                <w:sz w:val="22"/>
                <w:u w:val="none" w:color="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xml:space="preserve"> </w:t>
            </w:r>
            <w:r>
              <w:rPr>
                <w:rFonts w:hint="eastAsia" w:ascii="ＭＳ 明朝" w:hAnsi="ＭＳ 明朝" w:eastAsia="ＭＳ 明朝"/>
                <w:color w:val="auto"/>
                <w:sz w:val="22"/>
                <w:u w:val="none" w:color="auto"/>
              </w:rPr>
              <w:t>障害の進行により、補装具の短期間の利用が想定される。</w:t>
            </w:r>
          </w:p>
          <w:p>
            <w:pPr>
              <w:pStyle w:val="0"/>
              <w:widowControl w:val="0"/>
              <w:ind w:firstLine="211" w:firstLineChars="100"/>
              <w:jc w:val="both"/>
              <w:rPr>
                <w:rFonts w:hint="eastAsia" w:ascii="ＭＳ 明朝" w:hAnsi="ＭＳ 明朝" w:eastAsia="ＭＳ 明朝"/>
                <w:color w:val="auto"/>
                <w:sz w:val="22"/>
                <w:u w:val="none" w:color="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xml:space="preserve"> </w:t>
            </w:r>
            <w:r>
              <w:rPr>
                <w:rFonts w:hint="eastAsia" w:ascii="ＭＳ 明朝" w:hAnsi="ＭＳ 明朝" w:eastAsia="ＭＳ 明朝"/>
                <w:color w:val="auto"/>
                <w:sz w:val="22"/>
                <w:u w:val="none" w:color="auto"/>
              </w:rPr>
              <w:t>補装具の購入に先立ち、複数の補装具等の比較検討が必要であると認められる。</w:t>
            </w:r>
          </w:p>
        </w:tc>
      </w:tr>
    </w:tbl>
    <w:p>
      <w:pPr>
        <w:pStyle w:val="0"/>
        <w:spacing w:line="120" w:lineRule="exact"/>
        <w:rPr>
          <w:rFonts w:hint="eastAsia" w:ascii="ＭＳ 明朝" w:hAnsi="ＭＳ 明朝" w:eastAsia="ＭＳ 明朝"/>
          <w:color w:val="auto"/>
          <w:sz w:val="20"/>
          <w:u w:val="none" w:color="auto"/>
        </w:rPr>
      </w:pPr>
    </w:p>
    <w:tbl>
      <w:tblPr>
        <w:tblStyle w:val="11"/>
        <w:tblW w:w="892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921"/>
        <w:gridCol w:w="7006"/>
      </w:tblGrid>
      <w:tr>
        <w:trPr>
          <w:trHeight w:val="2115" w:hRule="atLeast"/>
        </w:trPr>
        <w:tc>
          <w:tcPr>
            <w:tcW w:w="192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借受けによる</w:t>
            </w:r>
          </w:p>
          <w:p>
            <w:pPr>
              <w:pStyle w:val="0"/>
              <w:widowControl w:val="0"/>
              <w:jc w:val="both"/>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使用効果見込</w:t>
            </w:r>
          </w:p>
        </w:tc>
        <w:tc>
          <w:tcPr>
            <w:tcW w:w="70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eastAsia="ＭＳ 明朝"/>
                <w:color w:val="auto"/>
                <w:sz w:val="22"/>
                <w:u w:val="none" w:color="auto"/>
              </w:rPr>
            </w:pPr>
          </w:p>
          <w:p>
            <w:pPr>
              <w:pStyle w:val="0"/>
              <w:widowControl w:val="1"/>
              <w:jc w:val="left"/>
              <w:rPr>
                <w:rFonts w:hint="eastAsia" w:ascii="ＭＳ 明朝" w:hAnsi="ＭＳ 明朝" w:eastAsia="ＭＳ 明朝"/>
                <w:color w:val="auto"/>
                <w:sz w:val="22"/>
                <w:u w:val="none" w:color="auto"/>
              </w:rPr>
            </w:pPr>
          </w:p>
          <w:p>
            <w:pPr>
              <w:pStyle w:val="0"/>
              <w:widowControl w:val="1"/>
              <w:jc w:val="left"/>
              <w:rPr>
                <w:rFonts w:hint="eastAsia" w:ascii="ＭＳ 明朝" w:hAnsi="ＭＳ 明朝" w:eastAsia="ＭＳ 明朝"/>
                <w:color w:val="auto"/>
                <w:sz w:val="22"/>
                <w:u w:val="none" w:color="auto"/>
              </w:rPr>
            </w:pPr>
          </w:p>
          <w:p>
            <w:pPr>
              <w:pStyle w:val="0"/>
              <w:widowControl w:val="1"/>
              <w:jc w:val="left"/>
              <w:rPr>
                <w:rFonts w:hint="eastAsia" w:ascii="ＭＳ 明朝" w:hAnsi="ＭＳ 明朝" w:eastAsia="ＭＳ 明朝"/>
                <w:color w:val="auto"/>
                <w:sz w:val="22"/>
                <w:u w:val="none" w:color="auto"/>
              </w:rPr>
            </w:pPr>
          </w:p>
          <w:p>
            <w:pPr>
              <w:pStyle w:val="0"/>
              <w:widowControl w:val="1"/>
              <w:jc w:val="left"/>
              <w:rPr>
                <w:rFonts w:hint="eastAsia" w:ascii="ＭＳ 明朝" w:hAnsi="ＭＳ 明朝" w:eastAsia="ＭＳ 明朝"/>
                <w:color w:val="auto"/>
                <w:sz w:val="22"/>
                <w:u w:val="none" w:color="auto"/>
              </w:rPr>
            </w:pPr>
          </w:p>
          <w:p>
            <w:pPr>
              <w:pStyle w:val="0"/>
              <w:widowControl w:val="1"/>
              <w:jc w:val="left"/>
              <w:rPr>
                <w:rFonts w:hint="eastAsia" w:ascii="ＭＳ 明朝" w:hAnsi="ＭＳ 明朝" w:eastAsia="ＭＳ 明朝"/>
                <w:color w:val="auto"/>
                <w:sz w:val="22"/>
                <w:u w:val="none" w:color="auto"/>
              </w:rPr>
            </w:pPr>
          </w:p>
          <w:p>
            <w:pPr>
              <w:pStyle w:val="0"/>
              <w:widowControl w:val="1"/>
              <w:jc w:val="left"/>
              <w:rPr>
                <w:rFonts w:hint="eastAsia" w:ascii="ＭＳ 明朝" w:hAnsi="ＭＳ 明朝" w:eastAsia="ＭＳ 明朝"/>
                <w:color w:val="auto"/>
                <w:sz w:val="22"/>
                <w:u w:val="none" w:color="auto"/>
              </w:rPr>
            </w:pPr>
          </w:p>
          <w:p>
            <w:pPr>
              <w:pStyle w:val="0"/>
              <w:widowControl w:val="1"/>
              <w:jc w:val="left"/>
              <w:rPr>
                <w:rFonts w:hint="eastAsia" w:ascii="ＭＳ 明朝" w:hAnsi="ＭＳ 明朝" w:eastAsia="ＭＳ 明朝"/>
                <w:color w:val="auto"/>
                <w:sz w:val="22"/>
                <w:u w:val="none" w:color="auto"/>
              </w:rPr>
            </w:pPr>
          </w:p>
          <w:p>
            <w:pPr>
              <w:pStyle w:val="0"/>
              <w:widowControl w:val="0"/>
              <w:jc w:val="both"/>
              <w:rPr>
                <w:rFonts w:hint="eastAsia" w:ascii="ＭＳ 明朝" w:hAnsi="ＭＳ 明朝" w:eastAsia="ＭＳ 明朝"/>
                <w:color w:val="auto"/>
                <w:sz w:val="22"/>
                <w:u w:val="none" w:color="auto"/>
              </w:rPr>
            </w:pPr>
          </w:p>
        </w:tc>
      </w:tr>
      <w:tr>
        <w:trPr>
          <w:trHeight w:val="641" w:hRule="atLeast"/>
        </w:trPr>
        <w:tc>
          <w:tcPr>
            <w:tcW w:w="192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借受けが必要と</w:t>
            </w:r>
          </w:p>
          <w:p>
            <w:pPr>
              <w:pStyle w:val="0"/>
              <w:widowControl w:val="0"/>
              <w:jc w:val="both"/>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認める期間</w:t>
            </w:r>
          </w:p>
        </w:tc>
        <w:tc>
          <w:tcPr>
            <w:tcW w:w="700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年　　月　　日～　　　年　　月　　日</w:t>
            </w:r>
          </w:p>
        </w:tc>
      </w:tr>
      <w:tr>
        <w:trPr/>
        <w:tc>
          <w:tcPr>
            <w:tcW w:w="892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　上記のとおり意見します。</w:t>
            </w:r>
          </w:p>
          <w:p>
            <w:pPr>
              <w:pStyle w:val="0"/>
              <w:widowControl w:val="0"/>
              <w:jc w:val="both"/>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　　　　　　　年　　　月　　　日</w:t>
            </w:r>
          </w:p>
          <w:p>
            <w:pPr>
              <w:pStyle w:val="0"/>
              <w:widowControl w:val="0"/>
              <w:jc w:val="both"/>
              <w:rPr>
                <w:rFonts w:hint="eastAsia" w:ascii="ＭＳ 明朝" w:hAnsi="ＭＳ 明朝" w:eastAsia="ＭＳ 明朝"/>
                <w:color w:val="auto"/>
                <w:kern w:val="0"/>
                <w:sz w:val="22"/>
                <w:u w:val="none" w:color="auto"/>
              </w:rPr>
            </w:pPr>
            <w:r>
              <w:rPr>
                <w:rFonts w:hint="eastAsia" w:ascii="ＭＳ 明朝" w:hAnsi="ＭＳ 明朝" w:eastAsia="ＭＳ 明朝"/>
                <w:color w:val="auto"/>
                <w:sz w:val="22"/>
                <w:u w:val="none" w:color="auto"/>
              </w:rPr>
              <w:t>　</w:t>
            </w:r>
            <w:r>
              <w:rPr>
                <w:rFonts w:hint="eastAsia" w:ascii="ＭＳ 明朝" w:hAnsi="ＭＳ 明朝" w:eastAsia="ＭＳ 明朝"/>
                <w:color w:val="auto"/>
                <w:spacing w:val="28"/>
                <w:kern w:val="0"/>
                <w:sz w:val="22"/>
                <w:u w:val="none" w:color="auto"/>
                <w:fitText w:val="1324" w:id="1"/>
              </w:rPr>
              <w:t>医療機関</w:t>
            </w:r>
            <w:r>
              <w:rPr>
                <w:rFonts w:hint="eastAsia" w:ascii="ＭＳ 明朝" w:hAnsi="ＭＳ 明朝" w:eastAsia="ＭＳ 明朝"/>
                <w:color w:val="auto"/>
                <w:kern w:val="0"/>
                <w:sz w:val="22"/>
                <w:u w:val="none" w:color="auto"/>
                <w:fitText w:val="1324" w:id="1"/>
              </w:rPr>
              <w:t>名</w:t>
            </w:r>
            <w:r>
              <w:rPr>
                <w:rFonts w:hint="eastAsia" w:ascii="ＭＳ 明朝" w:hAnsi="ＭＳ 明朝" w:eastAsia="ＭＳ 明朝"/>
                <w:color w:val="auto"/>
                <w:kern w:val="0"/>
                <w:sz w:val="22"/>
                <w:u w:val="none" w:color="auto"/>
              </w:rPr>
              <w:t>　</w:t>
            </w:r>
          </w:p>
          <w:p>
            <w:pPr>
              <w:pStyle w:val="0"/>
              <w:widowControl w:val="0"/>
              <w:jc w:val="both"/>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　</w:t>
            </w:r>
            <w:r>
              <w:rPr>
                <w:rFonts w:hint="eastAsia" w:ascii="ＭＳ 明朝" w:hAnsi="ＭＳ 明朝" w:eastAsia="ＭＳ 明朝"/>
                <w:color w:val="auto"/>
                <w:spacing w:val="28"/>
                <w:kern w:val="0"/>
                <w:sz w:val="22"/>
                <w:u w:val="none" w:color="auto"/>
                <w:fitText w:val="1324" w:id="2"/>
              </w:rPr>
              <w:t>所　在　</w:t>
            </w:r>
            <w:r>
              <w:rPr>
                <w:rFonts w:hint="eastAsia" w:ascii="ＭＳ 明朝" w:hAnsi="ＭＳ 明朝" w:eastAsia="ＭＳ 明朝"/>
                <w:color w:val="auto"/>
                <w:kern w:val="0"/>
                <w:sz w:val="22"/>
                <w:u w:val="none" w:color="auto"/>
                <w:fitText w:val="1324" w:id="2"/>
              </w:rPr>
              <w:t>地</w:t>
            </w:r>
            <w:r>
              <w:rPr>
                <w:rFonts w:hint="eastAsia" w:ascii="ＭＳ 明朝" w:hAnsi="ＭＳ 明朝" w:eastAsia="ＭＳ 明朝"/>
                <w:color w:val="auto"/>
                <w:kern w:val="0"/>
                <w:sz w:val="22"/>
                <w:u w:val="none" w:color="auto"/>
              </w:rPr>
              <w:t>　</w:t>
            </w:r>
          </w:p>
          <w:p>
            <w:pPr>
              <w:pStyle w:val="0"/>
              <w:widowControl w:val="0"/>
              <w:ind w:firstLine="221" w:firstLineChars="100"/>
              <w:jc w:val="both"/>
              <w:rPr>
                <w:rFonts w:hint="eastAsia" w:ascii="ＭＳ 明朝" w:hAnsi="ＭＳ 明朝" w:eastAsia="ＭＳ 明朝"/>
                <w:color w:val="auto"/>
                <w:sz w:val="22"/>
                <w:u w:val="none" w:color="auto"/>
              </w:rPr>
            </w:pPr>
            <w:r>
              <w:rPr>
                <w:rFonts w:hint="eastAsia" w:ascii="ＭＳ 明朝" w:hAnsi="ＭＳ 明朝" w:eastAsia="ＭＳ 明朝"/>
                <w:color w:val="auto"/>
                <w:spacing w:val="0"/>
                <w:sz w:val="22"/>
                <w:u w:val="none" w:color="auto"/>
                <w:fitText w:val="1324" w:id="3"/>
              </w:rPr>
              <w:t>作成医師氏</w:t>
            </w:r>
            <w:r>
              <w:rPr>
                <w:rFonts w:hint="eastAsia" w:ascii="ＭＳ 明朝" w:hAnsi="ＭＳ 明朝" w:eastAsia="ＭＳ 明朝"/>
                <w:color w:val="auto"/>
                <w:spacing w:val="2"/>
                <w:sz w:val="22"/>
                <w:u w:val="none" w:color="auto"/>
                <w:fitText w:val="1324" w:id="3"/>
              </w:rPr>
              <w:t>名</w:t>
            </w:r>
            <w:r>
              <w:rPr>
                <w:rFonts w:hint="eastAsia" w:ascii="ＭＳ 明朝" w:hAnsi="ＭＳ 明朝" w:eastAsia="ＭＳ 明朝"/>
                <w:color w:val="auto"/>
                <w:sz w:val="22"/>
                <w:u w:val="none" w:color="auto"/>
              </w:rPr>
              <w:t>　　　　　　　　　　　　　　　　　　　</w:t>
            </w:r>
            <w:r>
              <w:rPr>
                <w:rFonts w:hint="eastAsia" w:ascii="ＭＳ 明朝" w:hAnsi="ＭＳ 明朝" w:eastAsia="ＭＳ 明朝"/>
                <w:color w:val="auto"/>
                <w:kern w:val="0"/>
                <w:sz w:val="18"/>
                <w:highlight w:val="none"/>
                <w:u w:val="none" w:color="auto"/>
              </w:rPr>
              <w:t>㊞</w:t>
            </w:r>
            <w:r>
              <w:rPr>
                <w:rFonts w:hint="eastAsia" w:ascii="ＭＳ 明朝" w:hAnsi="ＭＳ 明朝" w:eastAsia="ＭＳ 明朝"/>
                <w:color w:val="auto"/>
                <w:sz w:val="22"/>
                <w:u w:val="none" w:color="auto"/>
              </w:rPr>
              <w:t>　</w:t>
            </w:r>
            <w:r>
              <w:rPr>
                <w:rFonts w:hint="eastAsia" w:ascii="ＭＳ 明朝" w:hAnsi="ＭＳ 明朝" w:eastAsia="ＭＳ 明朝"/>
                <w:color w:val="auto"/>
                <w:kern w:val="0"/>
                <w:sz w:val="18"/>
                <w:highlight w:val="none"/>
                <w:u w:val="none" w:color="auto"/>
                <w:shd w:val="clear" w:color="auto" w:fill="auto"/>
              </w:rPr>
              <w:t>（自署の場合は押印不要）</w:t>
            </w:r>
          </w:p>
          <w:p>
            <w:pPr>
              <w:pStyle w:val="0"/>
              <w:widowControl w:val="0"/>
              <w:ind w:firstLine="229" w:firstLineChars="62"/>
              <w:jc w:val="both"/>
              <w:rPr>
                <w:rFonts w:hint="eastAsia" w:ascii="ＭＳ 明朝" w:hAnsi="ＭＳ 明朝" w:eastAsia="ＭＳ 明朝"/>
                <w:color w:val="auto"/>
                <w:kern w:val="0"/>
                <w:sz w:val="22"/>
                <w:u w:val="none" w:color="auto"/>
              </w:rPr>
            </w:pPr>
            <w:r>
              <w:rPr>
                <w:rFonts w:hint="eastAsia" w:ascii="ＭＳ 明朝" w:hAnsi="ＭＳ 明朝" w:eastAsia="ＭＳ 明朝"/>
                <w:color w:val="auto"/>
                <w:spacing w:val="74"/>
                <w:kern w:val="0"/>
                <w:sz w:val="22"/>
                <w:u w:val="none" w:color="auto"/>
                <w:fitText w:val="1326" w:id="4"/>
              </w:rPr>
              <w:t>電話番</w:t>
            </w:r>
            <w:r>
              <w:rPr>
                <w:rFonts w:hint="eastAsia" w:ascii="ＭＳ 明朝" w:hAnsi="ＭＳ 明朝" w:eastAsia="ＭＳ 明朝"/>
                <w:color w:val="auto"/>
                <w:spacing w:val="1"/>
                <w:kern w:val="0"/>
                <w:sz w:val="22"/>
                <w:u w:val="none" w:color="auto"/>
                <w:fitText w:val="1326" w:id="4"/>
              </w:rPr>
              <w:t>号</w:t>
            </w:r>
            <w:r>
              <w:rPr>
                <w:rFonts w:hint="eastAsia" w:ascii="ＭＳ 明朝" w:hAnsi="ＭＳ 明朝" w:eastAsia="ＭＳ 明朝"/>
                <w:color w:val="auto"/>
                <w:kern w:val="0"/>
                <w:sz w:val="22"/>
                <w:u w:val="none" w:color="auto"/>
              </w:rPr>
              <w:t xml:space="preserve">        (          ) </w:t>
            </w:r>
          </w:p>
          <w:p>
            <w:pPr>
              <w:pStyle w:val="0"/>
              <w:widowControl w:val="0"/>
              <w:ind w:firstLine="137" w:firstLineChars="62"/>
              <w:jc w:val="both"/>
              <w:rPr>
                <w:rFonts w:hint="eastAsia" w:ascii="ＭＳ 明朝" w:hAnsi="ＭＳ 明朝" w:eastAsia="ＭＳ 明朝"/>
                <w:color w:val="auto"/>
                <w:kern w:val="0"/>
                <w:sz w:val="22"/>
                <w:u w:val="none" w:color="auto"/>
              </w:rPr>
            </w:pPr>
          </w:p>
          <w:p>
            <w:pPr>
              <w:pStyle w:val="0"/>
              <w:widowControl w:val="0"/>
              <w:numPr>
                <w:ilvl w:val="0"/>
                <w:numId w:val="1"/>
              </w:numPr>
              <w:spacing w:line="280" w:lineRule="exact"/>
              <w:jc w:val="both"/>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下記の該当する項目にチェックしてください。（いずれかに該当しなければ記載することができません。）</w:t>
            </w:r>
          </w:p>
          <w:p>
            <w:pPr>
              <w:pStyle w:val="0"/>
              <w:spacing w:line="280" w:lineRule="exact"/>
              <w:ind w:left="360" w:hanging="360" w:hangingChars="20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z w:val="17"/>
                <w:highlight w:val="none"/>
                <w:u w:val="none" w:color="auto"/>
              </w:rPr>
              <w:t>身体障害者福祉法第</w:t>
            </w:r>
            <w:r>
              <w:rPr>
                <w:rFonts w:hint="eastAsia" w:ascii="ＭＳ 明朝" w:hAnsi="ＭＳ 明朝" w:eastAsia="ＭＳ 明朝"/>
                <w:color w:val="auto"/>
                <w:sz w:val="17"/>
                <w:highlight w:val="none"/>
                <w:u w:val="none" w:color="auto"/>
              </w:rPr>
              <w:t>15</w:t>
            </w:r>
            <w:r>
              <w:rPr>
                <w:rFonts w:hint="eastAsia" w:ascii="ＭＳ 明朝" w:hAnsi="ＭＳ 明朝" w:eastAsia="ＭＳ 明朝"/>
                <w:color w:val="auto"/>
                <w:sz w:val="17"/>
                <w:highlight w:val="none"/>
                <w:u w:val="none" w:color="auto"/>
              </w:rPr>
              <w:t>条第１項に基づく指定医</w:t>
            </w:r>
          </w:p>
          <w:p>
            <w:pPr>
              <w:pStyle w:val="0"/>
              <w:widowControl w:val="0"/>
              <w:spacing w:line="220" w:lineRule="exact"/>
              <w:ind w:left="361" w:hanging="361" w:hangingChars="200"/>
              <w:jc w:val="both"/>
              <w:rPr>
                <w:rFonts w:hint="eastAsia" w:ascii="ＭＳ 明朝" w:hAnsi="ＭＳ 明朝" w:eastAsia="ＭＳ 明朝"/>
                <w:color w:val="auto"/>
                <w:sz w:val="18"/>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z w:val="17"/>
                <w:highlight w:val="none"/>
                <w:u w:val="none" w:color="auto"/>
              </w:rPr>
              <w:t>指定自立支援医療機関において当該医療を主として担当する医師</w:t>
            </w:r>
          </w:p>
          <w:p>
            <w:pPr>
              <w:pStyle w:val="0"/>
              <w:widowControl w:val="0"/>
              <w:spacing w:line="220" w:lineRule="exact"/>
              <w:ind w:right="-219" w:rightChars="-104"/>
              <w:jc w:val="left"/>
              <w:rPr>
                <w:rFonts w:hint="eastAsia" w:ascii="ＭＳ 明朝" w:hAnsi="ＭＳ 明朝" w:eastAsia="ＭＳ 明朝"/>
                <w:color w:val="auto"/>
                <w:kern w:val="0"/>
                <w:u w:val="none" w:color="auto"/>
              </w:rPr>
            </w:pPr>
            <w:r>
              <w:rPr>
                <w:rFonts w:hint="eastAsia" w:ascii="ＭＳ 明朝" w:hAnsi="ＭＳ 明朝" w:eastAsia="ＭＳ 明朝"/>
                <w:color w:val="auto"/>
                <w:sz w:val="18"/>
                <w:u w:val="none" w:color="auto"/>
              </w:rPr>
              <w:t>□　</w:t>
            </w:r>
            <w:r>
              <w:rPr>
                <w:rFonts w:hint="eastAsia" w:ascii="ＭＳ 明朝" w:hAnsi="ＭＳ 明朝" w:eastAsia="ＭＳ 明朝"/>
                <w:color w:val="auto"/>
                <w:w w:val="80"/>
                <w:kern w:val="0"/>
                <w:sz w:val="18"/>
                <w:u w:val="none" w:color="auto"/>
              </w:rPr>
              <w:t>国立身体障害者リハビリテーションセンター学院において実施している当該補装具関係の適合判定医師研修会を修了している医師</w:t>
            </w:r>
          </w:p>
          <w:p>
            <w:pPr>
              <w:pStyle w:val="0"/>
              <w:ind w:left="360" w:hanging="360" w:hangingChars="200"/>
              <w:rPr>
                <w:rFonts w:hint="eastAsia" w:ascii="ＭＳ 明朝" w:hAnsi="ＭＳ 明朝" w:eastAsia="ＭＳ 明朝"/>
                <w:b w:val="1"/>
                <w:color w:val="auto"/>
                <w:kern w:val="0"/>
                <w:sz w:val="16"/>
                <w:highlight w:val="none"/>
                <w:u w:val="none" w:color="auto"/>
              </w:rPr>
            </w:pPr>
            <w:r>
              <w:rPr>
                <w:rFonts w:hint="eastAsia" w:ascii="ＭＳ 明朝" w:hAnsi="ＭＳ 明朝" w:eastAsia="ＭＳ 明朝"/>
                <w:color w:val="auto"/>
                <w:sz w:val="18"/>
                <w:u w:val="none" w:color="auto"/>
              </w:rPr>
              <w:t>□</w:t>
            </w:r>
            <w:r>
              <w:rPr>
                <w:rFonts w:hint="eastAsia" w:ascii="ＭＳ 明朝" w:hAnsi="ＭＳ 明朝" w:eastAsia="ＭＳ 明朝"/>
                <w:color w:val="auto"/>
                <w:sz w:val="18"/>
                <w:u w:val="none" w:color="auto"/>
              </w:rPr>
              <w:t xml:space="preserve"> </w:t>
            </w:r>
            <w:r>
              <w:rPr>
                <w:rFonts w:hint="eastAsia" w:ascii="ＭＳ 明朝" w:hAnsi="ＭＳ 明朝" w:eastAsia="ＭＳ 明朝"/>
                <w:color w:val="auto"/>
                <w:sz w:val="17"/>
                <w:u w:val="none" w:color="auto"/>
              </w:rPr>
              <w:t>【難病患者等に限る】</w:t>
            </w:r>
            <w:r>
              <w:rPr>
                <w:rFonts w:hint="eastAsia" w:ascii="ＭＳ 明朝" w:hAnsi="ＭＳ 明朝" w:eastAsia="ＭＳ 明朝"/>
                <w:strike w:val="0"/>
                <w:dstrike w:val="0"/>
                <w:color w:val="auto"/>
                <w:sz w:val="16"/>
                <w:u w:val="none" w:color="auto"/>
              </w:rPr>
              <w:t>難病の患者に対する医療等に関する法律第</w:t>
            </w:r>
            <w:r>
              <w:rPr>
                <w:rFonts w:hint="eastAsia" w:ascii="ＭＳ 明朝" w:hAnsi="ＭＳ 明朝" w:eastAsia="ＭＳ 明朝"/>
                <w:strike w:val="0"/>
                <w:dstrike w:val="0"/>
                <w:color w:val="auto"/>
                <w:sz w:val="16"/>
                <w:u w:val="none" w:color="auto"/>
              </w:rPr>
              <w:t>6</w:t>
            </w:r>
            <w:r>
              <w:rPr>
                <w:rFonts w:hint="eastAsia" w:ascii="ＭＳ 明朝" w:hAnsi="ＭＳ 明朝" w:eastAsia="ＭＳ 明朝"/>
                <w:strike w:val="0"/>
                <w:dstrike w:val="0"/>
                <w:color w:val="auto"/>
                <w:sz w:val="16"/>
                <w:u w:val="none" w:color="auto"/>
              </w:rPr>
              <w:t>条第１項に基づき都道府県が定める医師</w:t>
            </w:r>
          </w:p>
          <w:p>
            <w:pPr>
              <w:pStyle w:val="0"/>
              <w:widowControl w:val="0"/>
              <w:spacing w:line="220" w:lineRule="exact"/>
              <w:ind w:left="361" w:hanging="361" w:hangingChars="200"/>
              <w:jc w:val="both"/>
              <w:rPr>
                <w:rFonts w:hint="eastAsia" w:ascii="ＭＳ 明朝" w:hAnsi="ＭＳ 明朝" w:eastAsia="ＭＳ 明朝"/>
                <w:color w:val="auto"/>
                <w:sz w:val="17"/>
                <w:u w:val="none" w:color="auto"/>
              </w:rPr>
            </w:pPr>
          </w:p>
        </w:tc>
      </w:tr>
    </w:tbl>
    <w:p>
      <w:pPr>
        <w:pStyle w:val="0"/>
        <w:rPr>
          <w:rFonts w:hint="eastAsia" w:ascii="ＭＳ 明朝" w:hAnsi="ＭＳ 明朝" w:eastAsia="ＭＳ 明朝"/>
        </w:rPr>
      </w:pPr>
    </w:p>
    <w:sectPr>
      <w:pgSz w:w="11906" w:h="16838"/>
      <w:pgMar w:top="1134" w:right="1531" w:bottom="1134" w:left="153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CC4E078"/>
    <w:lvl w:ilvl="0" w:tplc="00000000">
      <w:numFmt w:val="bullet"/>
      <w:lvlText w:val="※"/>
      <w:lvlJc w:val="left"/>
      <w:pPr>
        <w:tabs>
          <w:tab w:val="num" w:leader="none" w:pos="360"/>
        </w:tabs>
        <w:ind w:left="360" w:hanging="360"/>
      </w:pPr>
      <w:rPr>
        <w:rFonts w:hint="eastAsia" w:ascii="ＭＳ ゴシック" w:hAnsi="ＭＳ ゴシック" w:eastAsia="ＭＳ ゴシック"/>
        <w:sz w:val="21"/>
      </w:rPr>
    </w:lvl>
    <w:lvl w:ilvl="1" w:tplc="00000000">
      <w:numFmt w:val="bullet"/>
      <w:lvlText w:val=""/>
      <w:lvlJc w:val="left"/>
      <w:pPr>
        <w:tabs>
          <w:tab w:val="num" w:leader="none" w:pos="840"/>
        </w:tabs>
        <w:ind w:left="840" w:hanging="420"/>
      </w:pPr>
      <w:rPr>
        <w:rFonts w:hint="default" w:ascii="Wingdings" w:hAnsi="Wingdings"/>
      </w:rPr>
    </w:lvl>
    <w:lvl w:ilvl="2" w:tplc="00000000">
      <w:numFmt w:val="bullet"/>
      <w:lvlText w:val=""/>
      <w:lvlJc w:val="left"/>
      <w:pPr>
        <w:tabs>
          <w:tab w:val="num" w:leader="none" w:pos="1260"/>
        </w:tabs>
        <w:ind w:left="1260" w:hanging="420"/>
      </w:pPr>
      <w:rPr>
        <w:rFonts w:hint="default" w:ascii="Wingdings" w:hAnsi="Wingdings"/>
      </w:rPr>
    </w:lvl>
    <w:lvl w:ilvl="3" w:tplc="00000000">
      <w:numFmt w:val="bullet"/>
      <w:lvlText w:val=""/>
      <w:lvlJc w:val="left"/>
      <w:pPr>
        <w:tabs>
          <w:tab w:val="num" w:leader="none" w:pos="1680"/>
        </w:tabs>
        <w:ind w:left="1680" w:hanging="420"/>
      </w:pPr>
      <w:rPr>
        <w:rFonts w:hint="default" w:ascii="Wingdings" w:hAnsi="Wingdings"/>
      </w:rPr>
    </w:lvl>
    <w:lvl w:ilvl="4" w:tplc="00000000">
      <w:numFmt w:val="bullet"/>
      <w:lvlText w:val=""/>
      <w:lvlJc w:val="left"/>
      <w:pPr>
        <w:tabs>
          <w:tab w:val="num" w:leader="none" w:pos="2100"/>
        </w:tabs>
        <w:ind w:left="2100" w:hanging="420"/>
      </w:pPr>
      <w:rPr>
        <w:rFonts w:hint="default" w:ascii="Wingdings" w:hAnsi="Wingdings"/>
      </w:rPr>
    </w:lvl>
    <w:lvl w:ilvl="5" w:tplc="00000000">
      <w:numFmt w:val="bullet"/>
      <w:lvlText w:val=""/>
      <w:lvlJc w:val="left"/>
      <w:pPr>
        <w:tabs>
          <w:tab w:val="num" w:leader="none" w:pos="2520"/>
        </w:tabs>
        <w:ind w:left="2520" w:hanging="420"/>
      </w:pPr>
      <w:rPr>
        <w:rFonts w:hint="default" w:ascii="Wingdings" w:hAnsi="Wingdings"/>
      </w:rPr>
    </w:lvl>
    <w:lvl w:ilvl="6" w:tplc="00000000">
      <w:numFmt w:val="bullet"/>
      <w:lvlText w:val=""/>
      <w:lvlJc w:val="left"/>
      <w:pPr>
        <w:tabs>
          <w:tab w:val="num" w:leader="none" w:pos="2940"/>
        </w:tabs>
        <w:ind w:left="2940" w:hanging="420"/>
      </w:pPr>
      <w:rPr>
        <w:rFonts w:hint="default" w:ascii="Wingdings" w:hAnsi="Wingdings"/>
      </w:rPr>
    </w:lvl>
    <w:lvl w:ilvl="7" w:tplc="00000000">
      <w:numFmt w:val="bullet"/>
      <w:lvlText w:val=""/>
      <w:lvlJc w:val="left"/>
      <w:pPr>
        <w:tabs>
          <w:tab w:val="num" w:leader="none" w:pos="3360"/>
        </w:tabs>
        <w:ind w:left="3360" w:hanging="420"/>
      </w:pPr>
      <w:rPr>
        <w:rFonts w:hint="default" w:ascii="Wingdings" w:hAnsi="Wingdings"/>
      </w:rPr>
    </w:lvl>
    <w:lvl w:ilvl="8" w:tplc="00000000">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qFormat/>
    <w:pPr>
      <w:widowControl w:val="0"/>
      <w:wordWrap w:val="0"/>
      <w:autoSpaceDE w:val="0"/>
      <w:autoSpaceDN w:val="0"/>
      <w:adjustRightInd w:val="0"/>
      <w:spacing w:line="304" w:lineRule="atLeast"/>
      <w:jc w:val="both"/>
    </w:pPr>
    <w:rPr>
      <w:rFonts w:ascii="ＭＳ 明朝" w:hAnsi="ＭＳ 明朝"/>
      <w:spacing w:val="3"/>
    </w:rPr>
  </w:style>
  <w:style w:type="paragraph" w:styleId="16">
    <w:name w:val="header"/>
    <w:basedOn w:val="0"/>
    <w:next w:val="16"/>
    <w:link w:val="17"/>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7" w:customStyle="1">
    <w:name w:val=" (文字) (文字)10"/>
    <w:next w:val="17"/>
    <w:link w:val="16"/>
    <w:uiPriority w:val="0"/>
    <w:qFormat/>
    <w:rPr>
      <w:rFonts w:ascii="Century" w:hAnsi="Century" w:eastAsia="ＭＳ 明朝"/>
      <w:kern w:val="2"/>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paragraph" w:styleId="20">
    <w:name w:val="footer"/>
    <w:basedOn w:val="0"/>
    <w:next w:val="20"/>
    <w:link w:val="0"/>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1">
    <w:name w:val="page number"/>
    <w:basedOn w:val="10"/>
    <w:next w:val="21"/>
    <w:link w:val="0"/>
    <w:uiPriority w:val="0"/>
  </w:style>
  <w:style w:type="paragraph" w:styleId="22">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dstrike w:val="0"/>
      <w:color w:val="auto"/>
      <w:w w:val="100"/>
      <w:kern w:val="0"/>
      <w:sz w:val="21"/>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3</Words>
  <Characters>491</Characters>
  <Application>JUST Note</Application>
  <Lines>53</Lines>
  <Paragraphs>37</Paragraphs>
  <CharactersWithSpaces>578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鈴木　康祐</dc:creator>
  <cp:lastModifiedBy>鈴木　康祐</cp:lastModifiedBy>
  <dcterms:created xsi:type="dcterms:W3CDTF">2026-04-02T07:34:00Z</dcterms:created>
  <dcterms:modified xsi:type="dcterms:W3CDTF">2026-04-02T07:58:57Z</dcterms:modified>
  <cp:revision>5</cp:revision>
</cp:coreProperties>
</file>