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様式第８（第</w:t>
      </w:r>
      <w:r>
        <w:rPr>
          <w:rFonts w:hint="eastAsia"/>
        </w:rPr>
        <w:t>14</w:t>
      </w:r>
      <w:r>
        <w:rPr>
          <w:rFonts w:hint="eastAsia"/>
        </w:rPr>
        <w:t>条の２関係）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5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80"/>
        <w:gridCol w:w="2094"/>
      </w:tblGrid>
      <w:tr>
        <w:trPr/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火薬庫承継届</w:t>
      </w:r>
    </w:p>
    <w:p>
      <w:pPr>
        <w:pStyle w:val="0"/>
        <w:rPr>
          <w:rFonts w:hint="eastAsia"/>
        </w:rPr>
      </w:pPr>
    </w:p>
    <w:p>
      <w:pPr>
        <w:pStyle w:val="0"/>
        <w:ind w:firstLine="6868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　月</w:t>
      </w:r>
      <w:r>
        <w:rPr>
          <w:rFonts w:hint="eastAsia"/>
        </w:rPr>
        <w:t xml:space="preserve">  </w:t>
      </w:r>
      <w:r>
        <w:rPr>
          <w:rFonts w:hint="eastAsia"/>
        </w:rPr>
        <w:t>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静岡県知事　　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tabs>
          <w:tab w:val="left" w:leader="none" w:pos="1050"/>
        </w:tabs>
        <w:rPr>
          <w:rFonts w:hint="eastAsia"/>
        </w:rPr>
      </w:pPr>
    </w:p>
    <w:p>
      <w:pPr>
        <w:pStyle w:val="0"/>
        <w:ind w:right="1567" w:rightChars="700"/>
        <w:jc w:val="center"/>
        <w:rPr>
          <w:rFonts w:hint="eastAsia"/>
        </w:rPr>
      </w:pPr>
      <w:r>
        <w:rPr>
          <w:rFonts w:hint="eastAsia"/>
        </w:rPr>
        <w:t>　　　　　　　　　　　　　　　　　　　　　　　　（代表者）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495"/>
        <w:gridCol w:w="5207"/>
      </w:tblGrid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（代表者）住所氏名（年齢）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火薬庫所在地（電話）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貯蔵火薬類の種類及び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40"/>
                <w:fitText w:val="3360" w:id="1"/>
              </w:rPr>
              <w:t>その最大貯蔵</w:t>
            </w:r>
            <w:r>
              <w:rPr>
                <w:rFonts w:hint="eastAsia"/>
                <w:fitText w:val="3360" w:id="1"/>
              </w:rPr>
              <w:t>量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前所有者又は前占有者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70"/>
                <w:fitText w:val="3360" w:id="2"/>
              </w:rPr>
              <w:t>の住所氏</w:t>
            </w:r>
            <w:r>
              <w:rPr>
                <w:rFonts w:hint="eastAsia"/>
                <w:fitText w:val="3360" w:id="2"/>
              </w:rPr>
              <w:t>名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承継の期日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  <w:w w:val="78"/>
          <w:kern w:val="0"/>
        </w:rPr>
        <w:t>　１</w:t>
      </w:r>
      <w:r>
        <w:rPr>
          <w:rFonts w:hint="eastAsia"/>
          <w:spacing w:val="4"/>
          <w:w w:val="78"/>
          <w:kern w:val="0"/>
        </w:rPr>
        <w:t>　</w:t>
      </w:r>
      <w:r>
        <w:rPr>
          <w:rFonts w:hint="eastAsia"/>
          <w:spacing w:val="4"/>
          <w:w w:val="78"/>
          <w:kern w:val="0"/>
        </w:rPr>
        <w:t xml:space="preserve"> </w:t>
      </w:r>
      <w:r>
        <w:rPr>
          <w:rFonts w:hint="eastAsia"/>
        </w:rPr>
        <w:t>この用紙の大きさは、日本産業規格Ａ４とすること。</w:t>
      </w:r>
    </w:p>
    <w:p>
      <w:pPr>
        <w:pStyle w:val="0"/>
        <w:ind w:firstLine="744" w:firstLineChars="439"/>
        <w:rPr>
          <w:rFonts w:hint="eastAsia"/>
        </w:rPr>
      </w:pPr>
      <w:r>
        <w:rPr>
          <w:rFonts w:hint="eastAsia"/>
          <w:w w:val="78"/>
          <w:kern w:val="0"/>
        </w:rPr>
        <w:t>２</w:t>
      </w:r>
      <w:r>
        <w:rPr>
          <w:rFonts w:hint="eastAsia"/>
          <w:spacing w:val="4"/>
          <w:w w:val="78"/>
          <w:kern w:val="0"/>
        </w:rPr>
        <w:t>　</w:t>
      </w:r>
      <w:r>
        <w:rPr>
          <w:rFonts w:hint="eastAsia"/>
          <w:spacing w:val="4"/>
          <w:w w:val="78"/>
          <w:kern w:val="0"/>
        </w:rPr>
        <w:t xml:space="preserve"> </w:t>
      </w:r>
      <w:r>
        <w:rPr>
          <w:rFonts w:hint="eastAsia"/>
        </w:rPr>
        <w:t>×印の欄は、記載しないこと。</w:t>
      </w:r>
    </w:p>
    <w:p>
      <w:pPr>
        <w:pStyle w:val="0"/>
        <w:ind w:firstLine="744" w:firstLineChars="439"/>
        <w:rPr>
          <w:rFonts w:hint="eastAsia"/>
        </w:rPr>
      </w:pPr>
      <w:r>
        <w:rPr>
          <w:rFonts w:hint="eastAsia"/>
          <w:w w:val="78"/>
          <w:kern w:val="0"/>
        </w:rPr>
        <w:t>３</w:t>
      </w:r>
      <w:r>
        <w:rPr>
          <w:rFonts w:hint="eastAsia"/>
          <w:w w:val="78"/>
          <w:kern w:val="0"/>
        </w:rPr>
        <w:t xml:space="preserve"> </w:t>
      </w:r>
      <w:r>
        <w:rPr>
          <w:rFonts w:hint="eastAsia"/>
          <w:w w:val="78"/>
          <w:kern w:val="0"/>
        </w:rPr>
        <w:t>　</w:t>
      </w:r>
      <w:r>
        <w:rPr>
          <w:rFonts w:hint="eastAsia"/>
        </w:rPr>
        <w:t>２級火薬庫にあつては、備考の欄にその使用期間を記載すること。</w:t>
      </w:r>
    </w:p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pgSz w:w="11906" w:h="16838"/>
      <w:pgMar w:top="1418" w:right="1701" w:bottom="1418" w:left="1701" w:header="851" w:footer="992" w:gutter="0"/>
      <w:pgNumType w:start="1"/>
      <w:cols w:space="720"/>
      <w:textDirection w:val="lrTb"/>
      <w:docGrid w:type="linesAndChars" w:linePitch="333" w:charSpace="-3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12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5"/>
      <w:rPr>
        <w:rStyle w:val="16"/>
        <w:rFonts w:hint="eastAsia"/>
      </w:rPr>
    </w:pPr>
  </w:p>
  <w:p>
    <w:pPr>
      <w:pStyle w:val="15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210</Characters>
  <Application>JUST Note</Application>
  <Lines>44</Lines>
  <Paragraphs>24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火薬庫承継届</dc:title>
  <cp:lastModifiedBy>清水　直美</cp:lastModifiedBy>
  <cp:lastPrinted>2011-01-25T10:25:00Z</cp:lastPrinted>
  <dcterms:created xsi:type="dcterms:W3CDTF">2011-01-25T10:29:00Z</dcterms:created>
  <dcterms:modified xsi:type="dcterms:W3CDTF">2025-06-23T01:48:10Z</dcterms:modified>
  <cp:revision>5</cp:revision>
</cp:coreProperties>
</file>