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261C" w14:textId="77777777" w:rsidR="00D8150B" w:rsidRDefault="006456A6">
      <w:pPr>
        <w:wordWrap w:val="0"/>
        <w:overflowPunct w:val="0"/>
        <w:autoSpaceDE w:val="0"/>
        <w:autoSpaceDN w:val="0"/>
        <w:ind w:firstLine="851"/>
        <w:rPr>
          <w:color w:val="000000"/>
        </w:rPr>
      </w:pPr>
      <w:r>
        <w:rPr>
          <w:rFonts w:hint="eastAsia"/>
          <w:color w:val="000000"/>
        </w:rPr>
        <w:t>様式第八十六（第百五十三条関係）</w:t>
      </w:r>
    </w:p>
    <w:p w14:paraId="1757C27C" w14:textId="77777777" w:rsidR="00D8150B" w:rsidRDefault="00D8150B">
      <w:pPr>
        <w:wordWrap w:val="0"/>
        <w:overflowPunct w:val="0"/>
        <w:autoSpaceDE w:val="0"/>
        <w:autoSpaceDN w:val="0"/>
        <w:rPr>
          <w:color w:val="000000"/>
        </w:rPr>
      </w:pPr>
    </w:p>
    <w:p w14:paraId="1CCCDF5F" w14:textId="77777777" w:rsidR="00D8150B" w:rsidRDefault="006456A6">
      <w:pPr>
        <w:jc w:val="center"/>
        <w:rPr>
          <w:color w:val="000000"/>
        </w:rPr>
      </w:pPr>
      <w:r>
        <w:rPr>
          <w:rFonts w:hint="eastAsia"/>
          <w:color w:val="000000"/>
          <w:spacing w:val="10"/>
        </w:rPr>
        <w:t>卸売販売業許可申請</w:t>
      </w:r>
      <w:r>
        <w:rPr>
          <w:rFonts w:hint="eastAsia"/>
          <w:color w:val="000000"/>
        </w:rPr>
        <w:t>書</w:t>
      </w:r>
    </w:p>
    <w:p w14:paraId="7AA20E8F" w14:textId="77777777" w:rsidR="00D8150B" w:rsidRDefault="00D8150B">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D8150B" w14:paraId="216CACE7" w14:textId="77777777">
        <w:trPr>
          <w:cantSplit/>
          <w:trHeight w:hRule="exact" w:val="360"/>
        </w:trPr>
        <w:tc>
          <w:tcPr>
            <w:tcW w:w="3402" w:type="dxa"/>
            <w:gridSpan w:val="4"/>
            <w:vAlign w:val="center"/>
          </w:tcPr>
          <w:p w14:paraId="361575FE" w14:textId="77777777" w:rsidR="00D8150B" w:rsidRDefault="006456A6">
            <w:pPr>
              <w:jc w:val="distribute"/>
              <w:rPr>
                <w:color w:val="000000"/>
              </w:rPr>
            </w:pPr>
            <w:r>
              <w:rPr>
                <w:rFonts w:hint="eastAsia"/>
                <w:color w:val="000000"/>
              </w:rPr>
              <w:t>営業所の名称</w:t>
            </w:r>
          </w:p>
        </w:tc>
        <w:tc>
          <w:tcPr>
            <w:tcW w:w="5103" w:type="dxa"/>
            <w:gridSpan w:val="2"/>
          </w:tcPr>
          <w:p w14:paraId="705C566E" w14:textId="77777777" w:rsidR="00D8150B" w:rsidRDefault="006456A6">
            <w:pPr>
              <w:rPr>
                <w:color w:val="000000"/>
              </w:rPr>
            </w:pPr>
            <w:r>
              <w:rPr>
                <w:rFonts w:hint="eastAsia"/>
                <w:color w:val="000000"/>
              </w:rPr>
              <w:t xml:space="preserve">　</w:t>
            </w:r>
          </w:p>
        </w:tc>
      </w:tr>
      <w:tr w:rsidR="00D8150B" w14:paraId="6C250E4F" w14:textId="77777777">
        <w:trPr>
          <w:cantSplit/>
          <w:trHeight w:hRule="exact" w:val="360"/>
        </w:trPr>
        <w:tc>
          <w:tcPr>
            <w:tcW w:w="3402" w:type="dxa"/>
            <w:gridSpan w:val="4"/>
            <w:vAlign w:val="center"/>
          </w:tcPr>
          <w:p w14:paraId="6131E5F8" w14:textId="77777777" w:rsidR="00D8150B" w:rsidRDefault="006456A6">
            <w:pPr>
              <w:jc w:val="distribute"/>
              <w:rPr>
                <w:color w:val="000000"/>
              </w:rPr>
            </w:pPr>
            <w:r>
              <w:rPr>
                <w:rFonts w:hint="eastAsia"/>
                <w:color w:val="000000"/>
              </w:rPr>
              <w:t>営業所の所在地</w:t>
            </w:r>
          </w:p>
        </w:tc>
        <w:tc>
          <w:tcPr>
            <w:tcW w:w="5103" w:type="dxa"/>
            <w:gridSpan w:val="2"/>
          </w:tcPr>
          <w:p w14:paraId="525042F2" w14:textId="77777777" w:rsidR="00D8150B" w:rsidRDefault="006456A6">
            <w:pPr>
              <w:rPr>
                <w:color w:val="000000"/>
              </w:rPr>
            </w:pPr>
            <w:r>
              <w:rPr>
                <w:rFonts w:hint="eastAsia"/>
                <w:color w:val="000000"/>
              </w:rPr>
              <w:t xml:space="preserve">　</w:t>
            </w:r>
          </w:p>
        </w:tc>
      </w:tr>
      <w:tr w:rsidR="00D8150B" w14:paraId="6DF900D2" w14:textId="77777777">
        <w:trPr>
          <w:cantSplit/>
          <w:trHeight w:hRule="exact" w:val="360"/>
        </w:trPr>
        <w:tc>
          <w:tcPr>
            <w:tcW w:w="3402" w:type="dxa"/>
            <w:gridSpan w:val="4"/>
            <w:vAlign w:val="center"/>
          </w:tcPr>
          <w:p w14:paraId="64A2E914" w14:textId="77777777" w:rsidR="00D8150B" w:rsidRDefault="006456A6">
            <w:pPr>
              <w:jc w:val="distribute"/>
              <w:rPr>
                <w:color w:val="000000"/>
              </w:rPr>
            </w:pPr>
            <w:r>
              <w:rPr>
                <w:rFonts w:hint="eastAsia"/>
                <w:color w:val="000000"/>
              </w:rPr>
              <w:t>営業所の構造設備の概要</w:t>
            </w:r>
          </w:p>
        </w:tc>
        <w:tc>
          <w:tcPr>
            <w:tcW w:w="5103" w:type="dxa"/>
            <w:gridSpan w:val="2"/>
          </w:tcPr>
          <w:p w14:paraId="58D4922F" w14:textId="77777777" w:rsidR="00D8150B" w:rsidRDefault="006456A6">
            <w:pPr>
              <w:rPr>
                <w:color w:val="000000"/>
              </w:rPr>
            </w:pPr>
            <w:r>
              <w:rPr>
                <w:rFonts w:hint="eastAsia"/>
                <w:color w:val="000000"/>
              </w:rPr>
              <w:t xml:space="preserve">　</w:t>
            </w:r>
          </w:p>
        </w:tc>
      </w:tr>
      <w:tr w:rsidR="00D8150B" w14:paraId="6DD07680" w14:textId="77777777">
        <w:trPr>
          <w:cantSplit/>
          <w:trHeight w:hRule="exact" w:val="360"/>
        </w:trPr>
        <w:tc>
          <w:tcPr>
            <w:tcW w:w="3402" w:type="dxa"/>
            <w:gridSpan w:val="4"/>
            <w:vAlign w:val="center"/>
          </w:tcPr>
          <w:p w14:paraId="04A159C6" w14:textId="77777777" w:rsidR="00D8150B" w:rsidRDefault="006456A6">
            <w:pPr>
              <w:jc w:val="distribute"/>
              <w:rPr>
                <w:color w:val="000000"/>
              </w:rPr>
            </w:pPr>
            <w:r>
              <w:rPr>
                <w:rFonts w:hint="eastAsia"/>
                <w:color w:val="000000"/>
              </w:rPr>
              <w:t>医薬品の保管設備の面積</w:t>
            </w:r>
          </w:p>
        </w:tc>
        <w:tc>
          <w:tcPr>
            <w:tcW w:w="5103" w:type="dxa"/>
            <w:gridSpan w:val="2"/>
          </w:tcPr>
          <w:p w14:paraId="3CFDC08B" w14:textId="77777777" w:rsidR="00D8150B" w:rsidRDefault="006456A6">
            <w:pPr>
              <w:rPr>
                <w:color w:val="000000"/>
              </w:rPr>
            </w:pPr>
            <w:r>
              <w:rPr>
                <w:rFonts w:hint="eastAsia"/>
                <w:color w:val="000000"/>
              </w:rPr>
              <w:t xml:space="preserve">　</w:t>
            </w:r>
          </w:p>
        </w:tc>
      </w:tr>
      <w:tr w:rsidR="00D8150B" w14:paraId="31D59954" w14:textId="77777777">
        <w:trPr>
          <w:cantSplit/>
          <w:trHeight w:hRule="exact" w:val="360"/>
        </w:trPr>
        <w:tc>
          <w:tcPr>
            <w:tcW w:w="3402" w:type="dxa"/>
            <w:gridSpan w:val="4"/>
            <w:vAlign w:val="center"/>
          </w:tcPr>
          <w:p w14:paraId="715EFCD1" w14:textId="77777777" w:rsidR="00D8150B" w:rsidRDefault="006456A6">
            <w:pPr>
              <w:jc w:val="distribute"/>
              <w:rPr>
                <w:color w:val="000000"/>
              </w:rPr>
            </w:pPr>
            <w:r>
              <w:rPr>
                <w:rFonts w:hint="eastAsia"/>
                <w:color w:val="000000"/>
              </w:rPr>
              <w:t>医薬品の取扱品目</w:t>
            </w:r>
          </w:p>
        </w:tc>
        <w:tc>
          <w:tcPr>
            <w:tcW w:w="5103" w:type="dxa"/>
            <w:gridSpan w:val="2"/>
          </w:tcPr>
          <w:p w14:paraId="6415C28D" w14:textId="77777777" w:rsidR="00D8150B" w:rsidRDefault="006456A6">
            <w:pPr>
              <w:rPr>
                <w:color w:val="000000"/>
              </w:rPr>
            </w:pPr>
            <w:r>
              <w:rPr>
                <w:rFonts w:hint="eastAsia"/>
                <w:color w:val="000000"/>
              </w:rPr>
              <w:t xml:space="preserve">　</w:t>
            </w:r>
          </w:p>
        </w:tc>
      </w:tr>
      <w:tr w:rsidR="00D8150B" w14:paraId="44279389" w14:textId="77777777">
        <w:trPr>
          <w:cantSplit/>
          <w:trHeight w:hRule="exact" w:val="842"/>
        </w:trPr>
        <w:tc>
          <w:tcPr>
            <w:tcW w:w="3402" w:type="dxa"/>
            <w:gridSpan w:val="4"/>
            <w:vAlign w:val="center"/>
          </w:tcPr>
          <w:p w14:paraId="6A67F9E3" w14:textId="77777777" w:rsidR="00D8150B" w:rsidRDefault="006456A6">
            <w:pPr>
              <w:jc w:val="distribute"/>
              <w:rPr>
                <w:color w:val="000000"/>
              </w:rPr>
            </w:pPr>
            <w:r>
              <w:rPr>
                <w:rFonts w:hint="eastAsia"/>
                <w:color w:val="000000"/>
              </w:rPr>
              <w:t>（法人にあつては）</w:t>
            </w:r>
          </w:p>
          <w:p w14:paraId="31EA7985" w14:textId="77777777" w:rsidR="00D8150B" w:rsidRDefault="006456A6">
            <w:pPr>
              <w:jc w:val="distribute"/>
              <w:rPr>
                <w:color w:val="000000"/>
              </w:rPr>
            </w:pPr>
            <w:r>
              <w:rPr>
                <w:rFonts w:hint="eastAsia"/>
                <w:color w:val="000000"/>
              </w:rPr>
              <w:t>薬事に関する業務に</w:t>
            </w:r>
          </w:p>
          <w:p w14:paraId="0B44A70E" w14:textId="77777777" w:rsidR="00D8150B" w:rsidRDefault="006456A6">
            <w:pPr>
              <w:jc w:val="distribute"/>
              <w:rPr>
                <w:color w:val="000000"/>
              </w:rPr>
            </w:pPr>
            <w:r>
              <w:rPr>
                <w:rFonts w:hint="eastAsia"/>
                <w:color w:val="000000"/>
              </w:rPr>
              <w:t>責任を有する役員の氏名</w:t>
            </w:r>
          </w:p>
        </w:tc>
        <w:tc>
          <w:tcPr>
            <w:tcW w:w="5103" w:type="dxa"/>
            <w:gridSpan w:val="2"/>
          </w:tcPr>
          <w:p w14:paraId="63C97F5A" w14:textId="77777777" w:rsidR="00D8150B" w:rsidRDefault="00D8150B">
            <w:pPr>
              <w:rPr>
                <w:color w:val="000000"/>
              </w:rPr>
            </w:pPr>
          </w:p>
        </w:tc>
      </w:tr>
      <w:tr w:rsidR="00D8150B" w14:paraId="70189396" w14:textId="77777777">
        <w:trPr>
          <w:cantSplit/>
          <w:trHeight w:hRule="exact" w:val="360"/>
        </w:trPr>
        <w:tc>
          <w:tcPr>
            <w:tcW w:w="1800" w:type="dxa"/>
            <w:gridSpan w:val="3"/>
            <w:vMerge w:val="restart"/>
            <w:vAlign w:val="center"/>
          </w:tcPr>
          <w:p w14:paraId="3D53C191" w14:textId="77777777" w:rsidR="00D8150B" w:rsidRDefault="006456A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5135A680" w14:textId="77777777" w:rsidR="00D8150B" w:rsidRDefault="006456A6">
            <w:pPr>
              <w:jc w:val="distribute"/>
              <w:rPr>
                <w:color w:val="000000"/>
              </w:rPr>
            </w:pPr>
            <w:r>
              <w:rPr>
                <w:rFonts w:hint="eastAsia"/>
                <w:color w:val="000000"/>
              </w:rPr>
              <w:t>氏名</w:t>
            </w:r>
          </w:p>
        </w:tc>
        <w:tc>
          <w:tcPr>
            <w:tcW w:w="5103" w:type="dxa"/>
            <w:gridSpan w:val="2"/>
          </w:tcPr>
          <w:p w14:paraId="124159A4" w14:textId="77777777" w:rsidR="00D8150B" w:rsidRDefault="006456A6">
            <w:pPr>
              <w:rPr>
                <w:color w:val="000000"/>
              </w:rPr>
            </w:pPr>
            <w:r>
              <w:rPr>
                <w:rFonts w:hint="eastAsia"/>
                <w:color w:val="000000"/>
              </w:rPr>
              <w:t xml:space="preserve">　</w:t>
            </w:r>
          </w:p>
        </w:tc>
      </w:tr>
      <w:tr w:rsidR="00D8150B" w14:paraId="653F9131" w14:textId="77777777">
        <w:trPr>
          <w:cantSplit/>
          <w:trHeight w:hRule="exact" w:val="360"/>
        </w:trPr>
        <w:tc>
          <w:tcPr>
            <w:tcW w:w="1800" w:type="dxa"/>
            <w:gridSpan w:val="3"/>
            <w:vMerge/>
          </w:tcPr>
          <w:p w14:paraId="79E2C55E" w14:textId="77777777" w:rsidR="00D8150B" w:rsidRDefault="00D8150B">
            <w:pPr>
              <w:rPr>
                <w:color w:val="000000"/>
              </w:rPr>
            </w:pPr>
          </w:p>
        </w:tc>
        <w:tc>
          <w:tcPr>
            <w:tcW w:w="1602" w:type="dxa"/>
            <w:vAlign w:val="center"/>
          </w:tcPr>
          <w:p w14:paraId="0BBAAC4D" w14:textId="77777777" w:rsidR="00D8150B" w:rsidRDefault="006456A6">
            <w:pPr>
              <w:jc w:val="distribute"/>
              <w:rPr>
                <w:color w:val="000000"/>
              </w:rPr>
            </w:pPr>
            <w:r>
              <w:rPr>
                <w:rFonts w:hint="eastAsia"/>
                <w:color w:val="000000"/>
              </w:rPr>
              <w:t>住所</w:t>
            </w:r>
          </w:p>
        </w:tc>
        <w:tc>
          <w:tcPr>
            <w:tcW w:w="5103" w:type="dxa"/>
            <w:gridSpan w:val="2"/>
          </w:tcPr>
          <w:p w14:paraId="1370B0E9" w14:textId="77777777" w:rsidR="00D8150B" w:rsidRDefault="006456A6">
            <w:pPr>
              <w:rPr>
                <w:color w:val="000000"/>
              </w:rPr>
            </w:pPr>
            <w:r>
              <w:rPr>
                <w:rFonts w:hint="eastAsia"/>
                <w:color w:val="000000"/>
              </w:rPr>
              <w:t xml:space="preserve">　</w:t>
            </w:r>
          </w:p>
        </w:tc>
      </w:tr>
      <w:tr w:rsidR="00D8150B" w14:paraId="26884D23" w14:textId="77777777">
        <w:trPr>
          <w:cantSplit/>
          <w:trHeight w:hRule="exact" w:val="360"/>
        </w:trPr>
        <w:tc>
          <w:tcPr>
            <w:tcW w:w="1800" w:type="dxa"/>
            <w:gridSpan w:val="3"/>
            <w:vMerge/>
          </w:tcPr>
          <w:p w14:paraId="52B1E7A1" w14:textId="77777777" w:rsidR="00D8150B" w:rsidRDefault="00D8150B">
            <w:pPr>
              <w:rPr>
                <w:color w:val="000000"/>
              </w:rPr>
            </w:pPr>
          </w:p>
        </w:tc>
        <w:tc>
          <w:tcPr>
            <w:tcW w:w="1602" w:type="dxa"/>
            <w:vAlign w:val="center"/>
          </w:tcPr>
          <w:p w14:paraId="0E0FFBBC" w14:textId="77777777" w:rsidR="00D8150B" w:rsidRDefault="006456A6">
            <w:pPr>
              <w:jc w:val="distribute"/>
              <w:rPr>
                <w:color w:val="000000"/>
              </w:rPr>
            </w:pPr>
            <w:r>
              <w:rPr>
                <w:rFonts w:hint="eastAsia"/>
                <w:color w:val="000000"/>
              </w:rPr>
              <w:t>資格</w:t>
            </w:r>
          </w:p>
        </w:tc>
        <w:tc>
          <w:tcPr>
            <w:tcW w:w="5103" w:type="dxa"/>
            <w:gridSpan w:val="2"/>
          </w:tcPr>
          <w:p w14:paraId="16391286" w14:textId="77777777" w:rsidR="00D8150B" w:rsidRDefault="006456A6">
            <w:pPr>
              <w:rPr>
                <w:color w:val="000000"/>
              </w:rPr>
            </w:pPr>
            <w:r>
              <w:rPr>
                <w:rFonts w:hint="eastAsia"/>
                <w:color w:val="000000"/>
              </w:rPr>
              <w:t xml:space="preserve">　</w:t>
            </w:r>
          </w:p>
        </w:tc>
      </w:tr>
      <w:tr w:rsidR="00D8150B" w14:paraId="510518CC" w14:textId="77777777">
        <w:trPr>
          <w:cantSplit/>
          <w:trHeight w:hRule="exact" w:val="360"/>
        </w:trPr>
        <w:tc>
          <w:tcPr>
            <w:tcW w:w="3402" w:type="dxa"/>
            <w:gridSpan w:val="4"/>
            <w:vAlign w:val="center"/>
          </w:tcPr>
          <w:p w14:paraId="560402DE" w14:textId="77777777" w:rsidR="00D8150B" w:rsidRDefault="006456A6">
            <w:pPr>
              <w:jc w:val="distribute"/>
              <w:rPr>
                <w:color w:val="000000"/>
              </w:rPr>
            </w:pPr>
            <w:r>
              <w:rPr>
                <w:rFonts w:hint="eastAsia"/>
                <w:color w:val="000000"/>
              </w:rPr>
              <w:t>兼営事業の種類</w:t>
            </w:r>
          </w:p>
        </w:tc>
        <w:tc>
          <w:tcPr>
            <w:tcW w:w="5103" w:type="dxa"/>
            <w:gridSpan w:val="2"/>
          </w:tcPr>
          <w:p w14:paraId="72EEDF9A" w14:textId="77777777" w:rsidR="00D8150B" w:rsidRDefault="006456A6">
            <w:pPr>
              <w:rPr>
                <w:color w:val="000000"/>
              </w:rPr>
            </w:pPr>
            <w:r>
              <w:rPr>
                <w:rFonts w:hint="eastAsia"/>
                <w:color w:val="000000"/>
              </w:rPr>
              <w:t xml:space="preserve">　</w:t>
            </w:r>
          </w:p>
        </w:tc>
      </w:tr>
      <w:tr w:rsidR="00D8150B" w14:paraId="7883ADB1" w14:textId="77777777">
        <w:trPr>
          <w:cantSplit/>
          <w:trHeight w:hRule="exact" w:val="360"/>
        </w:trPr>
        <w:tc>
          <w:tcPr>
            <w:tcW w:w="3402" w:type="dxa"/>
            <w:gridSpan w:val="4"/>
            <w:vAlign w:val="center"/>
          </w:tcPr>
          <w:p w14:paraId="4B951BB5" w14:textId="77777777" w:rsidR="00D8150B" w:rsidRDefault="006456A6">
            <w:pPr>
              <w:jc w:val="distribute"/>
              <w:rPr>
                <w:color w:val="000000"/>
              </w:rPr>
            </w:pPr>
            <w:r>
              <w:rPr>
                <w:rFonts w:hint="eastAsia"/>
                <w:color w:val="000000"/>
              </w:rPr>
              <w:t>相談時及び緊急時の連絡先</w:t>
            </w:r>
          </w:p>
        </w:tc>
        <w:tc>
          <w:tcPr>
            <w:tcW w:w="5103" w:type="dxa"/>
            <w:gridSpan w:val="2"/>
          </w:tcPr>
          <w:p w14:paraId="3254C12D" w14:textId="77777777" w:rsidR="00D8150B" w:rsidRDefault="006456A6">
            <w:pPr>
              <w:rPr>
                <w:color w:val="000000"/>
              </w:rPr>
            </w:pPr>
            <w:r>
              <w:rPr>
                <w:rFonts w:hint="eastAsia"/>
                <w:color w:val="000000"/>
              </w:rPr>
              <w:t xml:space="preserve">　</w:t>
            </w:r>
          </w:p>
        </w:tc>
      </w:tr>
      <w:tr w:rsidR="00D8150B" w14:paraId="5249A96D" w14:textId="77777777">
        <w:trPr>
          <w:cantSplit/>
          <w:trHeight w:hRule="exact" w:val="595"/>
        </w:trPr>
        <w:tc>
          <w:tcPr>
            <w:tcW w:w="840" w:type="dxa"/>
            <w:vMerge w:val="restart"/>
            <w:textDirection w:val="tbRlV"/>
            <w:vAlign w:val="center"/>
          </w:tcPr>
          <w:p w14:paraId="6EAB510A" w14:textId="77777777" w:rsidR="00D8150B" w:rsidRDefault="006456A6">
            <w:pPr>
              <w:ind w:left="113" w:right="113"/>
              <w:jc w:val="center"/>
              <w:rPr>
                <w:color w:val="000000"/>
                <w:spacing w:val="5"/>
              </w:rPr>
            </w:pPr>
            <w:r>
              <w:rPr>
                <w:rFonts w:hint="eastAsia"/>
                <w:color w:val="000000"/>
              </w:rPr>
              <w:t>に責任を有する役員を含</w:t>
            </w:r>
            <w:r>
              <w:rPr>
                <w:rFonts w:hint="eastAsia"/>
                <w:color w:val="000000"/>
                <w:spacing w:val="5"/>
              </w:rPr>
              <w:t>む。）の欠格条項</w:t>
            </w:r>
          </w:p>
          <w:p w14:paraId="3D50E2A5" w14:textId="77777777" w:rsidR="00D8150B" w:rsidRDefault="006456A6">
            <w:pPr>
              <w:ind w:left="113" w:right="113"/>
              <w:jc w:val="center"/>
              <w:rPr>
                <w:color w:val="000000"/>
              </w:rPr>
            </w:pPr>
            <w:r>
              <w:rPr>
                <w:rFonts w:hint="eastAsia"/>
                <w:color w:val="000000"/>
              </w:rPr>
              <w:t>申</w:t>
            </w:r>
            <w:r>
              <w:rPr>
                <w:rFonts w:hint="eastAsia"/>
                <w:color w:val="000000"/>
                <w:spacing w:val="6"/>
              </w:rPr>
              <w:t>請者（法人にあつては、</w:t>
            </w:r>
            <w:r>
              <w:rPr>
                <w:rFonts w:hint="eastAsia"/>
                <w:color w:val="000000"/>
              </w:rPr>
              <w:t>薬事に関する業務</w:t>
            </w:r>
          </w:p>
        </w:tc>
        <w:tc>
          <w:tcPr>
            <w:tcW w:w="480" w:type="dxa"/>
            <w:vAlign w:val="center"/>
          </w:tcPr>
          <w:p w14:paraId="6313B113" w14:textId="77777777" w:rsidR="00D8150B" w:rsidRDefault="006456A6">
            <w:pPr>
              <w:ind w:left="-113" w:right="-113"/>
              <w:jc w:val="center"/>
              <w:rPr>
                <w:color w:val="000000"/>
              </w:rPr>
            </w:pPr>
            <w:r>
              <w:rPr>
                <w:color w:val="000000"/>
              </w:rPr>
              <w:t>(1)</w:t>
            </w:r>
          </w:p>
        </w:tc>
        <w:tc>
          <w:tcPr>
            <w:tcW w:w="5886" w:type="dxa"/>
            <w:gridSpan w:val="3"/>
            <w:vAlign w:val="center"/>
          </w:tcPr>
          <w:p w14:paraId="057D1DA4" w14:textId="77777777" w:rsidR="00D8150B" w:rsidRDefault="006456A6">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tcPr>
          <w:p w14:paraId="2BE6DA19" w14:textId="77777777" w:rsidR="00D8150B" w:rsidRDefault="00D8150B">
            <w:pPr>
              <w:rPr>
                <w:color w:val="000000"/>
              </w:rPr>
            </w:pPr>
          </w:p>
        </w:tc>
      </w:tr>
      <w:tr w:rsidR="00D8150B" w14:paraId="07182218" w14:textId="77777777">
        <w:trPr>
          <w:cantSplit/>
          <w:trHeight w:hRule="exact" w:val="561"/>
        </w:trPr>
        <w:tc>
          <w:tcPr>
            <w:tcW w:w="840" w:type="dxa"/>
            <w:vMerge/>
            <w:textDirection w:val="tbRlV"/>
            <w:vAlign w:val="center"/>
          </w:tcPr>
          <w:p w14:paraId="6EF5AB36" w14:textId="77777777" w:rsidR="00D8150B" w:rsidRDefault="00D8150B">
            <w:pPr>
              <w:spacing w:line="240" w:lineRule="exact"/>
              <w:ind w:left="60" w:right="60"/>
              <w:jc w:val="center"/>
              <w:rPr>
                <w:color w:val="000000"/>
              </w:rPr>
            </w:pPr>
          </w:p>
        </w:tc>
        <w:tc>
          <w:tcPr>
            <w:tcW w:w="480" w:type="dxa"/>
            <w:vAlign w:val="center"/>
          </w:tcPr>
          <w:p w14:paraId="61B6370B" w14:textId="77777777" w:rsidR="00D8150B" w:rsidRDefault="006456A6">
            <w:pPr>
              <w:spacing w:before="60"/>
              <w:ind w:left="-113" w:right="-113"/>
              <w:jc w:val="center"/>
              <w:rPr>
                <w:color w:val="000000"/>
              </w:rPr>
            </w:pPr>
            <w:r>
              <w:rPr>
                <w:color w:val="000000"/>
              </w:rPr>
              <w:t>(2)</w:t>
            </w:r>
          </w:p>
        </w:tc>
        <w:tc>
          <w:tcPr>
            <w:tcW w:w="5886" w:type="dxa"/>
            <w:gridSpan w:val="3"/>
            <w:vAlign w:val="center"/>
          </w:tcPr>
          <w:p w14:paraId="266A87BA" w14:textId="77777777" w:rsidR="00D8150B" w:rsidRDefault="006456A6">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tcPr>
          <w:p w14:paraId="5FE59F2B" w14:textId="77777777" w:rsidR="00D8150B" w:rsidRDefault="00D8150B">
            <w:pPr>
              <w:rPr>
                <w:color w:val="000000"/>
              </w:rPr>
            </w:pPr>
          </w:p>
        </w:tc>
      </w:tr>
      <w:tr w:rsidR="00D8150B" w14:paraId="7C1C79BB" w14:textId="77777777">
        <w:trPr>
          <w:cantSplit/>
          <w:trHeight w:hRule="exact" w:val="725"/>
        </w:trPr>
        <w:tc>
          <w:tcPr>
            <w:tcW w:w="840" w:type="dxa"/>
            <w:vMerge/>
          </w:tcPr>
          <w:p w14:paraId="43E0B4A8" w14:textId="77777777" w:rsidR="00D8150B" w:rsidRDefault="00D8150B">
            <w:pPr>
              <w:rPr>
                <w:color w:val="000000"/>
              </w:rPr>
            </w:pPr>
          </w:p>
        </w:tc>
        <w:tc>
          <w:tcPr>
            <w:tcW w:w="480" w:type="dxa"/>
            <w:vAlign w:val="center"/>
          </w:tcPr>
          <w:p w14:paraId="1E7F64E1" w14:textId="77777777" w:rsidR="00D8150B" w:rsidRDefault="006456A6">
            <w:pPr>
              <w:ind w:left="-113" w:right="-113"/>
              <w:jc w:val="center"/>
              <w:rPr>
                <w:color w:val="000000"/>
              </w:rPr>
            </w:pPr>
            <w:r>
              <w:rPr>
                <w:color w:val="000000"/>
              </w:rPr>
              <w:t>(3)</w:t>
            </w:r>
          </w:p>
        </w:tc>
        <w:tc>
          <w:tcPr>
            <w:tcW w:w="5886" w:type="dxa"/>
            <w:gridSpan w:val="3"/>
            <w:vAlign w:val="center"/>
          </w:tcPr>
          <w:p w14:paraId="184DC908" w14:textId="77777777" w:rsidR="00D8150B" w:rsidRDefault="006456A6">
            <w:pPr>
              <w:wordWrap w:val="0"/>
              <w:overflowPunct w:val="0"/>
              <w:autoSpaceDE w:val="0"/>
              <w:autoSpaceDN w:val="0"/>
              <w:spacing w:before="60"/>
              <w:rPr>
                <w:color w:val="000000"/>
              </w:rPr>
            </w:pP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1299" w:type="dxa"/>
          </w:tcPr>
          <w:p w14:paraId="7B2601B5" w14:textId="77777777" w:rsidR="00D8150B" w:rsidRDefault="00D8150B">
            <w:pPr>
              <w:rPr>
                <w:color w:val="000000"/>
              </w:rPr>
            </w:pPr>
          </w:p>
        </w:tc>
      </w:tr>
      <w:tr w:rsidR="00D8150B" w14:paraId="1B6B0D17" w14:textId="77777777">
        <w:trPr>
          <w:cantSplit/>
          <w:trHeight w:hRule="exact" w:val="860"/>
        </w:trPr>
        <w:tc>
          <w:tcPr>
            <w:tcW w:w="840" w:type="dxa"/>
            <w:vMerge/>
          </w:tcPr>
          <w:p w14:paraId="6B76FA3C" w14:textId="77777777" w:rsidR="00D8150B" w:rsidRDefault="00D8150B">
            <w:pPr>
              <w:rPr>
                <w:color w:val="000000"/>
              </w:rPr>
            </w:pPr>
          </w:p>
        </w:tc>
        <w:tc>
          <w:tcPr>
            <w:tcW w:w="480" w:type="dxa"/>
            <w:vAlign w:val="center"/>
          </w:tcPr>
          <w:p w14:paraId="4E6AC103" w14:textId="77777777" w:rsidR="00D8150B" w:rsidRDefault="006456A6">
            <w:pPr>
              <w:ind w:left="-113" w:right="-113"/>
              <w:jc w:val="center"/>
              <w:rPr>
                <w:color w:val="000000"/>
              </w:rPr>
            </w:pPr>
            <w:r>
              <w:rPr>
                <w:color w:val="000000"/>
              </w:rPr>
              <w:t>(4)</w:t>
            </w:r>
          </w:p>
        </w:tc>
        <w:tc>
          <w:tcPr>
            <w:tcW w:w="5886" w:type="dxa"/>
            <w:gridSpan w:val="3"/>
            <w:vAlign w:val="center"/>
          </w:tcPr>
          <w:p w14:paraId="707B7B9C" w14:textId="77777777" w:rsidR="00D8150B" w:rsidRDefault="006456A6">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tcPr>
          <w:p w14:paraId="4C42029D" w14:textId="77777777" w:rsidR="00D8150B" w:rsidRDefault="00D8150B">
            <w:pPr>
              <w:rPr>
                <w:color w:val="000000"/>
              </w:rPr>
            </w:pPr>
          </w:p>
        </w:tc>
      </w:tr>
      <w:tr w:rsidR="00D8150B" w14:paraId="7046A97C" w14:textId="77777777">
        <w:trPr>
          <w:cantSplit/>
          <w:trHeight w:hRule="exact" w:val="561"/>
        </w:trPr>
        <w:tc>
          <w:tcPr>
            <w:tcW w:w="840" w:type="dxa"/>
            <w:vMerge/>
          </w:tcPr>
          <w:p w14:paraId="74E1ECD7" w14:textId="77777777" w:rsidR="00D8150B" w:rsidRDefault="00D8150B">
            <w:pPr>
              <w:rPr>
                <w:color w:val="000000"/>
              </w:rPr>
            </w:pPr>
          </w:p>
        </w:tc>
        <w:tc>
          <w:tcPr>
            <w:tcW w:w="480" w:type="dxa"/>
            <w:vAlign w:val="center"/>
          </w:tcPr>
          <w:p w14:paraId="1A47EADF" w14:textId="77777777" w:rsidR="00D8150B" w:rsidRDefault="006456A6">
            <w:pPr>
              <w:ind w:left="-113" w:right="-113"/>
              <w:jc w:val="center"/>
              <w:rPr>
                <w:color w:val="000000"/>
              </w:rPr>
            </w:pPr>
            <w:r>
              <w:rPr>
                <w:color w:val="000000"/>
              </w:rPr>
              <w:t>(5)</w:t>
            </w:r>
          </w:p>
        </w:tc>
        <w:tc>
          <w:tcPr>
            <w:tcW w:w="5886" w:type="dxa"/>
            <w:gridSpan w:val="3"/>
            <w:vAlign w:val="center"/>
          </w:tcPr>
          <w:p w14:paraId="540A1CBD" w14:textId="77777777" w:rsidR="00D8150B" w:rsidRDefault="006456A6">
            <w:pPr>
              <w:wordWrap w:val="0"/>
              <w:overflowPunct w:val="0"/>
              <w:autoSpaceDE w:val="0"/>
              <w:autoSpaceDN w:val="0"/>
              <w:rPr>
                <w:color w:val="000000"/>
                <w:spacing w:val="-2"/>
              </w:rPr>
            </w:pPr>
            <w:r>
              <w:rPr>
                <w:rFonts w:hint="eastAsia"/>
                <w:color w:val="000000"/>
                <w:spacing w:val="-2"/>
              </w:rPr>
              <w:t>麻薬、大麻、あへん又は覚醒剤の中毒者</w:t>
            </w:r>
          </w:p>
        </w:tc>
        <w:tc>
          <w:tcPr>
            <w:tcW w:w="1299" w:type="dxa"/>
          </w:tcPr>
          <w:p w14:paraId="22FD738D" w14:textId="77777777" w:rsidR="00D8150B" w:rsidRDefault="00D8150B">
            <w:pPr>
              <w:rPr>
                <w:color w:val="000000"/>
              </w:rPr>
            </w:pPr>
          </w:p>
        </w:tc>
      </w:tr>
      <w:tr w:rsidR="00D8150B" w14:paraId="7FD444E8" w14:textId="77777777">
        <w:trPr>
          <w:cantSplit/>
          <w:trHeight w:hRule="exact" w:val="853"/>
        </w:trPr>
        <w:tc>
          <w:tcPr>
            <w:tcW w:w="840" w:type="dxa"/>
            <w:vMerge/>
          </w:tcPr>
          <w:p w14:paraId="61E0DBE7" w14:textId="77777777" w:rsidR="00D8150B" w:rsidRDefault="00D8150B">
            <w:pPr>
              <w:rPr>
                <w:color w:val="000000"/>
              </w:rPr>
            </w:pPr>
          </w:p>
        </w:tc>
        <w:tc>
          <w:tcPr>
            <w:tcW w:w="480" w:type="dxa"/>
            <w:vAlign w:val="center"/>
          </w:tcPr>
          <w:p w14:paraId="0A610F74" w14:textId="77777777" w:rsidR="00D8150B" w:rsidRDefault="006456A6">
            <w:pPr>
              <w:ind w:left="-113" w:right="-113"/>
              <w:jc w:val="center"/>
              <w:rPr>
                <w:color w:val="000000"/>
              </w:rPr>
            </w:pPr>
            <w:r>
              <w:rPr>
                <w:color w:val="000000"/>
              </w:rPr>
              <w:t>(6)</w:t>
            </w:r>
          </w:p>
        </w:tc>
        <w:tc>
          <w:tcPr>
            <w:tcW w:w="5886" w:type="dxa"/>
            <w:gridSpan w:val="3"/>
            <w:vAlign w:val="center"/>
          </w:tcPr>
          <w:p w14:paraId="489A8325" w14:textId="77777777" w:rsidR="00D8150B" w:rsidRDefault="006456A6">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6AA61082" w14:textId="77777777" w:rsidR="00D8150B" w:rsidRDefault="00D8150B">
            <w:pPr>
              <w:rPr>
                <w:color w:val="000000"/>
              </w:rPr>
            </w:pPr>
          </w:p>
        </w:tc>
      </w:tr>
      <w:tr w:rsidR="00D8150B" w14:paraId="379A252F" w14:textId="77777777">
        <w:trPr>
          <w:cantSplit/>
          <w:trHeight w:hRule="exact" w:val="567"/>
        </w:trPr>
        <w:tc>
          <w:tcPr>
            <w:tcW w:w="840" w:type="dxa"/>
            <w:vMerge/>
          </w:tcPr>
          <w:p w14:paraId="0D6477E3" w14:textId="77777777" w:rsidR="00D8150B" w:rsidRDefault="00D8150B">
            <w:pPr>
              <w:rPr>
                <w:color w:val="000000"/>
              </w:rPr>
            </w:pPr>
          </w:p>
        </w:tc>
        <w:tc>
          <w:tcPr>
            <w:tcW w:w="480" w:type="dxa"/>
            <w:vAlign w:val="center"/>
          </w:tcPr>
          <w:p w14:paraId="6257FFD4" w14:textId="77777777" w:rsidR="00D8150B" w:rsidRDefault="006456A6">
            <w:pPr>
              <w:ind w:left="-113" w:right="-113"/>
              <w:jc w:val="center"/>
              <w:rPr>
                <w:color w:val="000000"/>
              </w:rPr>
            </w:pPr>
            <w:r>
              <w:rPr>
                <w:color w:val="000000"/>
              </w:rPr>
              <w:t>(7)</w:t>
            </w:r>
          </w:p>
        </w:tc>
        <w:tc>
          <w:tcPr>
            <w:tcW w:w="5886" w:type="dxa"/>
            <w:gridSpan w:val="3"/>
            <w:vAlign w:val="center"/>
          </w:tcPr>
          <w:p w14:paraId="64FE42FA" w14:textId="77777777" w:rsidR="00D8150B" w:rsidRDefault="006456A6">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tcPr>
          <w:p w14:paraId="095C5E4B" w14:textId="77777777" w:rsidR="00D8150B" w:rsidRDefault="00D8150B">
            <w:pPr>
              <w:rPr>
                <w:color w:val="000000"/>
              </w:rPr>
            </w:pPr>
          </w:p>
        </w:tc>
      </w:tr>
      <w:tr w:rsidR="00D8150B" w14:paraId="30F3AC59" w14:textId="77777777">
        <w:trPr>
          <w:trHeight w:hRule="exact" w:val="360"/>
        </w:trPr>
        <w:tc>
          <w:tcPr>
            <w:tcW w:w="3402" w:type="dxa"/>
            <w:gridSpan w:val="4"/>
            <w:vAlign w:val="center"/>
          </w:tcPr>
          <w:p w14:paraId="2F914FEC" w14:textId="77777777" w:rsidR="00D8150B" w:rsidRDefault="006456A6">
            <w:pPr>
              <w:jc w:val="distribute"/>
              <w:rPr>
                <w:color w:val="000000"/>
              </w:rPr>
            </w:pPr>
            <w:r>
              <w:rPr>
                <w:rFonts w:hint="eastAsia"/>
                <w:color w:val="000000"/>
              </w:rPr>
              <w:t>備考</w:t>
            </w:r>
          </w:p>
        </w:tc>
        <w:tc>
          <w:tcPr>
            <w:tcW w:w="5103" w:type="dxa"/>
            <w:gridSpan w:val="2"/>
          </w:tcPr>
          <w:p w14:paraId="74B3CE06" w14:textId="77777777" w:rsidR="00D8150B" w:rsidRDefault="006456A6">
            <w:pPr>
              <w:rPr>
                <w:color w:val="000000"/>
              </w:rPr>
            </w:pPr>
            <w:r>
              <w:rPr>
                <w:rFonts w:hint="eastAsia"/>
                <w:color w:val="000000"/>
              </w:rPr>
              <w:t xml:space="preserve">　</w:t>
            </w:r>
          </w:p>
        </w:tc>
      </w:tr>
    </w:tbl>
    <w:p w14:paraId="0F27A907" w14:textId="77777777" w:rsidR="00D8150B" w:rsidRDefault="006456A6">
      <w:pPr>
        <w:wordWrap w:val="0"/>
        <w:autoSpaceDE w:val="0"/>
        <w:autoSpaceDN w:val="0"/>
        <w:ind w:firstLine="851"/>
        <w:rPr>
          <w:color w:val="000000"/>
        </w:rPr>
      </w:pPr>
      <w:r>
        <w:rPr>
          <w:rFonts w:hint="eastAsia"/>
          <w:color w:val="000000"/>
        </w:rPr>
        <w:t xml:space="preserve">　上記により、卸売販売業の許可を申請します。</w:t>
      </w:r>
    </w:p>
    <w:p w14:paraId="674EEAF6" w14:textId="77777777" w:rsidR="001364FC" w:rsidRPr="00CE2EF5" w:rsidRDefault="006456A6" w:rsidP="001364FC">
      <w:pPr>
        <w:wordWrap w:val="0"/>
        <w:overflowPunct w:val="0"/>
        <w:autoSpaceDE w:val="0"/>
        <w:autoSpaceDN w:val="0"/>
        <w:spacing w:after="60"/>
        <w:rPr>
          <w:sz w:val="24"/>
          <w:szCs w:val="24"/>
        </w:rPr>
      </w:pPr>
      <w:r>
        <w:rPr>
          <w:rFonts w:hint="eastAsia"/>
          <w:color w:val="000000"/>
        </w:rPr>
        <w:t xml:space="preserve">　　　</w:t>
      </w:r>
      <w:r>
        <w:rPr>
          <w:color w:val="000000"/>
        </w:rPr>
        <w:tab/>
      </w:r>
      <w:r w:rsidR="001364FC">
        <w:rPr>
          <w:rFonts w:hint="eastAsia"/>
        </w:rPr>
        <w:t xml:space="preserve">　　　　年　　月　　日</w:t>
      </w:r>
    </w:p>
    <w:p w14:paraId="5998D095" w14:textId="77777777" w:rsidR="001364FC" w:rsidRPr="00CE2EF5" w:rsidRDefault="001364FC" w:rsidP="001364FC">
      <w:pPr>
        <w:rPr>
          <w:sz w:val="24"/>
          <w:szCs w:val="24"/>
        </w:rPr>
      </w:pPr>
    </w:p>
    <w:p w14:paraId="5686CF93" w14:textId="77777777" w:rsidR="001364FC" w:rsidRPr="00CE2EF5" w:rsidRDefault="001364FC" w:rsidP="001364FC">
      <w:pPr>
        <w:ind w:left="4395"/>
        <w:rPr>
          <w:sz w:val="24"/>
          <w:szCs w:val="24"/>
        </w:rPr>
      </w:pPr>
      <w:r w:rsidRPr="00CE2EF5">
        <w:rPr>
          <w:rFonts w:hint="eastAsia"/>
          <w:sz w:val="24"/>
          <w:szCs w:val="24"/>
        </w:rPr>
        <w:t>住　所</w:t>
      </w:r>
      <w:r w:rsidRPr="00CE2EF5">
        <w:rPr>
          <w:rFonts w:hint="eastAsia"/>
          <w:w w:val="66"/>
          <w:sz w:val="24"/>
          <w:szCs w:val="24"/>
        </w:rPr>
        <w:t>（法人にあっては、主たる事務所の所在地）</w:t>
      </w:r>
    </w:p>
    <w:p w14:paraId="0CD62661" w14:textId="77777777" w:rsidR="001364FC" w:rsidRPr="00E24133" w:rsidRDefault="001364FC" w:rsidP="001364FC">
      <w:pPr>
        <w:ind w:left="4395"/>
        <w:rPr>
          <w:sz w:val="24"/>
          <w:szCs w:val="24"/>
        </w:rPr>
      </w:pPr>
    </w:p>
    <w:p w14:paraId="0E8B00E7" w14:textId="77777777" w:rsidR="001364FC" w:rsidRPr="00E24133" w:rsidRDefault="001364FC" w:rsidP="001364FC">
      <w:pPr>
        <w:ind w:left="4395"/>
        <w:rPr>
          <w:w w:val="66"/>
          <w:sz w:val="24"/>
          <w:szCs w:val="24"/>
        </w:rPr>
      </w:pPr>
      <w:r w:rsidRPr="00E24133">
        <w:rPr>
          <w:rFonts w:hint="eastAsia"/>
          <w:sz w:val="24"/>
          <w:szCs w:val="24"/>
        </w:rPr>
        <w:t>氏　名</w:t>
      </w:r>
      <w:r w:rsidRPr="00E24133">
        <w:rPr>
          <w:rFonts w:hint="eastAsia"/>
          <w:w w:val="66"/>
          <w:sz w:val="24"/>
          <w:szCs w:val="24"/>
        </w:rPr>
        <w:t>（法人にあっては、名称及び代表者の氏名）</w:t>
      </w:r>
    </w:p>
    <w:p w14:paraId="05AE5119" w14:textId="77777777" w:rsidR="001364FC" w:rsidRPr="00E24133" w:rsidRDefault="001364FC" w:rsidP="001364FC">
      <w:pPr>
        <w:ind w:left="4395"/>
        <w:rPr>
          <w:sz w:val="24"/>
          <w:szCs w:val="24"/>
        </w:rPr>
      </w:pPr>
    </w:p>
    <w:p w14:paraId="0B69E1E2" w14:textId="77777777" w:rsidR="001364FC" w:rsidRPr="006332AB" w:rsidRDefault="001364FC" w:rsidP="001364FC">
      <w:pPr>
        <w:ind w:leftChars="220" w:left="462" w:firstLineChars="400" w:firstLine="840"/>
      </w:pPr>
      <w:r>
        <w:rPr>
          <w:rFonts w:hint="eastAsia"/>
          <w:kern w:val="0"/>
        </w:rPr>
        <w:t>静岡県　　　　保健所長　　　　様</w:t>
      </w:r>
    </w:p>
    <w:p w14:paraId="780B5E9C" w14:textId="77777777" w:rsidR="001364FC" w:rsidRPr="00CE2EF5" w:rsidRDefault="001364FC" w:rsidP="001364FC">
      <w:pPr>
        <w:wordWrap w:val="0"/>
        <w:overflowPunct w:val="0"/>
        <w:autoSpaceDE w:val="0"/>
        <w:autoSpaceDN w:val="0"/>
        <w:spacing w:after="60"/>
      </w:pPr>
    </w:p>
    <w:p w14:paraId="549C033F" w14:textId="673979C2" w:rsidR="00D8150B" w:rsidRDefault="006456A6" w:rsidP="001364FC">
      <w:pPr>
        <w:wordWrap w:val="0"/>
        <w:overflowPunct w:val="0"/>
        <w:autoSpaceDE w:val="0"/>
        <w:autoSpaceDN w:val="0"/>
        <w:rPr>
          <w:color w:val="000000"/>
        </w:rPr>
      </w:pPr>
      <w:r>
        <w:rPr>
          <w:color w:val="000000"/>
        </w:rPr>
        <w:br w:type="page"/>
      </w:r>
      <w:r>
        <w:rPr>
          <w:rFonts w:hint="eastAsia"/>
          <w:color w:val="000000"/>
        </w:rPr>
        <w:lastRenderedPageBreak/>
        <w:t xml:space="preserve">　（注意）</w:t>
      </w:r>
    </w:p>
    <w:p w14:paraId="00356F5E"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w:t>
      </w:r>
      <w:r>
        <w:rPr>
          <w:rFonts w:hint="eastAsia"/>
          <w:color w:val="000000"/>
        </w:rPr>
        <w:t xml:space="preserve">　　１　用紙の大きさは、Ａ４とすること。</w:t>
      </w:r>
    </w:p>
    <w:p w14:paraId="1CFE16B5"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２　字は、墨、インク等を用い、楷書ではつきりと書くこと。</w:t>
      </w:r>
    </w:p>
    <w:p w14:paraId="5AB9E204"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３　営業所の構造設備の概要欄にその記載事項の全てを記載することができないときは、同欄に「別紙のとおり」と記載し、別紙を添付すること。</w:t>
      </w:r>
    </w:p>
    <w:p w14:paraId="28208786"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４　医薬品の取扱品目欄には、全般的に取り扱う場合は推定による販売品目数を、特定品目群のみを取り扱う場合はその特定品目群の名称及び推定による販売品目数を記載すること。</w:t>
      </w:r>
    </w:p>
    <w:p w14:paraId="02FBF1E1"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５　営業所管理者の資格欄には、薬剤師であるときはその者の薬剤師名簿の登録番号及び登録年月日を、薬剤師以外の者であるときはその者が第</w:t>
      </w:r>
      <w:r>
        <w:rPr>
          <w:color w:val="000000"/>
        </w:rPr>
        <w:t>154</w:t>
      </w:r>
      <w:r>
        <w:rPr>
          <w:rFonts w:hint="eastAsia"/>
          <w:color w:val="000000"/>
        </w:rPr>
        <w:t>条各号のいずれに該当するかを記載すること。</w:t>
      </w:r>
    </w:p>
    <w:p w14:paraId="167B022F"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６　兼営</w:t>
      </w:r>
      <w:r>
        <w:rPr>
          <w:rFonts w:hint="eastAsia"/>
          <w:color w:val="000000"/>
        </w:rPr>
        <w:t>事業の種類欄には、当該営業所において他の業務を併せ行うときはその業務の種類を記載し、ないときは「なし」と記載すること。</w:t>
      </w:r>
    </w:p>
    <w:p w14:paraId="080F7675"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７　相談時及び緊急時の連絡先欄には、原則として電話番号を記載し、必要に応じてメールアドレス等も記載すること。</w:t>
      </w:r>
    </w:p>
    <w:p w14:paraId="54402585" w14:textId="77777777" w:rsidR="00D8150B" w:rsidRDefault="006456A6" w:rsidP="001364FC">
      <w:pPr>
        <w:wordWrap w:val="0"/>
        <w:overflowPunct w:val="0"/>
        <w:autoSpaceDE w:val="0"/>
        <w:autoSpaceDN w:val="0"/>
        <w:ind w:left="743" w:hanging="743"/>
        <w:rPr>
          <w:color w:val="000000"/>
        </w:rPr>
      </w:pPr>
      <w:r>
        <w:rPr>
          <w:rFonts w:hint="eastAsia"/>
          <w:color w:val="000000"/>
        </w:rPr>
        <w:t xml:space="preserve">　　　８　申請者の欠格条項の</w:t>
      </w:r>
      <w:r>
        <w:rPr>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color w:val="000000"/>
        </w:rPr>
        <w:t>(1)</w:t>
      </w:r>
      <w:r>
        <w:rPr>
          <w:rFonts w:hint="eastAsia"/>
          <w:color w:val="000000"/>
        </w:rPr>
        <w:t>欄及び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rFonts w:hint="eastAsia"/>
          <w:color w:val="000000"/>
        </w:rPr>
        <w:t>、</w:t>
      </w:r>
      <w:r>
        <w:rPr>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sectPr w:rsidR="00D8150B">
      <w:pgSz w:w="11907" w:h="16839"/>
      <w:pgMar w:top="720" w:right="720" w:bottom="720" w:left="720"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9C3A" w14:textId="77777777" w:rsidR="006456A6" w:rsidRDefault="006456A6">
      <w:r>
        <w:separator/>
      </w:r>
    </w:p>
  </w:endnote>
  <w:endnote w:type="continuationSeparator" w:id="0">
    <w:p w14:paraId="1B928E0D" w14:textId="77777777" w:rsidR="006456A6" w:rsidRDefault="0064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8B01" w14:textId="77777777" w:rsidR="006456A6" w:rsidRDefault="006456A6">
      <w:r>
        <w:separator/>
      </w:r>
    </w:p>
  </w:footnote>
  <w:footnote w:type="continuationSeparator" w:id="0">
    <w:p w14:paraId="450BBC75" w14:textId="77777777" w:rsidR="006456A6" w:rsidRDefault="0064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50B"/>
    <w:rsid w:val="001364FC"/>
    <w:rsid w:val="006456A6"/>
    <w:rsid w:val="00D8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53C7F"/>
  <w15:docId w15:val="{02165268-F778-4444-BE56-1DEA45ED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annotation reference"/>
    <w:semiHidden/>
    <w:rPr>
      <w:sz w:val="18"/>
    </w:rPr>
  </w:style>
  <w:style w:type="paragraph" w:styleId="ab">
    <w:name w:val="annotation text"/>
    <w:basedOn w:val="a"/>
    <w:link w:val="ac"/>
    <w:semiHidden/>
    <w:pPr>
      <w:jc w:val="left"/>
    </w:pPr>
  </w:style>
  <w:style w:type="character" w:customStyle="1" w:styleId="ac">
    <w:name w:val="コメント文字列 (文字)"/>
    <w:link w:val="ab"/>
    <w:rPr>
      <w:rFonts w:ascii="ＭＳ 明朝" w:hAnsi="ＭＳ 明朝"/>
      <w:kern w:val="2"/>
      <w:sz w:val="21"/>
    </w:rPr>
  </w:style>
  <w:style w:type="paragraph" w:styleId="ad">
    <w:name w:val="annotation subject"/>
    <w:basedOn w:val="ab"/>
    <w:next w:val="ab"/>
    <w:link w:val="ae"/>
    <w:semiHidden/>
    <w:rPr>
      <w:b/>
    </w:rPr>
  </w:style>
  <w:style w:type="character" w:customStyle="1" w:styleId="ae">
    <w:name w:val="コメント内容 (文字)"/>
    <w:link w:val="ad"/>
    <w:rPr>
      <w:rFonts w:ascii="ＭＳ 明朝" w:hAnsi="ＭＳ 明朝"/>
      <w:b/>
      <w:kern w:val="2"/>
      <w:sz w:val="21"/>
    </w:rPr>
  </w:style>
  <w:style w:type="character" w:styleId="af">
    <w:name w:val="footnote reference"/>
    <w:semiHidden/>
    <w:rPr>
      <w:vertAlign w:val="superscript"/>
    </w:rPr>
  </w:style>
  <w:style w:type="character" w:styleId="af0">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11</cp:revision>
  <cp:lastPrinted>2020-11-20T06:45:00Z</cp:lastPrinted>
  <dcterms:created xsi:type="dcterms:W3CDTF">2020-08-14T06:17:00Z</dcterms:created>
  <dcterms:modified xsi:type="dcterms:W3CDTF">2021-08-09T12:15:00Z</dcterms:modified>
</cp:coreProperties>
</file>