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11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firstLine="3671" w:firstLineChars="437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15"/>
                <w:fitText w:val="1050" w:id="1"/>
              </w:rPr>
              <w:t>病</w:t>
            </w:r>
            <w:r>
              <w:rPr>
                <w:rFonts w:hint="eastAsia" w:ascii="ＭＳ 明朝" w:hAnsi="ＭＳ 明朝" w:eastAsia="ＭＳ 明朝"/>
                <w:color w:val="auto"/>
                <w:spacing w:val="420"/>
                <w:fitText w:val="1050" w:id="1"/>
              </w:rPr>
              <w:t>院</w:t>
            </w:r>
          </w:p>
          <w:p>
            <w:pPr>
              <w:pStyle w:val="0"/>
              <w:ind w:leftChars="0" w:firstLine="3671" w:firstLineChars="874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2"/>
              </w:rPr>
              <w:t>診療</w:t>
            </w:r>
            <w:r>
              <w:rPr>
                <w:rFonts w:hint="eastAsia" w:ascii="ＭＳ 明朝" w:hAnsi="ＭＳ 明朝" w:eastAsia="ＭＳ 明朝"/>
                <w:color w:val="auto"/>
                <w:fitText w:val="1050" w:id="2"/>
              </w:rPr>
              <w:t>所</w:t>
            </w: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pacing w:val="52"/>
                <w:fitText w:val="840" w:id="3"/>
              </w:rPr>
              <w:t>再開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840" w:id="3"/>
              </w:rPr>
              <w:t>届</w:t>
            </w:r>
          </w:p>
          <w:p>
            <w:pPr>
              <w:pStyle w:val="0"/>
              <w:ind w:leftChars="0" w:firstLine="3671" w:firstLineChars="874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4"/>
              </w:rPr>
              <w:t>助産</w:t>
            </w:r>
            <w:r>
              <w:rPr>
                <w:rFonts w:hint="eastAsia" w:ascii="ＭＳ 明朝" w:hAnsi="ＭＳ 明朝" w:eastAsia="ＭＳ 明朝"/>
                <w:color w:val="auto"/>
                <w:fitText w:val="1050" w:id="4"/>
              </w:rPr>
              <w:t>所</w:t>
            </w: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right="0" w:rightChars="0" w:firstLine="7873" w:firstLineChars="3749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835"/>
              <w:gridCol w:w="6543"/>
            </w:tblGrid>
            <w:tr>
              <w:trPr>
                <w:trHeight w:val="272" w:hRule="atLeast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-107" w:rightChars="-5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静岡県知事　氏　　　名</w:t>
                  </w:r>
                </w:p>
              </w:tc>
              <w:tc>
                <w:tcPr>
                  <w:tcW w:w="654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</w:tc>
            </w:tr>
            <w:tr>
              <w:trPr/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-107" w:rightChars="-5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静岡県　　　　保健所長</w:t>
                  </w:r>
                </w:p>
              </w:tc>
              <w:tc>
                <w:tcPr>
                  <w:tcW w:w="654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top:0pt;mso-wrap-distance-right:16pt;mso-wrap-distance-left:16pt;mso-wrap-distance-bottom:0pt;margin-top:4.5pt;margin-left:314.75pt;mso-position-horizontal-relative:text;mso-position-vertical-relative:text;position:absolute;height:39.75pt;width:131.25pt;z-index:4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auto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主たる事務所の所在地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so-wrap-distance-top:0pt;mso-wrap-distance-right:16pt;mso-wrap-distance-left:16pt;mso-wrap-distance-bottom:0pt;margin-top:6.2pt;margin-left:324.35000000000002pt;mso-position-horizontal-relative:text;mso-position-vertical-relative:text;position:absolute;height:31.45pt;width:116.55pt;z-index:5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bookmarkStart w:id="0" w:name="_GoBack"/>
            <w:bookmarkEnd w:id="0"/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mso-wrap-distance-top:0pt;mso-wrap-distance-right:16pt;mso-wrap-distance-left:16pt;mso-wrap-distance-bottom:0pt;margin-top:6.45pt;margin-left:314.75pt;mso-position-horizontal-relative:text;mso-position-vertical-relative:text;position:absolute;height:39.75pt;width:131.25pt;z-index:2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style="mso-wrap-distance-top:0pt;mso-wrap-distance-right:16pt;mso-wrap-distance-left:16pt;mso-wrap-distance-bottom:0pt;margin-top:7.05pt;margin-left:324.35000000000002pt;mso-position-horizontal-relative:text;mso-position-vertical-relative:text;position:absolute;height:31.45pt;width:116.55pt;z-index:3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  <w:u w:val="none" w:color="auto"/>
              </w:rPr>
              <w:t>　　　　　　　　　　　　　　　　　　　　　　　　開設者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  <w:r>
              <w:rPr>
                <w:rFonts w:hint="eastAsia"/>
                <w:color w:val="auto"/>
              </w:rPr>
              <w:t>　　　　　　　　　　　　　</w:t>
            </w:r>
            <w:r>
              <w:rPr>
                <w:rFonts w:hint="eastAsia"/>
                <w:color w:val="auto"/>
                <w:u w:val="none" w:color="auto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病　院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次のとおり休止中の　診療所　を再開したので、医療法第８条の２第２項の規定により届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助産所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け出ます。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890"/>
              <w:gridCol w:w="7383"/>
            </w:tblGrid>
            <w:tr>
              <w:trPr>
                <w:trHeight w:val="680" w:hRule="atLeast"/>
              </w:trPr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Chars="0" w:firstLine="101" w:firstLineChars="48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病　院</w:t>
                  </w:r>
                </w:p>
                <w:p>
                  <w:pPr>
                    <w:pStyle w:val="0"/>
                    <w:ind w:leftChars="0" w:firstLine="101" w:firstLineChars="48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1470" w:id="5"/>
                    </w:rPr>
                    <w:t>診療所　の名称</w:t>
                  </w:r>
                </w:p>
                <w:p>
                  <w:pPr>
                    <w:pStyle w:val="0"/>
                    <w:ind w:leftChars="0" w:firstLine="101" w:firstLineChars="48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助産所</w:t>
                  </w:r>
                </w:p>
              </w:tc>
              <w:tc>
                <w:tcPr>
                  <w:tcW w:w="73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470" w:id="6"/>
                    </w:rPr>
                    <w:t>開設の場</w:t>
                  </w:r>
                  <w:r>
                    <w:rPr>
                      <w:rFonts w:hint="eastAsia"/>
                      <w:spacing w:val="2"/>
                      <w:fitText w:val="1470" w:id="6"/>
                    </w:rPr>
                    <w:t>所</w:t>
                  </w:r>
                </w:p>
              </w:tc>
              <w:tc>
                <w:tcPr>
                  <w:tcW w:w="73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470" w:id="7"/>
                    </w:rPr>
                    <w:t>休止年月</w:t>
                  </w:r>
                  <w:r>
                    <w:rPr>
                      <w:rFonts w:hint="eastAsia"/>
                      <w:spacing w:val="2"/>
                      <w:fitText w:val="1470" w:id="7"/>
                    </w:rPr>
                    <w:t>日</w:t>
                  </w:r>
                </w:p>
              </w:tc>
              <w:tc>
                <w:tcPr>
                  <w:tcW w:w="73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470" w:id="8"/>
                    </w:rPr>
                    <w:t>再開年月</w:t>
                  </w:r>
                  <w:r>
                    <w:rPr>
                      <w:rFonts w:hint="eastAsia"/>
                      <w:spacing w:val="2"/>
                      <w:fitText w:val="1470" w:id="8"/>
                    </w:rPr>
                    <w:t>日</w:t>
                  </w:r>
                </w:p>
              </w:tc>
              <w:tc>
                <w:tcPr>
                  <w:tcW w:w="73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9"/>
                    </w:rPr>
                    <w:t>再開理</w:t>
                  </w:r>
                  <w:r>
                    <w:rPr>
                      <w:rFonts w:hint="eastAsia"/>
                      <w:fitText w:val="1470" w:id="9"/>
                    </w:rPr>
                    <w:t>由</w:t>
                  </w:r>
                </w:p>
              </w:tc>
              <w:tc>
                <w:tcPr>
                  <w:tcW w:w="73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2153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2008-01-13T15:01:01Z</dcterms:modified>
  <cp:revision>572</cp:revision>
</cp:coreProperties>
</file>