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号の７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実施計画認定申請書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426" w:rightChars="203" w:hanging="420" w:hanging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</w:rPr>
              <w:t>医療法第</w:t>
            </w:r>
            <w:r>
              <w:rPr>
                <w:rFonts w:hint="eastAsia" w:ascii="ＭＳ 明朝" w:hAnsi="ＭＳ 明朝" w:eastAsia="ＭＳ 明朝"/>
                <w:color w:val="auto"/>
              </w:rPr>
              <w:t>42</w:t>
            </w:r>
            <w:r>
              <w:rPr>
                <w:rFonts w:hint="eastAsia" w:ascii="ＭＳ 明朝" w:hAnsi="ＭＳ 明朝" w:eastAsia="ＭＳ 明朝"/>
                <w:color w:val="auto"/>
              </w:rPr>
              <w:t>条の３第１項の規定に</w:t>
            </w:r>
            <w:r>
              <w:rPr>
                <w:rFonts w:hint="eastAsia"/>
                <w:color w:val="auto"/>
              </w:rPr>
              <w:t>より実施計画が適当である旨の認定を受けたいので、関係書類を添えて申請します。</w:t>
            </w:r>
          </w:p>
          <w:p>
            <w:pPr>
              <w:pStyle w:val="0"/>
              <w:ind w:leftChars="0" w:right="426" w:rightChars="203" w:hanging="420" w:hangingChars="2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3675"/>
              <w:gridCol w:w="5040"/>
            </w:tblGrid>
            <w:tr>
              <w:trPr>
                <w:trHeight w:val="2268" w:hRule="atLeast"/>
              </w:trPr>
              <w:tc>
                <w:tcPr>
                  <w:tcW w:w="3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</w:t>
                  </w:r>
                  <w:r>
                    <w:rPr>
                      <w:rFonts w:hint="eastAsia" w:ascii="ＭＳ 明朝" w:hAnsi="ＭＳ 明朝" w:eastAsia="ＭＳ 明朝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</w:rPr>
                    <w:t>42</w:t>
                  </w:r>
                  <w:r>
                    <w:rPr>
                      <w:rFonts w:hint="eastAsia" w:ascii="ＭＳ 明朝" w:hAnsi="ＭＳ 明朝" w:eastAsia="ＭＳ 明朝"/>
                    </w:rPr>
                    <w:t>条の２</w:t>
                  </w:r>
                  <w:r>
                    <w:rPr>
                      <w:rFonts w:hint="eastAsia"/>
                    </w:rPr>
                    <w:t>第１項の認定の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取消の理由</w:t>
                  </w:r>
                </w:p>
              </w:tc>
              <w:tc>
                <w:tcPr>
                  <w:tcW w:w="50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Chars="0" w:right="426" w:rightChars="203" w:hanging="420" w:hangingChars="20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2151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2008-01-14T12:36:40Z</dcterms:modified>
  <cp:revision>572</cp:revision>
</cp:coreProperties>
</file>