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（様式第２号）</w:t>
      </w:r>
    </w:p>
    <w:p>
      <w:pPr>
        <w:pStyle w:val="0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対象経費の支出予定額算出内訳</w:t>
      </w:r>
    </w:p>
    <w:p>
      <w:pPr>
        <w:pStyle w:val="0"/>
        <w:ind w:left="0" w:leftChars="0" w:firstLine="0" w:firstLineChars="0"/>
        <w:rPr>
          <w:rFonts w:hint="eastAsia"/>
          <w:color w:val="auto"/>
        </w:rPr>
      </w:pPr>
    </w:p>
    <w:p>
      <w:pPr>
        <w:pStyle w:val="0"/>
        <w:ind w:left="0" w:leftChars="0" w:right="0" w:rightChars="0" w:firstLine="6000" w:firstLineChars="2500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法人名　　　　　　　　　　　　</w:t>
      </w:r>
    </w:p>
    <w:p>
      <w:pPr>
        <w:pStyle w:val="0"/>
        <w:ind w:left="0" w:leftChars="0" w:firstLine="0" w:firstLineChars="0"/>
        <w:rPr>
          <w:rFonts w:hint="eastAsia"/>
          <w:color w:val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520"/>
        <w:gridCol w:w="5231"/>
      </w:tblGrid>
      <w:tr>
        <w:trPr/>
        <w:tc>
          <w:tcPr>
            <w:tcW w:w="18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25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支出予定額</w:t>
            </w:r>
          </w:p>
        </w:tc>
        <w:tc>
          <w:tcPr>
            <w:tcW w:w="523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積算内訳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給料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職員手当等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報酬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報償費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旅費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需用費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40"/>
                <w:fitText w:val="1200" w:id="1"/>
              </w:rPr>
              <w:t>消耗品</w:t>
            </w:r>
            <w:r>
              <w:rPr>
                <w:rFonts w:hint="eastAsia"/>
                <w:color w:val="auto"/>
                <w:fitText w:val="1200" w:id="1"/>
              </w:rPr>
              <w:t>費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120"/>
                <w:fitText w:val="1200" w:id="2"/>
              </w:rPr>
              <w:t>燃料</w:t>
            </w:r>
            <w:r>
              <w:rPr>
                <w:rFonts w:hint="eastAsia"/>
                <w:color w:val="auto"/>
                <w:fitText w:val="1200" w:id="2"/>
              </w:rPr>
              <w:t>費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（印刷製本費）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40"/>
                <w:fitText w:val="1200" w:id="3"/>
              </w:rPr>
              <w:t>光熱水</w:t>
            </w:r>
            <w:r>
              <w:rPr>
                <w:rFonts w:hint="eastAsia"/>
                <w:color w:val="auto"/>
                <w:fitText w:val="1200" w:id="3"/>
              </w:rPr>
              <w:t>費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120"/>
                <w:fitText w:val="1200" w:id="4"/>
              </w:rPr>
              <w:t>修繕</w:t>
            </w:r>
            <w:r>
              <w:rPr>
                <w:rFonts w:hint="eastAsia"/>
                <w:color w:val="auto"/>
                <w:spacing w:val="40"/>
                <w:fitText w:val="1200" w:id="4"/>
              </w:rPr>
              <w:t>料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120"/>
                <w:fitText w:val="1200" w:id="5"/>
              </w:rPr>
              <w:t>食糧</w:t>
            </w:r>
            <w:r>
              <w:rPr>
                <w:rFonts w:hint="eastAsia"/>
                <w:color w:val="auto"/>
                <w:fitText w:val="1200" w:id="5"/>
              </w:rPr>
              <w:t>費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会議費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使用料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賃借料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役務費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40"/>
                <w:fitText w:val="1200" w:id="6"/>
              </w:rPr>
              <w:t>雑役務</w:t>
            </w:r>
            <w:r>
              <w:rPr>
                <w:rFonts w:hint="eastAsia"/>
                <w:color w:val="auto"/>
                <w:fitText w:val="1200" w:id="6"/>
              </w:rPr>
              <w:t>費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（通信運搬費）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120"/>
                <w:fitText w:val="1200" w:id="7"/>
              </w:rPr>
              <w:t>保険</w:t>
            </w:r>
            <w:r>
              <w:rPr>
                <w:rFonts w:hint="eastAsia"/>
                <w:color w:val="auto"/>
                <w:fitText w:val="1200" w:id="7"/>
              </w:rPr>
              <w:t>料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120"/>
                <w:fitText w:val="1200" w:id="8"/>
              </w:rPr>
              <w:t>手数</w:t>
            </w:r>
            <w:r>
              <w:rPr>
                <w:rFonts w:hint="eastAsia"/>
                <w:color w:val="auto"/>
                <w:fitText w:val="1200" w:id="8"/>
              </w:rPr>
              <w:t>料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委託料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23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color w:val="auto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1038</TotalTime>
  <Pages>5</Pages>
  <Words>13</Words>
  <Characters>2169</Characters>
  <Application>JUST Note</Application>
  <Lines>2180</Lines>
  <Paragraphs>170</Paragraphs>
  <CharactersWithSpaces>2236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大長　弘幸</dc:creator>
  <cp:lastModifiedBy>大長　弘幸</cp:lastModifiedBy>
  <cp:lastPrinted>2025-08-07T02:01:15Z</cp:lastPrinted>
  <dcterms:created xsi:type="dcterms:W3CDTF">2025-06-30T09:41:00Z</dcterms:created>
  <dcterms:modified xsi:type="dcterms:W3CDTF">2025-08-28T23:17:29Z</dcterms:modified>
  <cp:revision>7</cp:revision>
</cp:coreProperties>
</file>