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"http://10.2.248.21/reiki/reiki_word/00879011042910311.doc"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11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条関係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21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号〕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16"/>
        <w:jc w:val="center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原状回復届</w:t>
      </w:r>
    </w:p>
    <w:p>
      <w:pPr>
        <w:pStyle w:val="16"/>
        <w:jc w:val="righ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　　月　　日　</w:t>
      </w:r>
    </w:p>
    <w:p>
      <w:pPr>
        <w:pStyle w:val="16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静岡県知事　氏　　　名　様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371475</wp:posOffset>
                </wp:positionV>
                <wp:extent cx="638175" cy="390525"/>
                <wp:effectExtent l="0" t="0" r="635" b="635"/>
                <wp:wrapNone/>
                <wp:docPr id="1026" name="テキスト ボックス 6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63"/>
                      <wps:cNvSpPr txBox="1"/>
                      <wps:spPr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届出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3" style="mso-wrap-distance-right:9pt;mso-wrap-distance-bottom:0pt;margin-top:29.25pt;mso-position-vertical-relative:text;mso-position-horizontal-relative:text;v-text-anchor:top;position:absolute;height:30.75pt;mso-wrap-distance-top:0pt;width:50.25pt;mso-wrap-distance-left:9pt;margin-left:127.2pt;z-index:3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届出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76200</wp:posOffset>
                </wp:positionV>
                <wp:extent cx="1428750" cy="428625"/>
                <wp:effectExtent l="635" t="635" r="29845" b="10795"/>
                <wp:wrapNone/>
                <wp:docPr id="1027" name="大かっこ 6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64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4" style="mso-wrap-distance-right:9pt;mso-wrap-distance-bottom:0pt;margin-top:6pt;mso-position-vertical-relative:text;mso-position-horizontal-relative:text;v-text-anchor:middle;position:absolute;height:33.75pt;mso-wrap-distance-top:0pt;width:112.5pt;mso-wrap-distance-left:9pt;margin-left:221.7pt;z-index:2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margin">
                  <wp:posOffset>4958715</wp:posOffset>
                </wp:positionH>
                <wp:positionV relativeFrom="paragraph">
                  <wp:posOffset>174625</wp:posOffset>
                </wp:positionV>
                <wp:extent cx="323850" cy="295275"/>
                <wp:effectExtent l="635" t="635" r="29845" b="10795"/>
                <wp:wrapNone/>
                <wp:docPr id="1028" name="テキスト ボックス 6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65"/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5" style="mso-wrap-distance-right:9pt;mso-wrap-distance-bottom:0pt;margin-top:13.75pt;mso-position-vertical-relative:text;mso-position-horizontal-relative:margin;v-text-anchor:top;position:absolute;height:23.25pt;mso-wrap-distance-top:0pt;width:25.5pt;mso-wrap-distance-left:9pt;margin-left:390.45pt;z-index:-503316477;" o:spid="_x0000_s1028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104775</wp:posOffset>
                </wp:positionV>
                <wp:extent cx="1466850" cy="457200"/>
                <wp:effectExtent l="635" t="635" r="29845" b="10795"/>
                <wp:wrapNone/>
                <wp:docPr id="1029" name="大かっこ 6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大かっこ 66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6" style="mso-wrap-distance-right:9pt;mso-wrap-distance-bottom:0pt;margin-top:8.25pt;mso-position-vertical-relative:text;mso-position-horizontal-relative:text;v-text-anchor:middle;position:absolute;height:36pt;mso-wrap-distance-top:0pt;width:115.5pt;mso-wrap-distance-left:9pt;margin-left:222pt;z-index:3;" o:spid="_x0000_s1029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静岡県都市公園条例第６条の２の規定により、次のとおり届け出ます。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都市公園名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設置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管理の場所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占用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許可年月日及び許可番号　　　　年　　　月　　　日　　第　　　号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原状回復の年月日　　　　　　　年　　　月　　　日　　第　　　号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  <w:br w:type="textWrapping" w:clear="none"/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252</TotalTime>
  <Pages>20</Pages>
  <Words>327</Words>
  <Characters>4879</Characters>
  <Application>JUST Note</Application>
  <Lines>7173</Lines>
  <Paragraphs>443</Paragraphs>
  <Company>静岡県</Company>
  <CharactersWithSpaces>5829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