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（様式３）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以下項目については必ず記載ください。各項目に対する記載があれば、フォントや枠の有無は自由です。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補足のため、別途補足資料を御活用いただいて構いませんが、事業説明書と評価項目を踏まえて作成してください。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提案の概要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14"/>
        <w:gridCol w:w="6604"/>
      </w:tblGrid>
      <w:tr>
        <w:trPr/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</w:tr>
      <w:tr>
        <w:trPr>
          <w:trHeight w:val="2804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事業提案の概要、背景等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実施体制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14"/>
        <w:gridCol w:w="6604"/>
      </w:tblGrid>
      <w:tr>
        <w:trPr/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</w:tr>
      <w:tr>
        <w:trPr>
          <w:trHeight w:val="2838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業務の実施体制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事業実績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14"/>
        <w:gridCol w:w="6604"/>
      </w:tblGrid>
      <w:tr>
        <w:trPr/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</w:tr>
      <w:tr>
        <w:trPr>
          <w:trHeight w:val="2838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類似事業の実績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※事業実績がわかる資料を添付してください。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提案内容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520"/>
        <w:gridCol w:w="6298"/>
      </w:tblGrid>
      <w:tr>
        <w:trPr/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</w:tr>
      <w:tr>
        <w:trPr>
          <w:trHeight w:val="1602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コミュニティ構築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61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コミュニティ運営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79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テーマ設定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9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支援者（ファン）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募集方法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76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文化的資源の所有者等との連携方法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事業の検証・改善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14"/>
        <w:gridCol w:w="6604"/>
      </w:tblGrid>
      <w:tr>
        <w:trPr/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</w:tr>
      <w:tr>
        <w:trPr>
          <w:trHeight w:val="1578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事業の検証・改善について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その他（その他提案があれば記入ください）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14"/>
        <w:gridCol w:w="6604"/>
      </w:tblGrid>
      <w:tr>
        <w:trPr/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</w:tr>
      <w:tr>
        <w:trPr>
          <w:trHeight w:val="1758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その他提案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741</TotalTime>
  <Pages>2</Pages>
  <Words>0</Words>
  <Characters>291</Characters>
  <Application>JUST Note</Application>
  <Lines>56</Lines>
  <Paragraphs>34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　カリキュラム</dc:title>
  <dc:creator>橋本　望</dc:creator>
  <cp:lastModifiedBy>深澤　克友</cp:lastModifiedBy>
  <cp:lastPrinted>2021-11-11T00:28:10Z</cp:lastPrinted>
  <dcterms:created xsi:type="dcterms:W3CDTF">2021-11-04T11:15:00Z</dcterms:created>
  <dcterms:modified xsi:type="dcterms:W3CDTF">2026-06-02T02:46:28Z</dcterms:modified>
  <cp:revision>17</cp:revision>
</cp:coreProperties>
</file>