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color w:val="auto"/>
          <w:sz w:val="22"/>
        </w:rPr>
        <w:t>様式第２号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加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申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込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書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 w:rightChars="0" w:firstLine="23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静岡県知事　鈴木　康友　様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spacing w:line="360" w:lineRule="exact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1"/>
        </w:rPr>
        <w:t>所在</w:t>
      </w:r>
      <w:r>
        <w:rPr>
          <w:rFonts w:hint="eastAsia"/>
          <w:color w:val="auto"/>
          <w:kern w:val="0"/>
          <w:sz w:val="22"/>
          <w:fitText w:val="1380" w:id="1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5"/>
          <w:sz w:val="22"/>
          <w:fitText w:val="1375" w:id="2"/>
        </w:rPr>
        <w:t>商号又は名</w:t>
      </w:r>
      <w:r>
        <w:rPr>
          <w:rFonts w:hint="eastAsia"/>
          <w:color w:val="auto"/>
          <w:spacing w:val="2"/>
          <w:sz w:val="22"/>
          <w:fitText w:val="1375" w:id="2"/>
        </w:rPr>
        <w:t>称</w:t>
      </w:r>
      <w:r>
        <w:rPr>
          <w:rFonts w:hint="eastAsia"/>
          <w:color w:val="auto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3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3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="220" w:leftChars="100" w:right="44" w:rightChars="0" w:firstLine="220" w:firstLineChars="100"/>
        <w:rPr>
          <w:rFonts w:hint="eastAsia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「令和８年度　富士山静岡空港インバウンド旅行者動態調査分析業務委託</w:t>
      </w:r>
      <w:r>
        <w:rPr>
          <w:rFonts w:hint="eastAsia" w:ascii="ＭＳ 明朝" w:hAnsi="ＭＳ 明朝"/>
          <w:sz w:val="22"/>
        </w:rPr>
        <w:t>」企画提案に参加します。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</w:rPr>
        <w:t xml:space="preserve">   </w:t>
      </w:r>
      <w:r>
        <w:rPr>
          <w:rFonts w:hint="eastAsia"/>
          <w:color w:val="auto"/>
          <w:spacing w:val="550"/>
          <w:sz w:val="22"/>
          <w:fitText w:val="1540" w:id="4"/>
        </w:rPr>
        <w:t>所</w:t>
      </w:r>
      <w:r>
        <w:rPr>
          <w:rFonts w:hint="eastAsia"/>
          <w:color w:val="auto"/>
          <w:sz w:val="22"/>
          <w:fitText w:val="1540" w:id="4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5"/>
          <w:sz w:val="22"/>
          <w:fitText w:val="1540" w:id="5"/>
        </w:rPr>
        <w:t>連絡担当</w:t>
      </w:r>
      <w:r>
        <w:rPr>
          <w:rFonts w:hint="eastAsia"/>
          <w:color w:val="auto"/>
          <w:sz w:val="22"/>
          <w:fitText w:val="1540" w:id="5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  <w:fitText w:val="1540" w:id="6"/>
        </w:rPr>
        <w:t>連絡先電話番号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 w:ascii="ＭＳ 明朝" w:hAnsi="ＭＳ 明朝"/>
          <w:sz w:val="22"/>
        </w:rPr>
      </w:pPr>
      <w:r>
        <w:rPr>
          <w:rFonts w:hint="eastAsia"/>
          <w:color w:val="auto"/>
          <w:sz w:val="22"/>
          <w:fitText w:val="1540" w:id="7"/>
        </w:rPr>
        <w:t>メールアドレス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0"/>
        <w:spacing w:line="360" w:lineRule="exact"/>
        <w:ind w:left="0" w:leftChars="0" w:firstLine="0" w:firstLineChars="0"/>
        <w:rPr>
          <w:rFonts w:hint="default"/>
          <w:sz w:val="22"/>
        </w:rPr>
      </w:pPr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1919</TotalTime>
  <Pages>1</Pages>
  <Words>0</Words>
  <Characters>107</Characters>
  <Application>JUST Note</Application>
  <Lines>37</Lines>
  <Paragraphs>12</Paragraphs>
  <Company>静岡県</Company>
  <CharactersWithSpaces>207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山梨　彰彦</cp:lastModifiedBy>
  <cp:lastPrinted>2025-03-04T00:40:00Z</cp:lastPrinted>
  <dcterms:created xsi:type="dcterms:W3CDTF">2021-05-27T23:36:00Z</dcterms:created>
  <dcterms:modified xsi:type="dcterms:W3CDTF">2026-07-09T00:35:24Z</dcterms:modified>
  <cp:revision>143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