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jc w:val="center"/>
        <w:rPr>
          <w:rFonts w:hint="default" w:ascii="ＭＳ ゴシック" w:hAnsi="ＭＳ ゴシック" w:eastAsia="ＭＳ ゴシック"/>
          <w:color w:val="auto"/>
          <w:sz w:val="28"/>
        </w:rPr>
      </w:pPr>
      <w:r>
        <w:rPr>
          <w:rFonts w:hint="eastAsia" w:ascii="ＭＳ ゴシック" w:hAnsi="ＭＳ ゴシック" w:eastAsia="ＭＳ ゴシック"/>
          <w:color w:val="auto"/>
          <w:sz w:val="28"/>
        </w:rPr>
        <w:t>令和９年度　静岡県教員採用選考試験（秋募集）　面接用シート</w:t>
      </w:r>
    </w:p>
    <w:p>
      <w:pPr>
        <w:pStyle w:val="0"/>
        <w:snapToGrid w:val="0"/>
        <w:rPr>
          <w:rFonts w:hint="default" w:ascii="ＭＳ Ｐ明朝" w:hAnsi="ＭＳ Ｐ明朝" w:eastAsia="ＭＳ Ｐ明朝"/>
          <w:color w:val="auto"/>
          <w:sz w:val="16"/>
        </w:rPr>
      </w:pPr>
      <w:r>
        <w:rPr>
          <w:rFonts w:hint="eastAsia" w:ascii="ＭＳ Ｐ明朝" w:hAnsi="ＭＳ Ｐ明朝" w:eastAsia="ＭＳ Ｐ明朝"/>
          <w:color w:val="auto"/>
          <w:sz w:val="16"/>
        </w:rPr>
        <w:t>○　要項</w:t>
      </w:r>
      <w:r>
        <w:rPr>
          <w:rFonts w:hint="default" w:ascii="ＭＳ Ｐ明朝" w:hAnsi="ＭＳ Ｐ明朝" w:eastAsia="ＭＳ Ｐ明朝"/>
          <w:color w:val="auto"/>
          <w:sz w:val="16"/>
        </w:rPr>
        <w:t>の指示に従って、黒色のペン又はボールペンを用いて自筆する</w:t>
      </w:r>
      <w:r>
        <w:rPr>
          <w:rFonts w:hint="eastAsia" w:ascii="ＭＳ Ｐ明朝" w:hAnsi="ＭＳ Ｐ明朝" w:eastAsia="ＭＳ Ｐ明朝"/>
          <w:color w:val="auto"/>
          <w:sz w:val="16"/>
        </w:rPr>
        <w:t>（パソコン入力も可）。</w:t>
      </w:r>
    </w:p>
    <w:tbl>
      <w:tblPr>
        <w:tblStyle w:val="11"/>
        <w:tblW w:w="9639" w:type="dxa"/>
        <w:tblInd w:w="-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7" w:type="dxa"/>
          <w:right w:w="57" w:type="dxa"/>
        </w:tblCellMar>
        <w:tblLook w:firstRow="1" w:lastRow="1" w:firstColumn="1" w:lastColumn="1" w:noHBand="0" w:noVBand="0" w:val="01E0"/>
      </w:tblPr>
      <w:tblGrid>
        <w:gridCol w:w="1737"/>
        <w:gridCol w:w="423"/>
        <w:gridCol w:w="295"/>
        <w:gridCol w:w="358"/>
        <w:gridCol w:w="365"/>
        <w:gridCol w:w="724"/>
        <w:gridCol w:w="942"/>
        <w:gridCol w:w="196"/>
        <w:gridCol w:w="182"/>
        <w:gridCol w:w="23"/>
        <w:gridCol w:w="328"/>
        <w:gridCol w:w="97"/>
        <w:gridCol w:w="284"/>
        <w:gridCol w:w="425"/>
        <w:gridCol w:w="425"/>
        <w:gridCol w:w="201"/>
        <w:gridCol w:w="503"/>
        <w:gridCol w:w="714"/>
        <w:gridCol w:w="142"/>
        <w:gridCol w:w="255"/>
        <w:gridCol w:w="365"/>
        <w:gridCol w:w="355"/>
        <w:gridCol w:w="300"/>
      </w:tblGrid>
      <w:tr>
        <w:trPr>
          <w:trHeight w:val="329" w:hRule="atLeast"/>
        </w:trPr>
        <w:tc>
          <w:tcPr>
            <w:tcW w:w="1737" w:type="dxa"/>
            <w:vMerge w:val="restart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color w:val="auto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選考区分等</w:t>
            </w:r>
          </w:p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color w:val="auto"/>
                <w:sz w:val="16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16"/>
              </w:rPr>
              <w:t>※該当する選考に○</w:t>
            </w:r>
          </w:p>
        </w:tc>
        <w:tc>
          <w:tcPr>
            <w:tcW w:w="6627" w:type="dxa"/>
            <w:gridSpan w:val="18"/>
            <w:vMerge w:val="restart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leftChars="0" w:firstLine="0" w:firstLineChars="0"/>
              <w:jc w:val="center"/>
              <w:rPr>
                <w:rFonts w:hint="default"/>
                <w:color w:val="auto"/>
                <w:sz w:val="21"/>
              </w:rPr>
            </w:pPr>
            <w:r>
              <w:rPr>
                <w:rFonts w:hint="eastAsia"/>
                <w:color w:val="auto"/>
                <w:w w:val="90"/>
                <w:sz w:val="22"/>
              </w:rPr>
              <w:t>スペシャリスト選考</w:t>
            </w:r>
            <w:r>
              <w:rPr>
                <w:rFonts w:hint="eastAsia"/>
                <w:color w:val="auto"/>
                <w:w w:val="90"/>
                <w:sz w:val="22"/>
              </w:rPr>
              <w:t>(</w:t>
            </w:r>
            <w:r>
              <w:rPr>
                <w:rFonts w:hint="eastAsia"/>
                <w:color w:val="auto"/>
                <w:w w:val="90"/>
                <w:sz w:val="22"/>
              </w:rPr>
              <w:t>高</w:t>
            </w:r>
            <w:r>
              <w:rPr>
                <w:rFonts w:hint="eastAsia"/>
                <w:color w:val="auto"/>
                <w:w w:val="90"/>
                <w:sz w:val="22"/>
              </w:rPr>
              <w:t>)</w:t>
            </w:r>
          </w:p>
        </w:tc>
        <w:tc>
          <w:tcPr>
            <w:tcW w:w="1275" w:type="dxa"/>
            <w:gridSpan w:val="4"/>
            <w:tcBorders>
              <w:top w:val="single" w:color="auto" w:sz="12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napToGrid w:val="0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21"/>
              </w:rPr>
              <w:t>受験番号</w:t>
            </w:r>
          </w:p>
        </w:tc>
      </w:tr>
      <w:tr>
        <w:trPr>
          <w:trHeight w:val="567" w:hRule="exact"/>
        </w:trPr>
        <w:tc>
          <w:tcPr>
            <w:tcW w:w="1737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color w:val="000000" w:themeColor="text1"/>
                <w:sz w:val="22"/>
              </w:rPr>
            </w:pPr>
          </w:p>
        </w:tc>
        <w:tc>
          <w:tcPr>
            <w:tcW w:w="6627" w:type="dxa"/>
            <w:gridSpan w:val="18"/>
            <w:vMerge w:val="continue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color w:val="000000" w:themeColor="text1"/>
                <w:sz w:val="21"/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/>
                <w:color w:val="auto"/>
              </w:rPr>
            </w:pPr>
          </w:p>
        </w:tc>
      </w:tr>
      <w:tr>
        <w:trPr>
          <w:trHeight w:val="272" w:hRule="atLeast"/>
        </w:trPr>
        <w:tc>
          <w:tcPr>
            <w:tcW w:w="1737" w:type="dxa"/>
            <w:vMerge w:val="restart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color w:val="auto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教員種別</w:t>
            </w:r>
          </w:p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color w:val="auto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教科・科目</w:t>
            </w:r>
          </w:p>
        </w:tc>
        <w:tc>
          <w:tcPr>
            <w:tcW w:w="3303" w:type="dxa"/>
            <w:gridSpan w:val="7"/>
            <w:vMerge w:val="restart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ind w:left="113" w:right="113"/>
              <w:jc w:val="center"/>
              <w:rPr>
                <w:rFonts w:hint="eastAsia"/>
                <w:color w:val="auto"/>
                <w:sz w:val="22"/>
              </w:rPr>
            </w:pPr>
            <w:r>
              <w:rPr>
                <w:rFonts w:hint="eastAsia"/>
                <w:color w:val="auto"/>
                <w:kern w:val="0"/>
                <w:sz w:val="22"/>
              </w:rPr>
              <w:t>高等学校教員</w:t>
            </w:r>
            <w:bookmarkStart w:id="0" w:name="_GoBack"/>
            <w:bookmarkEnd w:id="0"/>
          </w:p>
        </w:tc>
        <w:tc>
          <w:tcPr>
            <w:tcW w:w="2468" w:type="dxa"/>
            <w:gridSpan w:val="9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color w:val="auto"/>
                <w:sz w:val="21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21"/>
              </w:rPr>
              <w:t>教科・科目</w:t>
            </w:r>
          </w:p>
        </w:tc>
        <w:tc>
          <w:tcPr>
            <w:tcW w:w="2131" w:type="dxa"/>
            <w:gridSpan w:val="6"/>
            <w:vMerge w:val="restart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color w:val="auto"/>
                <w:sz w:val="16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16"/>
                <w:u w:val="single" w:color="auto"/>
              </w:rPr>
              <w:t>写真裏面に氏名、受験校種･教科・科目を記入</w:t>
            </w:r>
            <w:r>
              <w:rPr>
                <w:rFonts w:hint="eastAsia" w:ascii="ＭＳ ゴシック" w:hAnsi="ＭＳ ゴシック" w:eastAsia="ＭＳ ゴシック"/>
                <w:color w:val="auto"/>
                <w:sz w:val="16"/>
              </w:rPr>
              <w:t>する。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  <w:color w:val="auto"/>
                <w:sz w:val="16"/>
              </w:rPr>
            </w:pPr>
          </w:p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顔写真貼付</w:t>
            </w:r>
          </w:p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color w:val="auto"/>
                <w:sz w:val="16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16"/>
              </w:rPr>
              <w:t>（縦</w:t>
            </w:r>
            <w:r>
              <w:rPr>
                <w:rFonts w:hint="default" w:ascii="ＭＳ ゴシック" w:hAnsi="ＭＳ ゴシック" w:eastAsia="ＭＳ ゴシック"/>
                <w:color w:val="auto"/>
                <w:sz w:val="16"/>
              </w:rPr>
              <w:t>45</w:t>
            </w:r>
            <w:r>
              <w:rPr>
                <w:rFonts w:hint="default" w:ascii="ＭＳ ゴシック" w:hAnsi="ＭＳ ゴシック" w:eastAsia="ＭＳ ゴシック"/>
                <w:color w:val="auto"/>
                <w:sz w:val="16"/>
              </w:rPr>
              <w:t>㎜</w:t>
            </w:r>
            <w:r>
              <w:rPr>
                <w:rFonts w:hint="default" w:ascii="ＭＳ ゴシック" w:hAnsi="ＭＳ ゴシック" w:eastAsia="ＭＳ ゴシック"/>
                <w:color w:val="auto"/>
                <w:sz w:val="16"/>
              </w:rPr>
              <w:t>×</w:t>
            </w:r>
            <w:r>
              <w:rPr>
                <w:rFonts w:hint="default" w:ascii="ＭＳ ゴシック" w:hAnsi="ＭＳ ゴシック" w:eastAsia="ＭＳ ゴシック"/>
                <w:color w:val="auto"/>
                <w:sz w:val="16"/>
              </w:rPr>
              <w:t>横</w:t>
            </w:r>
            <w:r>
              <w:rPr>
                <w:rFonts w:hint="default" w:ascii="ＭＳ ゴシック" w:hAnsi="ＭＳ ゴシック" w:eastAsia="ＭＳ ゴシック"/>
                <w:color w:val="auto"/>
                <w:sz w:val="16"/>
              </w:rPr>
              <w:t>35</w:t>
            </w:r>
            <w:r>
              <w:rPr>
                <w:rFonts w:hint="default" w:ascii="ＭＳ ゴシック" w:hAnsi="ＭＳ ゴシック" w:eastAsia="ＭＳ ゴシック"/>
                <w:color w:val="auto"/>
                <w:sz w:val="16"/>
              </w:rPr>
              <w:t>㎜）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  <w:color w:val="auto"/>
                <w:sz w:val="16"/>
              </w:rPr>
            </w:pPr>
          </w:p>
          <w:p>
            <w:pPr>
              <w:pStyle w:val="0"/>
              <w:rPr>
                <w:rFonts w:hint="default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16"/>
                <w:u w:val="single" w:color="auto"/>
              </w:rPr>
              <w:t>３か月以内に撮影した無帽のカラー写真</w:t>
            </w:r>
            <w:r>
              <w:rPr>
                <w:rFonts w:hint="eastAsia" w:ascii="ＭＳ ゴシック" w:hAnsi="ＭＳ ゴシック" w:eastAsia="ＭＳ ゴシック"/>
                <w:color w:val="auto"/>
                <w:sz w:val="16"/>
              </w:rPr>
              <w:t>を確実に糊付けする。</w:t>
            </w:r>
          </w:p>
        </w:tc>
      </w:tr>
      <w:tr>
        <w:trPr>
          <w:cantSplit/>
          <w:trHeight w:val="568" w:hRule="atLeast"/>
        </w:trPr>
        <w:tc>
          <w:tcPr>
            <w:tcW w:w="1737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color w:val="000000" w:themeColor="text1"/>
                <w:sz w:val="22"/>
              </w:rPr>
            </w:pPr>
          </w:p>
        </w:tc>
        <w:tc>
          <w:tcPr>
            <w:tcW w:w="3303" w:type="dxa"/>
            <w:gridSpan w:val="7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rPr>
                <w:rFonts w:hint="default"/>
                <w:color w:val="auto"/>
                <w:sz w:val="22"/>
              </w:rPr>
            </w:pPr>
          </w:p>
        </w:tc>
        <w:tc>
          <w:tcPr>
            <w:tcW w:w="2468" w:type="dxa"/>
            <w:gridSpan w:val="9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color w:val="auto"/>
                <w:sz w:val="12"/>
              </w:rPr>
            </w:pPr>
          </w:p>
        </w:tc>
        <w:tc>
          <w:tcPr>
            <w:tcW w:w="2131" w:type="dxa"/>
            <w:gridSpan w:val="6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</w:tr>
      <w:tr>
        <w:trPr>
          <w:trHeight w:val="312" w:hRule="exact"/>
        </w:trPr>
        <w:tc>
          <w:tcPr>
            <w:tcW w:w="1737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color w:val="auto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18"/>
              </w:rPr>
              <w:t>ふりがな</w:t>
            </w:r>
          </w:p>
        </w:tc>
        <w:tc>
          <w:tcPr>
            <w:tcW w:w="3933" w:type="dxa"/>
            <w:gridSpan w:val="11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color w:val="auto"/>
                <w:sz w:val="22"/>
              </w:rPr>
            </w:pPr>
          </w:p>
        </w:tc>
        <w:tc>
          <w:tcPr>
            <w:tcW w:w="1838" w:type="dxa"/>
            <w:gridSpan w:val="5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color w:val="auto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年　齢</w:t>
            </w:r>
          </w:p>
        </w:tc>
        <w:tc>
          <w:tcPr>
            <w:tcW w:w="2131" w:type="dxa"/>
            <w:gridSpan w:val="6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</w:tr>
      <w:tr>
        <w:trPr>
          <w:trHeight w:val="320" w:hRule="exact"/>
        </w:trPr>
        <w:tc>
          <w:tcPr>
            <w:tcW w:w="1737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color w:val="auto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氏　</w:t>
            </w: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名</w:t>
            </w:r>
          </w:p>
          <w:p>
            <w:pPr>
              <w:pStyle w:val="0"/>
              <w:ind w:left="160" w:hanging="160" w:hangingChars="100"/>
              <w:rPr>
                <w:rFonts w:hint="default" w:ascii="ＭＳ ゴシック" w:hAnsi="ＭＳ ゴシック" w:eastAsia="ＭＳ ゴシック"/>
                <w:color w:val="auto"/>
                <w:sz w:val="16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16"/>
              </w:rPr>
              <w:t>※戸籍上の正しい文字で記入する。</w:t>
            </w:r>
          </w:p>
        </w:tc>
        <w:tc>
          <w:tcPr>
            <w:tcW w:w="3933" w:type="dxa"/>
            <w:gridSpan w:val="11"/>
            <w:vMerge w:val="restar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b w:val="1"/>
                <w:color w:val="auto"/>
              </w:rPr>
            </w:pPr>
          </w:p>
        </w:tc>
        <w:tc>
          <w:tcPr>
            <w:tcW w:w="1838" w:type="dxa"/>
            <w:gridSpan w:val="5"/>
            <w:tcBorders>
              <w:top w:val="none" w:color="auto" w:sz="0" w:space="0"/>
              <w:left w:val="none" w:color="auto" w:sz="0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right="220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  <w:spacing w:val="7"/>
                <w:w w:val="59"/>
                <w:kern w:val="0"/>
                <w:fitText w:val="1540" w:id="1"/>
              </w:rPr>
              <w:t>令和</w:t>
            </w:r>
            <w:r>
              <w:rPr>
                <w:rFonts w:hint="eastAsia"/>
                <w:color w:val="auto"/>
                <w:spacing w:val="7"/>
                <w:w w:val="59"/>
                <w:kern w:val="0"/>
                <w:fitText w:val="1540" w:id="1"/>
              </w:rPr>
              <w:t>9</w:t>
            </w:r>
            <w:r>
              <w:rPr>
                <w:rFonts w:hint="eastAsia"/>
                <w:color w:val="auto"/>
                <w:spacing w:val="7"/>
                <w:w w:val="59"/>
                <w:kern w:val="0"/>
                <w:fitText w:val="1540" w:id="1"/>
              </w:rPr>
              <w:t>年４月１日現</w:t>
            </w:r>
            <w:r>
              <w:rPr>
                <w:rFonts w:hint="eastAsia"/>
                <w:color w:val="auto"/>
                <w:spacing w:val="3"/>
                <w:w w:val="59"/>
                <w:kern w:val="0"/>
                <w:fitText w:val="1540" w:id="1"/>
              </w:rPr>
              <w:t>在</w:t>
            </w:r>
          </w:p>
        </w:tc>
        <w:tc>
          <w:tcPr>
            <w:tcW w:w="2131" w:type="dxa"/>
            <w:gridSpan w:val="6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</w:tr>
      <w:tr>
        <w:trPr>
          <w:trHeight w:val="591" w:hRule="exact"/>
        </w:trPr>
        <w:tc>
          <w:tcPr>
            <w:tcW w:w="1737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color w:val="000000" w:themeColor="text1"/>
                <w:sz w:val="22"/>
              </w:rPr>
            </w:pPr>
          </w:p>
        </w:tc>
        <w:tc>
          <w:tcPr>
            <w:tcW w:w="3933" w:type="dxa"/>
            <w:gridSpan w:val="11"/>
            <w:vMerge w:val="continue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335" w:type="dxa"/>
            <w:gridSpan w:val="4"/>
            <w:tcBorders>
              <w:top w:val="nil"/>
              <w:left w:val="none" w:color="auto" w:sz="0" w:space="0"/>
              <w:bottom w:val="single" w:color="auto" w:sz="12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ゴシック" w:hAnsi="ＭＳ ゴシック" w:eastAsia="ＭＳ ゴシック"/>
                <w:b w:val="1"/>
                <w:color w:val="auto"/>
                <w:kern w:val="0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ordWrap w:val="0"/>
              <w:jc w:val="right"/>
              <w:rPr>
                <w:rFonts w:hint="default"/>
                <w:color w:val="auto"/>
                <w:kern w:val="0"/>
              </w:rPr>
            </w:pPr>
            <w:r>
              <w:rPr>
                <w:rFonts w:hint="eastAsia"/>
                <w:color w:val="auto"/>
                <w:kern w:val="0"/>
              </w:rPr>
              <w:t>歳</w:t>
            </w:r>
            <w:r>
              <w:rPr>
                <w:rFonts w:hint="eastAsia"/>
                <w:color w:val="auto"/>
                <w:kern w:val="0"/>
              </w:rPr>
              <w:t xml:space="preserve"> </w:t>
            </w:r>
          </w:p>
        </w:tc>
        <w:tc>
          <w:tcPr>
            <w:tcW w:w="2131" w:type="dxa"/>
            <w:gridSpan w:val="6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</w:tr>
      <w:tr>
        <w:trPr>
          <w:trHeight w:val="779" w:hRule="exact"/>
        </w:trPr>
        <w:tc>
          <w:tcPr>
            <w:tcW w:w="173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="ＭＳ ゴシック" w:hAnsi="ＭＳ ゴシック" w:eastAsia="ＭＳ ゴシック"/>
                <w:color w:val="auto"/>
                <w:kern w:val="0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pacing w:val="0"/>
                <w:w w:val="70"/>
                <w:kern w:val="0"/>
                <w:sz w:val="22"/>
                <w:fitText w:val="1540" w:id="2"/>
              </w:rPr>
              <w:t>在住都道府県市町村</w:t>
            </w:r>
            <w:r>
              <w:rPr>
                <w:rFonts w:hint="eastAsia" w:ascii="ＭＳ ゴシック" w:hAnsi="ＭＳ ゴシック" w:eastAsia="ＭＳ ゴシック"/>
                <w:color w:val="auto"/>
                <w:spacing w:val="5"/>
                <w:w w:val="70"/>
                <w:kern w:val="0"/>
                <w:sz w:val="22"/>
                <w:fitText w:val="1540" w:id="2"/>
              </w:rPr>
              <w:t>名</w:t>
            </w:r>
          </w:p>
        </w:tc>
        <w:tc>
          <w:tcPr>
            <w:tcW w:w="2165" w:type="dxa"/>
            <w:gridSpan w:val="5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b w:val="1"/>
                <w:color w:val="auto"/>
              </w:rPr>
            </w:pPr>
          </w:p>
        </w:tc>
        <w:tc>
          <w:tcPr>
            <w:tcW w:w="1320" w:type="dxa"/>
            <w:gridSpan w:val="3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color w:val="auto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現在の職業</w:t>
            </w:r>
          </w:p>
        </w:tc>
        <w:tc>
          <w:tcPr>
            <w:tcW w:w="2286" w:type="dxa"/>
            <w:gridSpan w:val="8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b w:val="1"/>
                <w:color w:val="auto"/>
              </w:rPr>
            </w:pPr>
          </w:p>
        </w:tc>
        <w:tc>
          <w:tcPr>
            <w:tcW w:w="2131" w:type="dxa"/>
            <w:gridSpan w:val="6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</w:tr>
      <w:tr>
        <w:trPr>
          <w:trHeight w:val="312" w:hRule="exact"/>
        </w:trPr>
        <w:tc>
          <w:tcPr>
            <w:tcW w:w="1737" w:type="dxa"/>
            <w:vMerge w:val="restart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color w:val="auto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pacing w:val="9"/>
                <w:w w:val="80"/>
                <w:kern w:val="0"/>
                <w:sz w:val="22"/>
                <w:fitText w:val="1540" w:id="3"/>
              </w:rPr>
              <w:t>正規教員歴の有</w:t>
            </w:r>
            <w:r>
              <w:rPr>
                <w:rFonts w:hint="eastAsia" w:ascii="ＭＳ ゴシック" w:hAnsi="ＭＳ ゴシック" w:eastAsia="ＭＳ ゴシック"/>
                <w:color w:val="auto"/>
                <w:spacing w:val="5"/>
                <w:w w:val="80"/>
                <w:kern w:val="0"/>
                <w:sz w:val="22"/>
                <w:fitText w:val="1540" w:id="3"/>
              </w:rPr>
              <w:t>無</w:t>
            </w:r>
            <w:r>
              <w:rPr>
                <w:rFonts w:hint="default" w:ascii="ＭＳ ゴシック" w:hAnsi="ＭＳ ゴシック" w:eastAsia="ＭＳ ゴシック"/>
                <w:color w:val="auto"/>
                <w:sz w:val="22"/>
              </w:rPr>
              <w:br w:type="textWrapping" w:clear="none"/>
            </w:r>
            <w:r>
              <w:rPr>
                <w:rFonts w:hint="eastAsia" w:ascii="ＭＳ ゴシック" w:hAnsi="ＭＳ ゴシック" w:eastAsia="ＭＳ ゴシック"/>
                <w:color w:val="auto"/>
                <w:kern w:val="0"/>
                <w:sz w:val="16"/>
              </w:rPr>
              <w:t>※私学は含まない</w:t>
            </w:r>
          </w:p>
        </w:tc>
        <w:tc>
          <w:tcPr>
            <w:tcW w:w="1441" w:type="dxa"/>
            <w:gridSpan w:val="4"/>
            <w:tcBorders>
              <w:top w:val="single" w:color="auto" w:sz="12" w:space="0"/>
              <w:left w:val="none" w:color="auto" w:sz="0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有</w:t>
            </w: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・</w:t>
            </w: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無</w:t>
            </w:r>
          </w:p>
        </w:tc>
        <w:tc>
          <w:tcPr>
            <w:tcW w:w="2067" w:type="dxa"/>
            <w:gridSpan w:val="5"/>
            <w:vMerge w:val="restart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default" w:ascii="ＭＳ ゴシック" w:hAnsi="ＭＳ ゴシック" w:eastAsia="ＭＳ ゴシック"/>
                <w:b w:val="1"/>
                <w:color w:val="auto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b w:val="1"/>
                <w:color w:val="auto"/>
                <w:sz w:val="18"/>
              </w:rPr>
              <w:t>臨時的任用職員・任期付職員経験の有無</w:t>
            </w:r>
          </w:p>
          <w:p>
            <w:pPr>
              <w:pStyle w:val="0"/>
              <w:jc w:val="left"/>
              <w:rPr>
                <w:rFonts w:hint="default"/>
                <w:color w:val="auto"/>
                <w:sz w:val="16"/>
              </w:rPr>
            </w:pPr>
            <w:r>
              <w:rPr>
                <w:rFonts w:hint="eastAsia" w:ascii="ＭＳ ゴシック" w:hAnsi="ＭＳ ゴシック" w:eastAsia="ＭＳ ゴシック"/>
                <w:b w:val="1"/>
                <w:color w:val="auto"/>
                <w:sz w:val="16"/>
              </w:rPr>
              <w:t>（非常勤講師は含まない）</w:t>
            </w:r>
          </w:p>
        </w:tc>
        <w:tc>
          <w:tcPr>
            <w:tcW w:w="1559" w:type="dxa"/>
            <w:gridSpan w:val="5"/>
            <w:tcBorders>
              <w:top w:val="single" w:color="auto" w:sz="12" w:space="0"/>
              <w:left w:val="none" w:color="auto" w:sz="0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有</w:t>
            </w: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・</w:t>
            </w: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無</w:t>
            </w:r>
          </w:p>
        </w:tc>
        <w:tc>
          <w:tcPr>
            <w:tcW w:w="1418" w:type="dxa"/>
            <w:gridSpan w:val="3"/>
            <w:vMerge w:val="restart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color w:val="auto"/>
                <w:sz w:val="21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pacing w:val="1"/>
                <w:w w:val="75"/>
                <w:kern w:val="0"/>
                <w:sz w:val="21"/>
                <w:fitText w:val="1260" w:id="4"/>
              </w:rPr>
              <w:t>他職種従事の有</w:t>
            </w:r>
            <w:r>
              <w:rPr>
                <w:rFonts w:hint="eastAsia" w:ascii="ＭＳ ゴシック" w:hAnsi="ＭＳ ゴシック" w:eastAsia="ＭＳ ゴシック"/>
                <w:color w:val="auto"/>
                <w:spacing w:val="-1"/>
                <w:w w:val="75"/>
                <w:kern w:val="0"/>
                <w:sz w:val="21"/>
                <w:fitText w:val="1260" w:id="4"/>
              </w:rPr>
              <w:t>無</w:t>
            </w:r>
          </w:p>
        </w:tc>
        <w:tc>
          <w:tcPr>
            <w:tcW w:w="1417" w:type="dxa"/>
            <w:gridSpan w:val="5"/>
            <w:tcBorders>
              <w:top w:val="single" w:color="auto" w:sz="12" w:space="0"/>
              <w:left w:val="none" w:color="auto" w:sz="0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有</w:t>
            </w: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・</w:t>
            </w: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無</w:t>
            </w:r>
          </w:p>
        </w:tc>
      </w:tr>
      <w:tr>
        <w:trPr>
          <w:trHeight w:val="437" w:hRule="exact"/>
        </w:trPr>
        <w:tc>
          <w:tcPr>
            <w:tcW w:w="1737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color w:val="000000" w:themeColor="text1"/>
              </w:rPr>
            </w:pPr>
          </w:p>
        </w:tc>
        <w:tc>
          <w:tcPr>
            <w:tcW w:w="423" w:type="dxa"/>
            <w:tcBorders>
              <w:top w:val="nil"/>
              <w:left w:val="none" w:color="auto" w:sz="0" w:space="0"/>
              <w:bottom w:val="single" w:color="auto" w:sz="12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default"/>
                <w:color w:val="auto"/>
                <w:sz w:val="2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color="auto" w:sz="12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default"/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年</w:t>
            </w:r>
          </w:p>
        </w:tc>
        <w:tc>
          <w:tcPr>
            <w:tcW w:w="358" w:type="dxa"/>
            <w:tcBorders>
              <w:top w:val="nil"/>
              <w:left w:val="nil"/>
              <w:bottom w:val="single" w:color="auto" w:sz="12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default"/>
                <w:color w:val="auto"/>
                <w:sz w:val="22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left="27"/>
              <w:jc w:val="right"/>
              <w:rPr>
                <w:rFonts w:hint="default"/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月</w:t>
            </w:r>
          </w:p>
        </w:tc>
        <w:tc>
          <w:tcPr>
            <w:tcW w:w="2067" w:type="dxa"/>
            <w:gridSpan w:val="5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one" w:color="auto" w:sz="0" w:space="0"/>
              <w:bottom w:val="single" w:color="auto" w:sz="12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default" w:ascii="ＭＳ ゴシック" w:hAnsi="ＭＳ ゴシック" w:eastAsia="ＭＳ ゴシック"/>
                <w:b w:val="1"/>
                <w:color w:val="auto"/>
                <w:sz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color="auto" w:sz="12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年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12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default" w:ascii="ＭＳ ゴシック" w:hAnsi="ＭＳ ゴシック" w:eastAsia="ＭＳ ゴシック"/>
                <w:b w:val="1"/>
                <w:color w:val="auto"/>
                <w:sz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月</w:t>
            </w:r>
          </w:p>
        </w:tc>
        <w:tc>
          <w:tcPr>
            <w:tcW w:w="1418" w:type="dxa"/>
            <w:gridSpan w:val="3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none" w:color="auto" w:sz="0" w:space="0"/>
              <w:bottom w:val="single" w:color="auto" w:sz="12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default" w:ascii="ＭＳ ゴシック" w:hAnsi="ＭＳ ゴシック" w:eastAsia="ＭＳ ゴシック"/>
                <w:b w:val="1"/>
                <w:color w:val="auto"/>
                <w:sz w:val="22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single" w:color="auto" w:sz="12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年</w:t>
            </w:r>
          </w:p>
        </w:tc>
        <w:tc>
          <w:tcPr>
            <w:tcW w:w="355" w:type="dxa"/>
            <w:tcBorders>
              <w:top w:val="nil"/>
              <w:left w:val="nil"/>
              <w:bottom w:val="single" w:color="auto" w:sz="12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default"/>
                <w:color w:val="auto"/>
                <w:sz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月</w:t>
            </w:r>
          </w:p>
        </w:tc>
      </w:tr>
      <w:tr>
        <w:trPr>
          <w:trHeight w:val="574" w:hRule="exact"/>
        </w:trPr>
        <w:tc>
          <w:tcPr>
            <w:tcW w:w="1737" w:type="dxa"/>
            <w:vMerge w:val="restart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ゴシック" w:hAnsi="ＭＳ ゴシック" w:eastAsia="ＭＳ ゴシック"/>
                <w:color w:val="auto"/>
                <w:kern w:val="0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pacing w:val="0"/>
                <w:w w:val="70"/>
                <w:kern w:val="0"/>
                <w:sz w:val="22"/>
                <w:fitText w:val="1540" w:id="5"/>
              </w:rPr>
              <w:t>部活動・ボランティ</w:t>
            </w:r>
            <w:r>
              <w:rPr>
                <w:rFonts w:hint="eastAsia" w:ascii="ＭＳ ゴシック" w:hAnsi="ＭＳ ゴシック" w:eastAsia="ＭＳ ゴシック"/>
                <w:color w:val="auto"/>
                <w:spacing w:val="5"/>
                <w:w w:val="70"/>
                <w:kern w:val="0"/>
                <w:sz w:val="22"/>
                <w:fitText w:val="1540" w:id="5"/>
              </w:rPr>
              <w:t>ア</w:t>
            </w:r>
            <w:r>
              <w:rPr>
                <w:rFonts w:hint="eastAsia" w:ascii="ＭＳ ゴシック" w:hAnsi="ＭＳ ゴシック" w:eastAsia="ＭＳ ゴシック"/>
                <w:color w:val="auto"/>
                <w:spacing w:val="0"/>
                <w:w w:val="87"/>
                <w:kern w:val="0"/>
                <w:sz w:val="22"/>
                <w:fitText w:val="1540" w:id="6"/>
              </w:rPr>
              <w:t>活動等の活動実</w:t>
            </w:r>
            <w:r>
              <w:rPr>
                <w:rFonts w:hint="eastAsia" w:ascii="ＭＳ ゴシック" w:hAnsi="ＭＳ ゴシック" w:eastAsia="ＭＳ ゴシック"/>
                <w:color w:val="auto"/>
                <w:spacing w:val="6"/>
                <w:w w:val="87"/>
                <w:kern w:val="0"/>
                <w:sz w:val="22"/>
                <w:fitText w:val="1540" w:id="6"/>
              </w:rPr>
              <w:t>績</w:t>
            </w:r>
          </w:p>
          <w:p>
            <w:pPr>
              <w:pStyle w:val="0"/>
              <w:snapToGrid w:val="0"/>
              <w:ind w:left="120" w:hanging="120" w:hangingChars="100"/>
              <w:rPr>
                <w:rFonts w:hint="default" w:ascii="ＭＳ ゴシック" w:hAnsi="ＭＳ ゴシック" w:eastAsia="ＭＳ ゴシック"/>
                <w:color w:val="auto"/>
                <w:sz w:val="12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kern w:val="0"/>
                <w:sz w:val="12"/>
              </w:rPr>
              <w:t>※最も大きな大会（全国、県）等での実績や出場記録、個人記録等</w:t>
            </w:r>
          </w:p>
        </w:tc>
        <w:tc>
          <w:tcPr>
            <w:tcW w:w="1076" w:type="dxa"/>
            <w:gridSpan w:val="3"/>
            <w:tcBorders>
              <w:top w:val="single" w:color="auto" w:sz="12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color w:val="auto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中学校</w:t>
            </w:r>
          </w:p>
        </w:tc>
        <w:tc>
          <w:tcPr>
            <w:tcW w:w="2760" w:type="dxa"/>
            <w:gridSpan w:val="7"/>
            <w:tcBorders>
              <w:top w:val="single" w:color="auto" w:sz="12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  <w:color w:val="auto"/>
                <w:sz w:val="16"/>
              </w:rPr>
            </w:pPr>
          </w:p>
        </w:tc>
        <w:tc>
          <w:tcPr>
            <w:tcW w:w="1231" w:type="dxa"/>
            <w:gridSpan w:val="4"/>
            <w:tcBorders>
              <w:top w:val="single" w:color="auto" w:sz="12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color w:val="auto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大学</w:t>
            </w:r>
          </w:p>
        </w:tc>
        <w:tc>
          <w:tcPr>
            <w:tcW w:w="2835" w:type="dxa"/>
            <w:gridSpan w:val="8"/>
            <w:tcBorders>
              <w:top w:val="single" w:color="auto" w:sz="12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  <w:color w:val="auto"/>
                <w:sz w:val="16"/>
              </w:rPr>
            </w:pPr>
          </w:p>
        </w:tc>
      </w:tr>
      <w:tr>
        <w:trPr>
          <w:trHeight w:val="548" w:hRule="exact"/>
        </w:trPr>
        <w:tc>
          <w:tcPr>
            <w:tcW w:w="1737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1076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color w:val="auto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高等学校</w:t>
            </w:r>
          </w:p>
        </w:tc>
        <w:tc>
          <w:tcPr>
            <w:tcW w:w="2760" w:type="dxa"/>
            <w:gridSpan w:val="7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default" w:ascii="ＭＳ ゴシック" w:hAnsi="ＭＳ ゴシック" w:eastAsia="ＭＳ ゴシック"/>
                <w:b w:val="1"/>
                <w:color w:val="auto"/>
                <w:sz w:val="16"/>
              </w:rPr>
            </w:pPr>
          </w:p>
        </w:tc>
        <w:tc>
          <w:tcPr>
            <w:tcW w:w="1231" w:type="dxa"/>
            <w:gridSpan w:val="4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color w:val="auto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卒業後</w:t>
            </w:r>
          </w:p>
        </w:tc>
        <w:tc>
          <w:tcPr>
            <w:tcW w:w="2835" w:type="dxa"/>
            <w:gridSpan w:val="8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  <w:color w:val="auto"/>
                <w:sz w:val="16"/>
              </w:rPr>
            </w:pPr>
          </w:p>
        </w:tc>
      </w:tr>
      <w:tr>
        <w:trPr>
          <w:trHeight w:val="397" w:hRule="atLeast"/>
        </w:trPr>
        <w:tc>
          <w:tcPr>
            <w:tcW w:w="1737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pacing w:val="0"/>
                <w:w w:val="87"/>
                <w:kern w:val="0"/>
                <w:sz w:val="22"/>
                <w:fitText w:val="1540" w:id="7"/>
              </w:rPr>
              <w:t>大学での研究事</w:t>
            </w:r>
            <w:r>
              <w:rPr>
                <w:rFonts w:hint="eastAsia" w:ascii="ＭＳ ゴシック" w:hAnsi="ＭＳ ゴシック" w:eastAsia="ＭＳ ゴシック"/>
                <w:color w:val="auto"/>
                <w:spacing w:val="6"/>
                <w:w w:val="87"/>
                <w:kern w:val="0"/>
                <w:sz w:val="22"/>
                <w:fitText w:val="1540" w:id="7"/>
              </w:rPr>
              <w:t>項</w:t>
            </w:r>
          </w:p>
        </w:tc>
        <w:tc>
          <w:tcPr>
            <w:tcW w:w="3107" w:type="dxa"/>
            <w:gridSpan w:val="6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  <w:color w:val="auto"/>
                <w:sz w:val="18"/>
              </w:rPr>
            </w:pPr>
          </w:p>
        </w:tc>
        <w:tc>
          <w:tcPr>
            <w:tcW w:w="1960" w:type="dxa"/>
            <w:gridSpan w:val="8"/>
            <w:vMerge w:val="restart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ゴシック" w:hAnsi="ＭＳ ゴシック" w:eastAsia="ＭＳ ゴシック"/>
                <w:color w:val="auto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資格・外国語能力</w:t>
            </w:r>
          </w:p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  <w:sz w:val="16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16"/>
              </w:rPr>
              <w:t>（日本語教員を含む）</w:t>
            </w:r>
          </w:p>
        </w:tc>
        <w:tc>
          <w:tcPr>
            <w:tcW w:w="2835" w:type="dxa"/>
            <w:gridSpan w:val="8"/>
            <w:vMerge w:val="restart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  <w:color w:val="auto"/>
                <w:sz w:val="18"/>
              </w:rPr>
            </w:pPr>
          </w:p>
        </w:tc>
      </w:tr>
      <w:tr>
        <w:trPr>
          <w:trHeight w:val="397" w:hRule="atLeast"/>
        </w:trPr>
        <w:tc>
          <w:tcPr>
            <w:tcW w:w="1737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ゴシック" w:hAnsi="ＭＳ ゴシック" w:eastAsia="ＭＳ ゴシック"/>
                <w:color w:val="auto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趣味・特技</w:t>
            </w:r>
          </w:p>
        </w:tc>
        <w:tc>
          <w:tcPr>
            <w:tcW w:w="3107" w:type="dxa"/>
            <w:gridSpan w:val="6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  <w:color w:val="auto"/>
                <w:sz w:val="18"/>
              </w:rPr>
            </w:pPr>
          </w:p>
        </w:tc>
        <w:tc>
          <w:tcPr>
            <w:tcW w:w="1960" w:type="dxa"/>
            <w:gridSpan w:val="8"/>
            <w:vMerge w:val="continue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16"/>
              </w:rPr>
            </w:pPr>
          </w:p>
        </w:tc>
        <w:tc>
          <w:tcPr>
            <w:tcW w:w="2835" w:type="dxa"/>
            <w:gridSpan w:val="8"/>
            <w:vMerge w:val="continue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  <w:sz w:val="18"/>
              </w:rPr>
            </w:pPr>
          </w:p>
        </w:tc>
      </w:tr>
      <w:tr>
        <w:trPr>
          <w:trHeight w:val="284" w:hRule="exact"/>
        </w:trPr>
        <w:tc>
          <w:tcPr>
            <w:tcW w:w="9639" w:type="dxa"/>
            <w:gridSpan w:val="23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color w:val="auto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①</w:t>
            </w: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静岡県の教員を志望する理由について、志望する校種・教科・科目を踏まえて書いてください。</w:t>
            </w:r>
          </w:p>
        </w:tc>
      </w:tr>
      <w:tr>
        <w:trPr>
          <w:trHeight w:val="2492" w:hRule="atLeast"/>
        </w:trPr>
        <w:tc>
          <w:tcPr>
            <w:tcW w:w="9639" w:type="dxa"/>
            <w:gridSpan w:val="23"/>
            <w:tcBorders>
              <w:top w:val="none" w:color="auto" w:sz="0" w:space="0"/>
              <w:left w:val="single" w:color="auto" w:sz="12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278" w:lineRule="auto"/>
              <w:rPr>
                <w:rFonts w:hint="default"/>
                <w:color w:val="auto"/>
              </w:rPr>
            </w:pPr>
          </w:p>
          <w:p>
            <w:pPr>
              <w:pStyle w:val="0"/>
              <w:spacing w:line="278" w:lineRule="auto"/>
              <w:rPr>
                <w:rFonts w:hint="default"/>
                <w:color w:val="auto"/>
              </w:rPr>
            </w:pPr>
          </w:p>
          <w:p>
            <w:pPr>
              <w:pStyle w:val="0"/>
              <w:spacing w:line="278" w:lineRule="auto"/>
              <w:rPr>
                <w:rFonts w:hint="default"/>
                <w:color w:val="auto"/>
              </w:rPr>
            </w:pPr>
          </w:p>
          <w:p>
            <w:pPr>
              <w:pStyle w:val="0"/>
              <w:spacing w:line="278" w:lineRule="auto"/>
              <w:rPr>
                <w:rFonts w:hint="default"/>
                <w:color w:val="auto"/>
              </w:rPr>
            </w:pPr>
          </w:p>
          <w:p>
            <w:pPr>
              <w:pStyle w:val="0"/>
              <w:spacing w:line="278" w:lineRule="auto"/>
              <w:rPr>
                <w:rFonts w:hint="default"/>
                <w:color w:val="auto"/>
              </w:rPr>
            </w:pPr>
          </w:p>
          <w:p>
            <w:pPr>
              <w:pStyle w:val="0"/>
              <w:spacing w:line="278" w:lineRule="auto"/>
              <w:rPr>
                <w:rFonts w:hint="default"/>
                <w:color w:val="auto"/>
              </w:rPr>
            </w:pPr>
          </w:p>
          <w:p>
            <w:pPr>
              <w:pStyle w:val="0"/>
              <w:spacing w:line="278" w:lineRule="auto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mc:AlternateContent>
                <mc:Choice Requires="wpg">
                  <w:drawing>
                    <wp:anchor distT="0" distB="0" distL="114300" distR="114300" simplePos="0" relativeHeight="9" behindDoc="1" locked="1" layoutInCell="1" hidden="0" allowOverlap="0">
                      <wp:simplePos x="0" y="0"/>
                      <wp:positionH relativeFrom="column">
                        <wp:posOffset>0</wp:posOffset>
                      </wp:positionH>
                      <wp:positionV relativeFrom="page">
                        <wp:posOffset>246380</wp:posOffset>
                      </wp:positionV>
                      <wp:extent cx="6019800" cy="1144905"/>
                      <wp:effectExtent l="0" t="635" r="29210" b="10795"/>
                      <wp:wrapNone/>
                      <wp:docPr id="1026" name="Group 103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19800" cy="1144905"/>
                                <a:chOff x="1248" y="14026"/>
                                <a:chExt cx="9480" cy="1803"/>
                              </a:xfrm>
                            </wpg:grpSpPr>
                            <wps:wsp>
                              <wps:cNvPr id="1027" name="Line 96"/>
                              <wps:cNvSpPr/>
                              <wps:spPr>
                                <a:xfrm>
                                  <a:off x="1248" y="14026"/>
                                  <a:ext cx="94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28" name="Line 98"/>
                              <wps:cNvSpPr/>
                              <wps:spPr>
                                <a:xfrm>
                                  <a:off x="1248" y="14387"/>
                                  <a:ext cx="94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29" name="Line 99"/>
                              <wps:cNvSpPr/>
                              <wps:spPr>
                                <a:xfrm>
                                  <a:off x="1248" y="14747"/>
                                  <a:ext cx="94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30" name="Line 100"/>
                              <wps:cNvSpPr/>
                              <wps:spPr>
                                <a:xfrm>
                                  <a:off x="1248" y="15108"/>
                                  <a:ext cx="94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31" name="Line 101"/>
                              <wps:cNvSpPr/>
                              <wps:spPr>
                                <a:xfrm>
                                  <a:off x="1248" y="15468"/>
                                  <a:ext cx="94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32" name="Line 102"/>
                              <wps:cNvSpPr/>
                              <wps:spPr>
                                <a:xfrm>
                                  <a:off x="1248" y="15829"/>
                                  <a:ext cx="94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03" style="mso-wrap-distance-right:9pt;mso-wrap-distance-bottom:0pt;margin-top:19.39pt;mso-position-vertical-relative:page;mso-position-horizontal-relative:text;position:absolute;height:90.15pt;mso-wrap-distance-top:0pt;width:474pt;mso-wrap-distance-left:9pt;margin-left:0pt;z-index:-503316471;" coordsize="9480,1803" coordorigin="1248,14026" o:spid="_x0000_s1026" o:allowincell="t" o:allowoverlap="f">
                      <v:line id="Line 96" style="height:0;width:9480;top:14026;left:1248;position:absolute;" o:spid="_x0000_s1027" filled="f" stroked="t" strokecolor="#000000" strokeweight="0.5pt" o:spt="20" from="1248,14026" to="10728,14026">
                        <v:fill/>
                        <v:stroke dashstyle="dash" filltype="solid"/>
                        <v:textbox style="layout-flow:horizontal;"/>
                        <v:imagedata o:title=""/>
                        <w10:wrap type="none" anchorx="text" anchory="page"/>
                        <w10:anchorlock/>
                      </v:line>
                      <v:line id="Line 98" style="height:0;width:9480;top:14387;left:1248;position:absolute;" o:spid="_x0000_s1028" filled="f" stroked="t" strokecolor="#000000" strokeweight="0.5pt" o:spt="20" from="1248,14387" to="10728,14387">
                        <v:fill/>
                        <v:stroke dashstyle="dash" filltype="solid"/>
                        <v:textbox style="layout-flow:horizontal;"/>
                        <v:imagedata o:title=""/>
                        <w10:wrap type="none" anchorx="text" anchory="page"/>
                        <w10:anchorlock/>
                      </v:line>
                      <v:line id="Line 99" style="height:0;width:9480;top:14747;left:1248;position:absolute;" o:spid="_x0000_s1029" filled="f" stroked="t" strokecolor="#000000" strokeweight="0.5pt" o:spt="20" from="1248,14747" to="10728,14747">
                        <v:fill/>
                        <v:stroke dashstyle="dash" filltype="solid"/>
                        <v:textbox style="layout-flow:horizontal;"/>
                        <v:imagedata o:title=""/>
                        <w10:wrap type="none" anchorx="text" anchory="page"/>
                        <w10:anchorlock/>
                      </v:line>
                      <v:line id="Line 100" style="height:0;width:9480;top:15108;left:1248;position:absolute;" o:spid="_x0000_s1030" filled="f" stroked="t" strokecolor="#000000" strokeweight="0.5pt" o:spt="20" from="1248,15108" to="10728,15108">
                        <v:fill/>
                        <v:stroke dashstyle="dash" filltype="solid"/>
                        <v:textbox style="layout-flow:horizontal;"/>
                        <v:imagedata o:title=""/>
                        <w10:wrap type="none" anchorx="text" anchory="page"/>
                        <w10:anchorlock/>
                      </v:line>
                      <v:line id="Line 101" style="height:0;width:9480;top:15468;left:1248;position:absolute;" o:spid="_x0000_s1031" filled="f" stroked="t" strokecolor="#000000" strokeweight="0.5pt" o:spt="20" from="1248,15468" to="10728,15468">
                        <v:fill/>
                        <v:stroke dashstyle="dash" filltype="solid"/>
                        <v:textbox style="layout-flow:horizontal;"/>
                        <v:imagedata o:title=""/>
                        <w10:wrap type="none" anchorx="text" anchory="page"/>
                        <w10:anchorlock/>
                      </v:line>
                      <v:line id="Line 102" style="height:0;width:9480;top:15829;left:1248;position:absolute;" o:spid="_x0000_s1032" filled="f" stroked="t" strokecolor="#000000" strokeweight="0.5pt" o:spt="20" from="1248,15829" to="10728,15829">
                        <v:fill/>
                        <v:stroke dashstyle="dash" filltype="solid"/>
                        <v:textbox style="layout-flow:horizontal;"/>
                        <v:imagedata o:title=""/>
                        <w10:wrap type="none" anchorx="text" anchory="page"/>
                        <w10:anchorlock/>
                      </v:line>
                      <w10:wrap type="none" anchorx="text" anchory="page"/>
                      <w10:anchorlock/>
                    </v:group>
                  </w:pict>
                </mc:Fallback>
              </mc:AlternateContent>
            </w:r>
          </w:p>
        </w:tc>
      </w:tr>
      <w:tr>
        <w:trPr>
          <w:trHeight w:val="284" w:hRule="exact"/>
        </w:trPr>
        <w:tc>
          <w:tcPr>
            <w:tcW w:w="9639" w:type="dxa"/>
            <w:gridSpan w:val="23"/>
            <w:tcBorders>
              <w:top w:val="none" w:color="auto" w:sz="0" w:space="0"/>
              <w:left w:val="single" w:color="auto" w:sz="12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color w:val="auto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②</w:t>
            </w: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あなたが理想とする「教師像」を書いてください。</w:t>
            </w:r>
          </w:p>
        </w:tc>
      </w:tr>
      <w:tr>
        <w:trPr>
          <w:trHeight w:val="2524" w:hRule="exact"/>
        </w:trPr>
        <w:tc>
          <w:tcPr>
            <w:tcW w:w="9639" w:type="dxa"/>
            <w:gridSpan w:val="23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278" w:lineRule="auto"/>
              <w:rPr>
                <w:rFonts w:hint="default"/>
                <w:color w:val="auto"/>
              </w:rPr>
            </w:pPr>
          </w:p>
          <w:p>
            <w:pPr>
              <w:pStyle w:val="0"/>
              <w:spacing w:line="278" w:lineRule="auto"/>
              <w:rPr>
                <w:rFonts w:hint="default"/>
                <w:color w:val="auto"/>
              </w:rPr>
            </w:pPr>
          </w:p>
          <w:p>
            <w:pPr>
              <w:pStyle w:val="0"/>
              <w:spacing w:line="278" w:lineRule="auto"/>
              <w:rPr>
                <w:rFonts w:hint="default"/>
                <w:color w:val="auto"/>
              </w:rPr>
            </w:pPr>
          </w:p>
          <w:p>
            <w:pPr>
              <w:pStyle w:val="0"/>
              <w:spacing w:line="278" w:lineRule="auto"/>
              <w:rPr>
                <w:rFonts w:hint="default"/>
                <w:color w:val="auto"/>
              </w:rPr>
            </w:pPr>
          </w:p>
          <w:p>
            <w:pPr>
              <w:pStyle w:val="0"/>
              <w:spacing w:line="278" w:lineRule="auto"/>
              <w:rPr>
                <w:rFonts w:hint="default"/>
                <w:color w:val="auto"/>
              </w:rPr>
            </w:pPr>
          </w:p>
          <w:p>
            <w:pPr>
              <w:pStyle w:val="0"/>
              <w:spacing w:line="278" w:lineRule="auto"/>
              <w:rPr>
                <w:rFonts w:hint="default"/>
                <w:color w:val="auto"/>
              </w:rPr>
            </w:pPr>
          </w:p>
          <w:p>
            <w:pPr>
              <w:pStyle w:val="0"/>
              <w:spacing w:line="278" w:lineRule="auto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mc:AlternateContent>
                <mc:Choice Requires="wpg">
                  <w:drawing>
                    <wp:anchor distT="0" distB="0" distL="114300" distR="114300" simplePos="0" relativeHeight="2" behindDoc="1" locked="1" layoutInCell="1" hidden="0" allowOverlap="0">
                      <wp:simplePos x="0" y="0"/>
                      <wp:positionH relativeFrom="column">
                        <wp:posOffset>0</wp:posOffset>
                      </wp:positionH>
                      <wp:positionV relativeFrom="page">
                        <wp:posOffset>247015</wp:posOffset>
                      </wp:positionV>
                      <wp:extent cx="6019800" cy="1144905"/>
                      <wp:effectExtent l="0" t="635" r="29210" b="10795"/>
                      <wp:wrapNone/>
                      <wp:docPr id="1033" name="Group 103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19800" cy="1144905"/>
                                <a:chOff x="1248" y="14026"/>
                                <a:chExt cx="9480" cy="1803"/>
                              </a:xfrm>
                            </wpg:grpSpPr>
                            <wps:wsp>
                              <wps:cNvPr id="1034" name="Line 96"/>
                              <wps:cNvSpPr/>
                              <wps:spPr>
                                <a:xfrm>
                                  <a:off x="1248" y="14026"/>
                                  <a:ext cx="94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35" name="Line 98"/>
                              <wps:cNvSpPr/>
                              <wps:spPr>
                                <a:xfrm>
                                  <a:off x="1248" y="14387"/>
                                  <a:ext cx="94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36" name="Line 99"/>
                              <wps:cNvSpPr/>
                              <wps:spPr>
                                <a:xfrm>
                                  <a:off x="1248" y="14747"/>
                                  <a:ext cx="94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37" name="Line 100"/>
                              <wps:cNvSpPr/>
                              <wps:spPr>
                                <a:xfrm>
                                  <a:off x="1248" y="15108"/>
                                  <a:ext cx="94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38" name="Line 101"/>
                              <wps:cNvSpPr/>
                              <wps:spPr>
                                <a:xfrm>
                                  <a:off x="1248" y="15468"/>
                                  <a:ext cx="94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39" name="Line 102"/>
                              <wps:cNvSpPr/>
                              <wps:spPr>
                                <a:xfrm>
                                  <a:off x="1248" y="15829"/>
                                  <a:ext cx="94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03" style="mso-wrap-distance-right:9pt;mso-wrap-distance-bottom:0pt;margin-top:19.45pt;mso-position-vertical-relative:page;mso-position-horizontal-relative:text;position:absolute;height:90.15pt;mso-wrap-distance-top:0pt;width:474pt;mso-wrap-distance-left:9pt;margin-left:0pt;z-index:-503316478;" coordsize="9480,1803" coordorigin="1248,14026" o:spid="_x0000_s1033" o:allowincell="t" o:allowoverlap="f">
                      <v:line id="Line 96" style="height:0;width:9480;top:14026;left:1248;position:absolute;" o:spid="_x0000_s1034" filled="f" stroked="t" strokecolor="#000000" strokeweight="0.5pt" o:spt="20" from="1248,14026" to="10728,14026">
                        <v:fill/>
                        <v:stroke dashstyle="dash" filltype="solid"/>
                        <v:textbox style="layout-flow:horizontal;"/>
                        <v:imagedata o:title=""/>
                        <w10:wrap type="none" anchorx="text" anchory="page"/>
                        <w10:anchorlock/>
                      </v:line>
                      <v:line id="Line 98" style="height:0;width:9480;top:14387;left:1248;position:absolute;" o:spid="_x0000_s1035" filled="f" stroked="t" strokecolor="#000000" strokeweight="0.5pt" o:spt="20" from="1248,14387" to="10728,14387">
                        <v:fill/>
                        <v:stroke dashstyle="dash" filltype="solid"/>
                        <v:textbox style="layout-flow:horizontal;"/>
                        <v:imagedata o:title=""/>
                        <w10:wrap type="none" anchorx="text" anchory="page"/>
                        <w10:anchorlock/>
                      </v:line>
                      <v:line id="Line 99" style="height:0;width:9480;top:14747;left:1248;position:absolute;" o:spid="_x0000_s1036" filled="f" stroked="t" strokecolor="#000000" strokeweight="0.5pt" o:spt="20" from="1248,14747" to="10728,14747">
                        <v:fill/>
                        <v:stroke dashstyle="dash" filltype="solid"/>
                        <v:textbox style="layout-flow:horizontal;"/>
                        <v:imagedata o:title=""/>
                        <w10:wrap type="none" anchorx="text" anchory="page"/>
                        <w10:anchorlock/>
                      </v:line>
                      <v:line id="Line 100" style="height:0;width:9480;top:15108;left:1248;position:absolute;" o:spid="_x0000_s1037" filled="f" stroked="t" strokecolor="#000000" strokeweight="0.5pt" o:spt="20" from="1248,15108" to="10728,15108">
                        <v:fill/>
                        <v:stroke dashstyle="dash" filltype="solid"/>
                        <v:textbox style="layout-flow:horizontal;"/>
                        <v:imagedata o:title=""/>
                        <w10:wrap type="none" anchorx="text" anchory="page"/>
                        <w10:anchorlock/>
                      </v:line>
                      <v:line id="Line 101" style="height:0;width:9480;top:15468;left:1248;position:absolute;" o:spid="_x0000_s1038" filled="f" stroked="t" strokecolor="#000000" strokeweight="0.5pt" o:spt="20" from="1248,15468" to="10728,15468">
                        <v:fill/>
                        <v:stroke dashstyle="dash" filltype="solid"/>
                        <v:textbox style="layout-flow:horizontal;"/>
                        <v:imagedata o:title=""/>
                        <w10:wrap type="none" anchorx="text" anchory="page"/>
                        <w10:anchorlock/>
                      </v:line>
                      <v:line id="Line 102" style="height:0;width:9480;top:15829;left:1248;position:absolute;" o:spid="_x0000_s1039" filled="f" stroked="t" strokecolor="#000000" strokeweight="0.5pt" o:spt="20" from="1248,15829" to="10728,15829">
                        <v:fill/>
                        <v:stroke dashstyle="dash" filltype="solid"/>
                        <v:textbox style="layout-flow:horizontal;"/>
                        <v:imagedata o:title=""/>
                        <w10:wrap type="none" anchorx="text" anchory="page"/>
                        <w10:anchorlock/>
                      </v:line>
                      <w10:wrap type="none" anchorx="text" anchory="page"/>
                      <w10:anchorlock/>
                    </v:group>
                  </w:pict>
                </mc:Fallback>
              </mc:AlternateContent>
            </w:r>
          </w:p>
        </w:tc>
      </w:tr>
      <w:tr>
        <w:trPr>
          <w:trHeight w:val="284" w:hRule="exact"/>
        </w:trPr>
        <w:tc>
          <w:tcPr>
            <w:tcW w:w="9639" w:type="dxa"/>
            <w:gridSpan w:val="23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color w:val="auto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③</w:t>
            </w: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color w:val="auto"/>
                <w:spacing w:val="1"/>
                <w:w w:val="90"/>
                <w:kern w:val="0"/>
                <w:sz w:val="22"/>
                <w:fitText w:val="8800" w:id="8"/>
              </w:rPr>
              <w:t>これまでの経験、実績、得意分野等を活かして、教員として取り組みたいことを書いてください</w:t>
            </w:r>
            <w:r>
              <w:rPr>
                <w:rFonts w:hint="eastAsia" w:ascii="ＭＳ ゴシック" w:hAnsi="ＭＳ ゴシック" w:eastAsia="ＭＳ ゴシック"/>
                <w:color w:val="auto"/>
                <w:spacing w:val="8"/>
                <w:w w:val="90"/>
                <w:kern w:val="0"/>
                <w:sz w:val="22"/>
                <w:fitText w:val="8800" w:id="8"/>
              </w:rPr>
              <w:t>。</w:t>
            </w:r>
          </w:p>
        </w:tc>
      </w:tr>
      <w:tr>
        <w:trPr>
          <w:trHeight w:val="2462" w:hRule="exact"/>
        </w:trPr>
        <w:tc>
          <w:tcPr>
            <w:tcW w:w="9639" w:type="dxa"/>
            <w:gridSpan w:val="23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278" w:lineRule="auto"/>
              <w:rPr>
                <w:rFonts w:hint="default"/>
                <w:color w:val="auto"/>
              </w:rPr>
            </w:pPr>
          </w:p>
          <w:p>
            <w:pPr>
              <w:pStyle w:val="0"/>
              <w:spacing w:line="278" w:lineRule="auto"/>
              <w:rPr>
                <w:rFonts w:hint="default"/>
                <w:color w:val="auto"/>
              </w:rPr>
            </w:pPr>
          </w:p>
          <w:p>
            <w:pPr>
              <w:pStyle w:val="0"/>
              <w:spacing w:line="278" w:lineRule="auto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mc:AlternateContent>
                <mc:Choice Requires="wpg">
                  <w:drawing>
                    <wp:anchor distT="0" distB="0" distL="114300" distR="114300" simplePos="0" relativeHeight="16" behindDoc="1" locked="1" layoutInCell="1" hidden="0" allowOverlap="0">
                      <wp:simplePos x="0" y="0"/>
                      <wp:positionH relativeFrom="column">
                        <wp:posOffset>0</wp:posOffset>
                      </wp:positionH>
                      <wp:positionV relativeFrom="page">
                        <wp:posOffset>205105</wp:posOffset>
                      </wp:positionV>
                      <wp:extent cx="6019800" cy="1144905"/>
                      <wp:effectExtent l="0" t="635" r="29210" b="10795"/>
                      <wp:wrapNone/>
                      <wp:docPr id="1040" name="Group 103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19800" cy="1144905"/>
                                <a:chOff x="1248" y="14026"/>
                                <a:chExt cx="9480" cy="1803"/>
                              </a:xfrm>
                            </wpg:grpSpPr>
                            <wps:wsp>
                              <wps:cNvPr id="1041" name="Line 96"/>
                              <wps:cNvSpPr/>
                              <wps:spPr>
                                <a:xfrm>
                                  <a:off x="1248" y="14026"/>
                                  <a:ext cx="94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42" name="Line 98"/>
                              <wps:cNvSpPr/>
                              <wps:spPr>
                                <a:xfrm>
                                  <a:off x="1248" y="14387"/>
                                  <a:ext cx="94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43" name="Line 99"/>
                              <wps:cNvSpPr/>
                              <wps:spPr>
                                <a:xfrm>
                                  <a:off x="1248" y="14747"/>
                                  <a:ext cx="94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44" name="Line 100"/>
                              <wps:cNvSpPr/>
                              <wps:spPr>
                                <a:xfrm>
                                  <a:off x="1248" y="15108"/>
                                  <a:ext cx="94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45" name="Line 101"/>
                              <wps:cNvSpPr/>
                              <wps:spPr>
                                <a:xfrm>
                                  <a:off x="1248" y="15468"/>
                                  <a:ext cx="94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46" name="Line 102"/>
                              <wps:cNvSpPr/>
                              <wps:spPr>
                                <a:xfrm>
                                  <a:off x="1248" y="15829"/>
                                  <a:ext cx="94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03" style="mso-wrap-distance-right:9pt;mso-wrap-distance-bottom:0pt;margin-top:16.14pt;mso-position-vertical-relative:page;mso-position-horizontal-relative:text;position:absolute;height:90.15pt;mso-wrap-distance-top:0pt;width:474pt;mso-wrap-distance-left:9pt;margin-left:0pt;z-index:-503316464;" coordsize="9480,1803" coordorigin="1248,14026" o:spid="_x0000_s1040" o:allowincell="t" o:allowoverlap="f">
                      <v:line id="Line 96" style="height:0;width:9480;top:14026;left:1248;position:absolute;" o:spid="_x0000_s1041" filled="f" stroked="t" strokecolor="#000000" strokeweight="0.5pt" o:spt="20" from="1248,14026" to="10728,14026">
                        <v:fill/>
                        <v:stroke dashstyle="dash" filltype="solid"/>
                        <v:textbox style="layout-flow:horizontal;"/>
                        <v:imagedata o:title=""/>
                        <w10:wrap type="none" anchorx="text" anchory="page"/>
                        <w10:anchorlock/>
                      </v:line>
                      <v:line id="Line 98" style="height:0;width:9480;top:14387;left:1248;position:absolute;" o:spid="_x0000_s1042" filled="f" stroked="t" strokecolor="#000000" strokeweight="0.5pt" o:spt="20" from="1248,14387" to="10728,14387">
                        <v:fill/>
                        <v:stroke dashstyle="dash" filltype="solid"/>
                        <v:textbox style="layout-flow:horizontal;"/>
                        <v:imagedata o:title=""/>
                        <w10:wrap type="none" anchorx="text" anchory="page"/>
                        <w10:anchorlock/>
                      </v:line>
                      <v:line id="Line 99" style="height:0;width:9480;top:14747;left:1248;position:absolute;" o:spid="_x0000_s1043" filled="f" stroked="t" strokecolor="#000000" strokeweight="0.5pt" o:spt="20" from="1248,14747" to="10728,14747">
                        <v:fill/>
                        <v:stroke dashstyle="dash" filltype="solid"/>
                        <v:textbox style="layout-flow:horizontal;"/>
                        <v:imagedata o:title=""/>
                        <w10:wrap type="none" anchorx="text" anchory="page"/>
                        <w10:anchorlock/>
                      </v:line>
                      <v:line id="Line 100" style="height:0;width:9480;top:15108;left:1248;position:absolute;" o:spid="_x0000_s1044" filled="f" stroked="t" strokecolor="#000000" strokeweight="0.5pt" o:spt="20" from="1248,15108" to="10728,15108">
                        <v:fill/>
                        <v:stroke dashstyle="dash" filltype="solid"/>
                        <v:textbox style="layout-flow:horizontal;"/>
                        <v:imagedata o:title=""/>
                        <w10:wrap type="none" anchorx="text" anchory="page"/>
                        <w10:anchorlock/>
                      </v:line>
                      <v:line id="Line 101" style="height:0;width:9480;top:15468;left:1248;position:absolute;" o:spid="_x0000_s1045" filled="f" stroked="t" strokecolor="#000000" strokeweight="0.5pt" o:spt="20" from="1248,15468" to="10728,15468">
                        <v:fill/>
                        <v:stroke dashstyle="dash" filltype="solid"/>
                        <v:textbox style="layout-flow:horizontal;"/>
                        <v:imagedata o:title=""/>
                        <w10:wrap type="none" anchorx="text" anchory="page"/>
                        <w10:anchorlock/>
                      </v:line>
                      <v:line id="Line 102" style="height:0;width:9480;top:15829;left:1248;position:absolute;" o:spid="_x0000_s1046" filled="f" stroked="t" strokecolor="#000000" strokeweight="0.5pt" o:spt="20" from="1248,15829" to="10728,15829">
                        <v:fill/>
                        <v:stroke dashstyle="dash" filltype="solid"/>
                        <v:textbox style="layout-flow:horizontal;"/>
                        <v:imagedata o:title=""/>
                        <w10:wrap type="none" anchorx="text" anchory="page"/>
                        <w10:anchorlock/>
                      </v:line>
                      <w10:wrap type="none" anchorx="text" anchory="page"/>
                      <w10:anchorlock/>
                    </v:group>
                  </w:pict>
                </mc:Fallback>
              </mc:AlternateContent>
            </w:r>
          </w:p>
          <w:p>
            <w:pPr>
              <w:pStyle w:val="0"/>
              <w:spacing w:line="278" w:lineRule="auto"/>
              <w:rPr>
                <w:rFonts w:hint="default"/>
                <w:color w:val="auto"/>
              </w:rPr>
            </w:pPr>
          </w:p>
          <w:p>
            <w:pPr>
              <w:pStyle w:val="0"/>
              <w:spacing w:line="278" w:lineRule="auto"/>
              <w:rPr>
                <w:rFonts w:hint="default"/>
                <w:color w:val="auto"/>
              </w:rPr>
            </w:pPr>
          </w:p>
          <w:p>
            <w:pPr>
              <w:pStyle w:val="0"/>
              <w:spacing w:line="278" w:lineRule="auto"/>
              <w:rPr>
                <w:rFonts w:hint="default"/>
                <w:color w:val="auto"/>
              </w:rPr>
            </w:pPr>
          </w:p>
          <w:p>
            <w:pPr>
              <w:pStyle w:val="0"/>
              <w:spacing w:line="278" w:lineRule="auto"/>
              <w:rPr>
                <w:rFonts w:hint="default"/>
                <w:color w:val="auto"/>
              </w:rPr>
            </w:pPr>
          </w:p>
          <w:p>
            <w:pPr>
              <w:pStyle w:val="0"/>
              <w:spacing w:line="278" w:lineRule="auto"/>
              <w:rPr>
                <w:rFonts w:hint="default"/>
                <w:color w:val="auto"/>
              </w:rPr>
            </w:pPr>
          </w:p>
        </w:tc>
      </w:tr>
    </w:tbl>
    <w:p>
      <w:pPr>
        <w:pStyle w:val="0"/>
        <w:rPr>
          <w:rFonts w:hint="default"/>
          <w:color w:val="auto"/>
          <w:sz w:val="16"/>
        </w:rPr>
      </w:pPr>
      <w:r>
        <w:rPr>
          <w:rFonts w:hint="eastAsia"/>
          <w:color w:val="auto"/>
          <w:sz w:val="16"/>
        </w:rPr>
        <w:t>※パソコン入力する場合、枠の大きさ及び、①～③のフォントの種類・大きさ（</w:t>
      </w:r>
      <w:r>
        <w:rPr>
          <w:rFonts w:hint="eastAsia"/>
          <w:color w:val="auto"/>
          <w:sz w:val="16"/>
        </w:rPr>
        <w:t>12</w:t>
      </w:r>
      <w:r>
        <w:rPr>
          <w:rFonts w:hint="eastAsia"/>
          <w:color w:val="auto"/>
          <w:sz w:val="16"/>
        </w:rPr>
        <w:t>ポイント）を変更しないように注意すること。</w:t>
      </w:r>
    </w:p>
    <w:sectPr>
      <w:type w:val="continuous"/>
      <w:pgSz w:w="11906" w:h="16838"/>
      <w:pgMar w:top="510" w:right="1134" w:bottom="454" w:left="1134" w:header="851" w:footer="992" w:gutter="0"/>
      <w:cols w:space="720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cumentProtection w:edit="comments" w:formatting="1" w:enforcement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  <w:rPr>
      <w:rFonts w:ascii="ＭＳ 明朝" w:hAnsi="ＭＳ 明朝"/>
      <w:kern w:val="2"/>
      <w:sz w:val="24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  <w:rPr>
      <w:rFonts w:ascii="ＭＳ 明朝" w:hAnsi="ＭＳ 明朝"/>
      <w:kern w:val="2"/>
      <w:sz w:val="24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table" w:styleId="22">
    <w:name w:val="Table Grid"/>
    <w:basedOn w:val="11"/>
    <w:next w:val="22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106</TotalTime>
  <Pages>1</Pages>
  <Words>4</Words>
  <Characters>567</Characters>
  <Application>JUST Note</Application>
  <Lines>153</Lines>
  <Paragraphs>49</Paragraphs>
  <CharactersWithSpaces>583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平成31年度　静岡県教員採用選考試験　面接用シート</dc:title>
  <dc:creator>Administrator</dc:creator>
  <cp:lastModifiedBy>船引 明</cp:lastModifiedBy>
  <cp:lastPrinted>2026-08-04T03:01:20Z</cp:lastPrinted>
  <dcterms:created xsi:type="dcterms:W3CDTF">2023-01-19T02:06:00Z</dcterms:created>
  <dcterms:modified xsi:type="dcterms:W3CDTF">2026-08-03T05:47:23Z</dcterms:modified>
  <cp:revision>8</cp:revision>
</cp:coreProperties>
</file>